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c"/>
        <w:tblW w:w="9627" w:type="dxa"/>
        <w:tblInd w:w="284" w:type="dxa"/>
        <w:tblLook w:val="04A0" w:firstRow="1" w:lastRow="0" w:firstColumn="1" w:lastColumn="0" w:noHBand="0" w:noVBand="1"/>
      </w:tblPr>
      <w:tblGrid>
        <w:gridCol w:w="3209"/>
        <w:gridCol w:w="3209"/>
        <w:gridCol w:w="3209"/>
      </w:tblGrid>
      <w:tr w:rsidR="008C5A0B" w:rsidRPr="008C5A0B" w14:paraId="392CC17E" w14:textId="77777777" w:rsidTr="007E1C32">
        <w:trPr>
          <w:trHeight w:val="3960"/>
        </w:trPr>
        <w:tc>
          <w:tcPr>
            <w:tcW w:w="3209" w:type="dxa"/>
            <w:tcBorders>
              <w:top w:val="nil"/>
              <w:left w:val="nil"/>
              <w:bottom w:val="nil"/>
              <w:right w:val="nil"/>
            </w:tcBorders>
          </w:tcPr>
          <w:p w14:paraId="0B6F884E" w14:textId="77777777" w:rsidR="008C5A0B" w:rsidRPr="00A95E17" w:rsidRDefault="008C5A0B" w:rsidP="007E1C32">
            <w:pPr>
              <w:ind w:left="321"/>
              <w:rPr>
                <w:rFonts w:ascii="Times New Roman" w:hAnsi="Times New Roman" w:cs="Times New Roman"/>
                <w:sz w:val="28"/>
                <w:szCs w:val="28"/>
              </w:rPr>
            </w:pPr>
          </w:p>
        </w:tc>
        <w:tc>
          <w:tcPr>
            <w:tcW w:w="3209" w:type="dxa"/>
            <w:tcBorders>
              <w:top w:val="nil"/>
              <w:left w:val="nil"/>
              <w:bottom w:val="nil"/>
              <w:right w:val="nil"/>
            </w:tcBorders>
          </w:tcPr>
          <w:p w14:paraId="50CCBC87" w14:textId="77777777" w:rsidR="008C5A0B" w:rsidRPr="008C5A0B" w:rsidRDefault="008C5A0B" w:rsidP="007E1C32">
            <w:pPr>
              <w:rPr>
                <w:rFonts w:ascii="Times New Roman" w:hAnsi="Times New Roman" w:cs="Times New Roman"/>
                <w:sz w:val="28"/>
                <w:szCs w:val="28"/>
              </w:rPr>
            </w:pPr>
          </w:p>
        </w:tc>
        <w:tc>
          <w:tcPr>
            <w:tcW w:w="3209" w:type="dxa"/>
            <w:tcBorders>
              <w:top w:val="nil"/>
              <w:left w:val="nil"/>
              <w:bottom w:val="nil"/>
              <w:right w:val="nil"/>
            </w:tcBorders>
          </w:tcPr>
          <w:p w14:paraId="5969569E" w14:textId="77777777" w:rsidR="008C5A0B" w:rsidRPr="008C5A0B" w:rsidRDefault="008C5A0B" w:rsidP="007E1C32">
            <w:pPr>
              <w:rPr>
                <w:rFonts w:ascii="Times New Roman" w:hAnsi="Times New Roman" w:cs="Times New Roman"/>
                <w:sz w:val="28"/>
                <w:szCs w:val="28"/>
              </w:rPr>
            </w:pPr>
          </w:p>
        </w:tc>
      </w:tr>
    </w:tbl>
    <w:tbl>
      <w:tblPr>
        <w:tblW w:w="9497" w:type="dxa"/>
        <w:tblInd w:w="-426" w:type="dxa"/>
        <w:tblLayout w:type="fixed"/>
        <w:tblLook w:val="01E0" w:firstRow="1" w:lastRow="1" w:firstColumn="1" w:lastColumn="1" w:noHBand="0" w:noVBand="0"/>
      </w:tblPr>
      <w:tblGrid>
        <w:gridCol w:w="9497"/>
      </w:tblGrid>
      <w:tr w:rsidR="008C5A0B" w:rsidRPr="008C5A0B" w14:paraId="35A04223" w14:textId="77777777" w:rsidTr="000E67E6">
        <w:trPr>
          <w:cantSplit/>
          <w:trHeight w:val="1172"/>
        </w:trPr>
        <w:tc>
          <w:tcPr>
            <w:tcW w:w="9497" w:type="dxa"/>
            <w:vAlign w:val="bottom"/>
          </w:tcPr>
          <w:p w14:paraId="0507CD4D" w14:textId="77777777" w:rsidR="008C5A0B" w:rsidRPr="008C5A0B" w:rsidRDefault="008C5A0B" w:rsidP="007E1C32">
            <w:pPr>
              <w:keepNext/>
              <w:keepLines/>
              <w:jc w:val="center"/>
              <w:rPr>
                <w:rFonts w:ascii="Times New Roman" w:eastAsia="Calibri" w:hAnsi="Times New Roman" w:cs="Times New Roman"/>
                <w:b/>
                <w:bCs/>
                <w:caps/>
                <w:spacing w:val="-16"/>
                <w:kern w:val="28"/>
                <w:sz w:val="28"/>
                <w:szCs w:val="28"/>
              </w:rPr>
            </w:pPr>
          </w:p>
          <w:p w14:paraId="175BC43D" w14:textId="3CB6D180" w:rsidR="008C5A0B" w:rsidRPr="008C5A0B" w:rsidRDefault="008C5A0B" w:rsidP="007E1C32">
            <w:pPr>
              <w:suppressAutoHyphens/>
              <w:jc w:val="center"/>
              <w:rPr>
                <w:rFonts w:ascii="Times New Roman" w:hAnsi="Times New Roman" w:cs="Times New Roman"/>
                <w:caps/>
                <w:color w:val="000000"/>
                <w:sz w:val="28"/>
                <w:szCs w:val="28"/>
                <w:lang w:eastAsia="zh-CN"/>
              </w:rPr>
            </w:pPr>
            <w:r w:rsidRPr="008C5A0B">
              <w:rPr>
                <w:rFonts w:ascii="Times New Roman" w:hAnsi="Times New Roman" w:cs="Times New Roman"/>
                <w:caps/>
                <w:color w:val="000000"/>
                <w:sz w:val="28"/>
                <w:szCs w:val="28"/>
                <w:lang w:eastAsia="zh-CN"/>
              </w:rPr>
              <w:t>автоматизированная информационная система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w:t>
            </w:r>
          </w:p>
          <w:p w14:paraId="368413A7" w14:textId="77777777" w:rsidR="008C5A0B" w:rsidRPr="008C5A0B" w:rsidRDefault="008C5A0B" w:rsidP="007E1C32">
            <w:pPr>
              <w:keepNext/>
              <w:keepLines/>
              <w:jc w:val="center"/>
              <w:rPr>
                <w:rFonts w:ascii="Times New Roman" w:eastAsia="Calibri" w:hAnsi="Times New Roman" w:cs="Times New Roman"/>
                <w:b/>
                <w:bCs/>
                <w:caps/>
                <w:spacing w:val="-16"/>
                <w:kern w:val="28"/>
                <w:sz w:val="28"/>
                <w:szCs w:val="28"/>
              </w:rPr>
            </w:pPr>
          </w:p>
          <w:p w14:paraId="03F2D00E" w14:textId="4B4DAA8F" w:rsidR="008C5A0B" w:rsidRPr="008F3F9E" w:rsidRDefault="008C5A0B" w:rsidP="007E1C32">
            <w:pPr>
              <w:keepNext/>
              <w:keepLines/>
              <w:jc w:val="center"/>
              <w:rPr>
                <w:rFonts w:ascii="Times New Roman" w:eastAsia="Calibri" w:hAnsi="Times New Roman" w:cs="Times New Roman"/>
                <w:b/>
                <w:bCs/>
                <w:caps/>
                <w:spacing w:val="-16"/>
                <w:kern w:val="28"/>
                <w:sz w:val="28"/>
                <w:szCs w:val="28"/>
              </w:rPr>
            </w:pPr>
            <w:r>
              <w:rPr>
                <w:rFonts w:ascii="Times New Roman" w:eastAsia="Calibri" w:hAnsi="Times New Roman" w:cs="Times New Roman"/>
                <w:b/>
                <w:bCs/>
                <w:caps/>
                <w:spacing w:val="-16"/>
                <w:kern w:val="28"/>
                <w:sz w:val="28"/>
                <w:szCs w:val="28"/>
              </w:rPr>
              <w:t xml:space="preserve">ИНСТРУКЦИЯ ДЛЯ </w:t>
            </w:r>
            <w:r w:rsidR="003440FC">
              <w:rPr>
                <w:rFonts w:ascii="Times New Roman" w:eastAsia="Calibri" w:hAnsi="Times New Roman" w:cs="Times New Roman"/>
                <w:b/>
                <w:bCs/>
                <w:caps/>
                <w:spacing w:val="-16"/>
                <w:kern w:val="28"/>
                <w:sz w:val="28"/>
                <w:szCs w:val="28"/>
              </w:rPr>
              <w:t>Р</w:t>
            </w:r>
            <w:r w:rsidR="008F3F9E">
              <w:rPr>
                <w:rFonts w:ascii="Times New Roman" w:eastAsia="Calibri" w:hAnsi="Times New Roman" w:cs="Times New Roman"/>
                <w:b/>
                <w:bCs/>
                <w:caps/>
                <w:spacing w:val="-16"/>
                <w:kern w:val="28"/>
                <w:sz w:val="28"/>
                <w:szCs w:val="28"/>
              </w:rPr>
              <w:t>К</w:t>
            </w:r>
            <w:r w:rsidR="008F3F9E" w:rsidRPr="008F3F9E">
              <w:rPr>
                <w:rFonts w:ascii="Times New Roman" w:eastAsia="Calibri" w:hAnsi="Times New Roman" w:cs="Times New Roman"/>
                <w:b/>
                <w:bCs/>
                <w:caps/>
                <w:spacing w:val="-16"/>
                <w:kern w:val="28"/>
                <w:sz w:val="28"/>
                <w:szCs w:val="28"/>
              </w:rPr>
              <w:t>/</w:t>
            </w:r>
            <w:r w:rsidR="003440FC">
              <w:rPr>
                <w:rFonts w:ascii="Times New Roman" w:eastAsia="Calibri" w:hAnsi="Times New Roman" w:cs="Times New Roman"/>
                <w:b/>
                <w:bCs/>
                <w:caps/>
                <w:spacing w:val="-16"/>
                <w:kern w:val="28"/>
                <w:sz w:val="28"/>
                <w:szCs w:val="28"/>
              </w:rPr>
              <w:t>РРЦ</w:t>
            </w:r>
          </w:p>
          <w:p w14:paraId="15244928"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p w14:paraId="2C17537B"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p w14:paraId="15EA6842"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p w14:paraId="5CAE65E5" w14:textId="4B4CA5B7" w:rsidR="008C5A0B" w:rsidRPr="008C5A0B" w:rsidRDefault="008C5A0B" w:rsidP="007E1C32">
            <w:pPr>
              <w:keepNext/>
              <w:keepLines/>
              <w:jc w:val="center"/>
              <w:rPr>
                <w:rFonts w:ascii="Times New Roman" w:eastAsia="Calibri" w:hAnsi="Times New Roman" w:cs="Times New Roman"/>
                <w:bCs/>
                <w:spacing w:val="-16"/>
                <w:kern w:val="28"/>
                <w:sz w:val="28"/>
                <w:szCs w:val="28"/>
                <w:highlight w:val="yellow"/>
              </w:rPr>
            </w:pPr>
          </w:p>
          <w:tbl>
            <w:tblPr>
              <w:tblStyle w:val="afc"/>
              <w:tblW w:w="0" w:type="auto"/>
              <w:tblLayout w:type="fixed"/>
              <w:tblLook w:val="04A0" w:firstRow="1" w:lastRow="0" w:firstColumn="1" w:lastColumn="0" w:noHBand="0" w:noVBand="1"/>
            </w:tblPr>
            <w:tblGrid>
              <w:gridCol w:w="8997"/>
            </w:tblGrid>
            <w:tr w:rsidR="008C5A0B" w:rsidRPr="008C5A0B" w14:paraId="5E69B58C" w14:textId="77777777" w:rsidTr="007E1C32">
              <w:trPr>
                <w:trHeight w:val="4196"/>
              </w:trPr>
              <w:tc>
                <w:tcPr>
                  <w:tcW w:w="8997" w:type="dxa"/>
                  <w:tcBorders>
                    <w:top w:val="nil"/>
                    <w:left w:val="nil"/>
                    <w:bottom w:val="nil"/>
                    <w:right w:val="nil"/>
                  </w:tcBorders>
                </w:tcPr>
                <w:p w14:paraId="2987EBB1"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tc>
            </w:tr>
          </w:tbl>
          <w:p w14:paraId="1866AA4E"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tc>
      </w:tr>
    </w:tbl>
    <w:p w14:paraId="6015FD59" w14:textId="77777777" w:rsidR="008C5A0B" w:rsidRPr="008C5A0B" w:rsidRDefault="008C5A0B" w:rsidP="008C5A0B">
      <w:pPr>
        <w:spacing w:after="120"/>
        <w:jc w:val="center"/>
        <w:rPr>
          <w:rFonts w:ascii="Times New Roman" w:hAnsi="Times New Roman" w:cs="Times New Roman"/>
          <w:b/>
          <w:bCs/>
          <w:color w:val="000000"/>
          <w:sz w:val="28"/>
          <w:szCs w:val="28"/>
        </w:rPr>
      </w:pPr>
      <w:r w:rsidRPr="008C5A0B">
        <w:rPr>
          <w:rFonts w:ascii="Times New Roman" w:hAnsi="Times New Roman" w:cs="Times New Roman"/>
          <w:b/>
          <w:bCs/>
          <w:color w:val="000000"/>
          <w:sz w:val="28"/>
          <w:szCs w:val="28"/>
        </w:rPr>
        <w:t>Москва</w:t>
      </w:r>
    </w:p>
    <w:p w14:paraId="46A527DB" w14:textId="248CF4E6" w:rsidR="008C5A0B" w:rsidRPr="008C5A0B" w:rsidRDefault="008C5A0B" w:rsidP="008C5A0B">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202</w:t>
      </w:r>
      <w:r w:rsidR="00E45C3B">
        <w:rPr>
          <w:rFonts w:ascii="Times New Roman" w:hAnsi="Times New Roman" w:cs="Times New Roman"/>
          <w:b/>
          <w:bCs/>
          <w:color w:val="000000"/>
          <w:sz w:val="28"/>
          <w:szCs w:val="28"/>
        </w:rPr>
        <w:t>2</w:t>
      </w:r>
    </w:p>
    <w:p w14:paraId="48F6E54F" w14:textId="77777777" w:rsidR="008C5A0B" w:rsidRPr="008C5A0B" w:rsidRDefault="008C5A0B" w:rsidP="008C5A0B">
      <w:pPr>
        <w:ind w:left="709"/>
        <w:jc w:val="center"/>
        <w:rPr>
          <w:rFonts w:ascii="Times New Roman" w:hAnsi="Times New Roman" w:cs="Times New Roman"/>
          <w:b/>
          <w:sz w:val="28"/>
          <w:szCs w:val="28"/>
          <w:lang w:eastAsia="ru-RU"/>
        </w:rPr>
      </w:pPr>
      <w:r w:rsidRPr="008C5A0B">
        <w:rPr>
          <w:rFonts w:ascii="Times New Roman" w:hAnsi="Times New Roman" w:cs="Times New Roman"/>
          <w:b/>
          <w:sz w:val="28"/>
          <w:szCs w:val="28"/>
          <w:lang w:eastAsia="ru-RU"/>
        </w:rPr>
        <w:lastRenderedPageBreak/>
        <w:t>Аннотация</w:t>
      </w:r>
    </w:p>
    <w:p w14:paraId="42C7DEFE" w14:textId="77777777" w:rsidR="008C5A0B" w:rsidRPr="008C5A0B" w:rsidRDefault="008C5A0B" w:rsidP="00860A72">
      <w:pPr>
        <w:keepNext/>
        <w:spacing w:after="120" w:line="240" w:lineRule="auto"/>
        <w:ind w:firstLine="709"/>
        <w:jc w:val="both"/>
        <w:rPr>
          <w:rFonts w:ascii="Times New Roman" w:eastAsia="Calibri" w:hAnsi="Times New Roman" w:cs="Times New Roman"/>
          <w:sz w:val="28"/>
          <w:szCs w:val="28"/>
          <w:lang w:eastAsia="ru-RU"/>
        </w:rPr>
      </w:pPr>
      <w:r w:rsidRPr="008C5A0B">
        <w:rPr>
          <w:rFonts w:ascii="Times New Roman" w:eastAsia="Calibri" w:hAnsi="Times New Roman" w:cs="Times New Roman"/>
          <w:sz w:val="28"/>
          <w:szCs w:val="28"/>
          <w:lang w:eastAsia="ru-RU"/>
        </w:rPr>
        <w:t xml:space="preserve">Настоящий документ является инструкцией для </w:t>
      </w:r>
      <w:r w:rsidR="003440FC">
        <w:rPr>
          <w:rFonts w:ascii="Times New Roman" w:eastAsia="Calibri" w:hAnsi="Times New Roman" w:cs="Times New Roman"/>
          <w:sz w:val="28"/>
          <w:szCs w:val="28"/>
          <w:lang w:eastAsia="ru-RU"/>
        </w:rPr>
        <w:t>РК</w:t>
      </w:r>
      <w:r w:rsidR="003440FC" w:rsidRPr="003440FC">
        <w:rPr>
          <w:rFonts w:ascii="Times New Roman" w:eastAsia="Calibri" w:hAnsi="Times New Roman" w:cs="Times New Roman"/>
          <w:sz w:val="28"/>
          <w:szCs w:val="28"/>
          <w:lang w:eastAsia="ru-RU"/>
        </w:rPr>
        <w:t>/</w:t>
      </w:r>
      <w:r w:rsidR="003440FC">
        <w:rPr>
          <w:rFonts w:ascii="Times New Roman" w:eastAsia="Calibri" w:hAnsi="Times New Roman" w:cs="Times New Roman"/>
          <w:sz w:val="28"/>
          <w:szCs w:val="28"/>
          <w:lang w:eastAsia="ru-RU"/>
        </w:rPr>
        <w:t>РРЦ</w:t>
      </w:r>
      <w:r w:rsidRPr="008C5A0B">
        <w:rPr>
          <w:rFonts w:ascii="Times New Roman" w:eastAsia="Calibri" w:hAnsi="Times New Roman" w:cs="Times New Roman"/>
          <w:sz w:val="28"/>
          <w:szCs w:val="28"/>
          <w:lang w:eastAsia="ru-RU"/>
        </w:rPr>
        <w:t xml:space="preserve"> Автоматизированной информационной системы государственного плана подготовки управленческих кадров для организаций народного хозяйства (далее по тексту – АИС ГП, Система).</w:t>
      </w:r>
    </w:p>
    <w:p w14:paraId="08C28135" w14:textId="77777777" w:rsidR="008C5A0B" w:rsidRDefault="008C5A0B" w:rsidP="00860A72">
      <w:pPr>
        <w:keepNext/>
        <w:spacing w:after="120" w:line="240" w:lineRule="auto"/>
        <w:ind w:firstLine="709"/>
        <w:jc w:val="both"/>
        <w:rPr>
          <w:rFonts w:ascii="Times New Roman" w:eastAsia="Calibri" w:hAnsi="Times New Roman" w:cs="Times New Roman"/>
          <w:sz w:val="28"/>
          <w:szCs w:val="28"/>
          <w:lang w:eastAsia="ru-RU"/>
        </w:rPr>
      </w:pPr>
      <w:r w:rsidRPr="008C5A0B">
        <w:rPr>
          <w:rFonts w:ascii="Times New Roman" w:eastAsia="Calibri" w:hAnsi="Times New Roman" w:cs="Times New Roman"/>
          <w:sz w:val="28"/>
          <w:szCs w:val="28"/>
          <w:lang w:eastAsia="ru-RU"/>
        </w:rPr>
        <w:t>Документ содержит сведения о функциональных возможностях и порядке работы с Системой, подготовительных действиях, операциях, которые выполняет РК</w:t>
      </w:r>
      <w:r w:rsidR="008A76D1" w:rsidRPr="008A76D1">
        <w:rPr>
          <w:rFonts w:ascii="Times New Roman" w:eastAsia="Calibri" w:hAnsi="Times New Roman" w:cs="Times New Roman"/>
          <w:sz w:val="28"/>
          <w:szCs w:val="28"/>
          <w:lang w:eastAsia="ru-RU"/>
        </w:rPr>
        <w:t>/</w:t>
      </w:r>
      <w:r w:rsidR="008A76D1">
        <w:rPr>
          <w:rFonts w:ascii="Times New Roman" w:eastAsia="Calibri" w:hAnsi="Times New Roman" w:cs="Times New Roman"/>
          <w:sz w:val="28"/>
          <w:szCs w:val="28"/>
          <w:lang w:eastAsia="ru-RU"/>
        </w:rPr>
        <w:t>РРЦ</w:t>
      </w:r>
      <w:r w:rsidRPr="008C5A0B">
        <w:rPr>
          <w:rFonts w:ascii="Times New Roman" w:eastAsia="Calibri" w:hAnsi="Times New Roman" w:cs="Times New Roman"/>
          <w:sz w:val="28"/>
          <w:szCs w:val="28"/>
          <w:lang w:eastAsia="ru-RU"/>
        </w:rPr>
        <w:t xml:space="preserve"> при работе с Системой.</w:t>
      </w:r>
    </w:p>
    <w:p w14:paraId="28E373F2" w14:textId="77777777" w:rsidR="008C5A0B" w:rsidRDefault="008C5A0B" w:rsidP="00860A72">
      <w:pPr>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8E3CC67" w14:textId="77777777" w:rsidR="008C5A0B" w:rsidRPr="003440FC" w:rsidRDefault="008C5A0B" w:rsidP="008C5A0B">
      <w:pPr>
        <w:jc w:val="center"/>
        <w:rPr>
          <w:rFonts w:ascii="Times New Roman" w:hAnsi="Times New Roman" w:cs="Times New Roman"/>
          <w:b/>
          <w:sz w:val="28"/>
          <w:szCs w:val="28"/>
        </w:rPr>
      </w:pPr>
      <w:r w:rsidRPr="003440FC">
        <w:rPr>
          <w:rFonts w:ascii="Times New Roman" w:hAnsi="Times New Roman" w:cs="Times New Roman"/>
          <w:b/>
          <w:sz w:val="28"/>
          <w:szCs w:val="28"/>
        </w:rPr>
        <w:lastRenderedPageBreak/>
        <w:t>Содержание</w:t>
      </w:r>
    </w:p>
    <w:sdt>
      <w:sdtPr>
        <w:rPr>
          <w:rFonts w:asciiTheme="minorHAnsi" w:eastAsiaTheme="minorHAnsi" w:hAnsiTheme="minorHAnsi" w:cstheme="minorBidi"/>
          <w:sz w:val="22"/>
          <w:szCs w:val="28"/>
          <w:lang w:eastAsia="en-US"/>
        </w:rPr>
        <w:id w:val="-1940214497"/>
        <w:docPartObj>
          <w:docPartGallery w:val="Table of Contents"/>
          <w:docPartUnique/>
        </w:docPartObj>
      </w:sdtPr>
      <w:sdtEndPr>
        <w:rPr>
          <w:rFonts w:ascii="Times New Roman" w:eastAsia="Times New Roman" w:hAnsi="Times New Roman" w:cs="Times New Roman"/>
          <w:b/>
          <w:bCs/>
          <w:sz w:val="28"/>
          <w:lang w:eastAsia="ru-RU"/>
        </w:rPr>
      </w:sdtEndPr>
      <w:sdtContent>
        <w:p w14:paraId="7677CCE3" w14:textId="76A88DE5" w:rsidR="001950F2" w:rsidRDefault="008C5A0B">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612" w:history="1">
            <w:r w:rsidR="001950F2" w:rsidRPr="003F5A06">
              <w:rPr>
                <w:rStyle w:val="ad"/>
                <w:noProof/>
              </w:rPr>
              <w:t>1</w:t>
            </w:r>
            <w:r w:rsidR="001950F2">
              <w:rPr>
                <w:rFonts w:asciiTheme="minorHAnsi" w:eastAsiaTheme="minorEastAsia" w:hAnsiTheme="minorHAnsi" w:cstheme="minorBidi"/>
                <w:noProof/>
                <w:sz w:val="22"/>
                <w:szCs w:val="22"/>
              </w:rPr>
              <w:tab/>
            </w:r>
            <w:r w:rsidR="001950F2" w:rsidRPr="003F5A06">
              <w:rPr>
                <w:rStyle w:val="ad"/>
                <w:noProof/>
              </w:rPr>
              <w:t>Условия применения</w:t>
            </w:r>
            <w:r w:rsidR="001950F2">
              <w:rPr>
                <w:noProof/>
                <w:webHidden/>
              </w:rPr>
              <w:tab/>
            </w:r>
            <w:r w:rsidR="001950F2">
              <w:rPr>
                <w:noProof/>
                <w:webHidden/>
              </w:rPr>
              <w:fldChar w:fldCharType="begin"/>
            </w:r>
            <w:r w:rsidR="001950F2">
              <w:rPr>
                <w:noProof/>
                <w:webHidden/>
              </w:rPr>
              <w:instrText xml:space="preserve"> PAGEREF _Toc90903612 \h </w:instrText>
            </w:r>
            <w:r w:rsidR="001950F2">
              <w:rPr>
                <w:noProof/>
                <w:webHidden/>
              </w:rPr>
            </w:r>
            <w:r w:rsidR="001950F2">
              <w:rPr>
                <w:noProof/>
                <w:webHidden/>
              </w:rPr>
              <w:fldChar w:fldCharType="separate"/>
            </w:r>
            <w:r w:rsidR="00375A3A">
              <w:rPr>
                <w:noProof/>
                <w:webHidden/>
              </w:rPr>
              <w:t>4</w:t>
            </w:r>
            <w:r w:rsidR="001950F2">
              <w:rPr>
                <w:noProof/>
                <w:webHidden/>
              </w:rPr>
              <w:fldChar w:fldCharType="end"/>
            </w:r>
          </w:hyperlink>
        </w:p>
        <w:p w14:paraId="6CFC1FB1" w14:textId="63D0B204" w:rsidR="001950F2" w:rsidRDefault="00514BCA">
          <w:pPr>
            <w:pStyle w:val="22"/>
            <w:rPr>
              <w:rFonts w:asciiTheme="minorHAnsi" w:eastAsiaTheme="minorEastAsia" w:hAnsiTheme="minorHAnsi" w:cstheme="minorBidi"/>
              <w:noProof/>
              <w:sz w:val="22"/>
              <w:szCs w:val="22"/>
            </w:rPr>
          </w:pPr>
          <w:hyperlink w:anchor="_Toc90903613" w:history="1">
            <w:r w:rsidR="001950F2" w:rsidRPr="003F5A06">
              <w:rPr>
                <w:rStyle w:val="ad"/>
                <w:noProof/>
              </w:rPr>
              <w:t>1.1</w:t>
            </w:r>
            <w:r w:rsidR="001950F2">
              <w:rPr>
                <w:rFonts w:asciiTheme="minorHAnsi" w:eastAsiaTheme="minorEastAsia" w:hAnsiTheme="minorHAnsi" w:cstheme="minorBidi"/>
                <w:noProof/>
                <w:sz w:val="22"/>
                <w:szCs w:val="22"/>
              </w:rPr>
              <w:tab/>
            </w:r>
            <w:r w:rsidR="001950F2" w:rsidRPr="003F5A06">
              <w:rPr>
                <w:rStyle w:val="ad"/>
                <w:noProof/>
              </w:rPr>
              <w:t>Технические средства</w:t>
            </w:r>
            <w:r w:rsidR="001950F2">
              <w:rPr>
                <w:noProof/>
                <w:webHidden/>
              </w:rPr>
              <w:tab/>
            </w:r>
            <w:r w:rsidR="001950F2">
              <w:rPr>
                <w:noProof/>
                <w:webHidden/>
              </w:rPr>
              <w:fldChar w:fldCharType="begin"/>
            </w:r>
            <w:r w:rsidR="001950F2">
              <w:rPr>
                <w:noProof/>
                <w:webHidden/>
              </w:rPr>
              <w:instrText xml:space="preserve"> PAGEREF _Toc90903613 \h </w:instrText>
            </w:r>
            <w:r w:rsidR="001950F2">
              <w:rPr>
                <w:noProof/>
                <w:webHidden/>
              </w:rPr>
            </w:r>
            <w:r w:rsidR="001950F2">
              <w:rPr>
                <w:noProof/>
                <w:webHidden/>
              </w:rPr>
              <w:fldChar w:fldCharType="separate"/>
            </w:r>
            <w:r w:rsidR="00375A3A">
              <w:rPr>
                <w:noProof/>
                <w:webHidden/>
              </w:rPr>
              <w:t>4</w:t>
            </w:r>
            <w:r w:rsidR="001950F2">
              <w:rPr>
                <w:noProof/>
                <w:webHidden/>
              </w:rPr>
              <w:fldChar w:fldCharType="end"/>
            </w:r>
          </w:hyperlink>
        </w:p>
        <w:p w14:paraId="1F58B3A0" w14:textId="01C57E4F" w:rsidR="001950F2" w:rsidRDefault="00514BCA">
          <w:pPr>
            <w:pStyle w:val="22"/>
            <w:rPr>
              <w:rFonts w:asciiTheme="minorHAnsi" w:eastAsiaTheme="minorEastAsia" w:hAnsiTheme="minorHAnsi" w:cstheme="minorBidi"/>
              <w:noProof/>
              <w:sz w:val="22"/>
              <w:szCs w:val="22"/>
            </w:rPr>
          </w:pPr>
          <w:hyperlink w:anchor="_Toc90903614" w:history="1">
            <w:r w:rsidR="001950F2" w:rsidRPr="003F5A06">
              <w:rPr>
                <w:rStyle w:val="ad"/>
                <w:noProof/>
              </w:rPr>
              <w:t>1.2</w:t>
            </w:r>
            <w:r w:rsidR="001950F2">
              <w:rPr>
                <w:rFonts w:asciiTheme="minorHAnsi" w:eastAsiaTheme="minorEastAsia" w:hAnsiTheme="minorHAnsi" w:cstheme="minorBidi"/>
                <w:noProof/>
                <w:sz w:val="22"/>
                <w:szCs w:val="22"/>
              </w:rPr>
              <w:tab/>
            </w:r>
            <w:r w:rsidR="001950F2" w:rsidRPr="003F5A06">
              <w:rPr>
                <w:rStyle w:val="ad"/>
                <w:noProof/>
              </w:rPr>
              <w:t>Уровень подготовки пользователей</w:t>
            </w:r>
            <w:r w:rsidR="001950F2">
              <w:rPr>
                <w:noProof/>
                <w:webHidden/>
              </w:rPr>
              <w:tab/>
            </w:r>
            <w:r w:rsidR="001950F2">
              <w:rPr>
                <w:noProof/>
                <w:webHidden/>
              </w:rPr>
              <w:fldChar w:fldCharType="begin"/>
            </w:r>
            <w:r w:rsidR="001950F2">
              <w:rPr>
                <w:noProof/>
                <w:webHidden/>
              </w:rPr>
              <w:instrText xml:space="preserve"> PAGEREF _Toc90903614 \h </w:instrText>
            </w:r>
            <w:r w:rsidR="001950F2">
              <w:rPr>
                <w:noProof/>
                <w:webHidden/>
              </w:rPr>
            </w:r>
            <w:r w:rsidR="001950F2">
              <w:rPr>
                <w:noProof/>
                <w:webHidden/>
              </w:rPr>
              <w:fldChar w:fldCharType="separate"/>
            </w:r>
            <w:r w:rsidR="00375A3A">
              <w:rPr>
                <w:noProof/>
                <w:webHidden/>
              </w:rPr>
              <w:t>4</w:t>
            </w:r>
            <w:r w:rsidR="001950F2">
              <w:rPr>
                <w:noProof/>
                <w:webHidden/>
              </w:rPr>
              <w:fldChar w:fldCharType="end"/>
            </w:r>
          </w:hyperlink>
        </w:p>
        <w:p w14:paraId="28EFD160" w14:textId="05B237D1" w:rsidR="001950F2" w:rsidRDefault="00514BCA">
          <w:pPr>
            <w:pStyle w:val="12"/>
            <w:rPr>
              <w:rFonts w:asciiTheme="minorHAnsi" w:eastAsiaTheme="minorEastAsia" w:hAnsiTheme="minorHAnsi" w:cstheme="minorBidi"/>
              <w:noProof/>
              <w:sz w:val="22"/>
              <w:szCs w:val="22"/>
            </w:rPr>
          </w:pPr>
          <w:hyperlink w:anchor="_Toc90903615" w:history="1">
            <w:r w:rsidR="001950F2" w:rsidRPr="003F5A06">
              <w:rPr>
                <w:rStyle w:val="ad"/>
                <w:noProof/>
              </w:rPr>
              <w:t>2</w:t>
            </w:r>
            <w:r w:rsidR="001950F2">
              <w:rPr>
                <w:rFonts w:asciiTheme="minorHAnsi" w:eastAsiaTheme="minorEastAsia" w:hAnsiTheme="minorHAnsi" w:cstheme="minorBidi"/>
                <w:noProof/>
                <w:sz w:val="22"/>
                <w:szCs w:val="22"/>
              </w:rPr>
              <w:tab/>
            </w:r>
            <w:r w:rsidR="001950F2" w:rsidRPr="003F5A06">
              <w:rPr>
                <w:rStyle w:val="ad"/>
                <w:noProof/>
              </w:rPr>
              <w:t>Подготовка к работе</w:t>
            </w:r>
            <w:r w:rsidR="001950F2">
              <w:rPr>
                <w:noProof/>
                <w:webHidden/>
              </w:rPr>
              <w:tab/>
            </w:r>
            <w:r w:rsidR="001950F2">
              <w:rPr>
                <w:noProof/>
                <w:webHidden/>
              </w:rPr>
              <w:fldChar w:fldCharType="begin"/>
            </w:r>
            <w:r w:rsidR="001950F2">
              <w:rPr>
                <w:noProof/>
                <w:webHidden/>
              </w:rPr>
              <w:instrText xml:space="preserve"> PAGEREF _Toc90903615 \h </w:instrText>
            </w:r>
            <w:r w:rsidR="001950F2">
              <w:rPr>
                <w:noProof/>
                <w:webHidden/>
              </w:rPr>
            </w:r>
            <w:r w:rsidR="001950F2">
              <w:rPr>
                <w:noProof/>
                <w:webHidden/>
              </w:rPr>
              <w:fldChar w:fldCharType="separate"/>
            </w:r>
            <w:r w:rsidR="00375A3A">
              <w:rPr>
                <w:noProof/>
                <w:webHidden/>
              </w:rPr>
              <w:t>5</w:t>
            </w:r>
            <w:r w:rsidR="001950F2">
              <w:rPr>
                <w:noProof/>
                <w:webHidden/>
              </w:rPr>
              <w:fldChar w:fldCharType="end"/>
            </w:r>
          </w:hyperlink>
        </w:p>
        <w:p w14:paraId="134017F6" w14:textId="550054FA" w:rsidR="001950F2" w:rsidRDefault="00514BCA">
          <w:pPr>
            <w:pStyle w:val="12"/>
            <w:rPr>
              <w:rFonts w:asciiTheme="minorHAnsi" w:eastAsiaTheme="minorEastAsia" w:hAnsiTheme="minorHAnsi" w:cstheme="minorBidi"/>
              <w:noProof/>
              <w:sz w:val="22"/>
              <w:szCs w:val="22"/>
            </w:rPr>
          </w:pPr>
          <w:hyperlink w:anchor="_Toc90903616" w:history="1">
            <w:r w:rsidR="001950F2" w:rsidRPr="003F5A06">
              <w:rPr>
                <w:rStyle w:val="ad"/>
                <w:noProof/>
              </w:rPr>
              <w:t>3</w:t>
            </w:r>
            <w:r w:rsidR="001950F2">
              <w:rPr>
                <w:rFonts w:asciiTheme="minorHAnsi" w:eastAsiaTheme="minorEastAsia" w:hAnsiTheme="minorHAnsi" w:cstheme="minorBidi"/>
                <w:noProof/>
                <w:sz w:val="22"/>
                <w:szCs w:val="22"/>
              </w:rPr>
              <w:tab/>
            </w:r>
            <w:r w:rsidR="001950F2" w:rsidRPr="003F5A06">
              <w:rPr>
                <w:rStyle w:val="ad"/>
                <w:noProof/>
              </w:rPr>
              <w:t>Авторизация пользователей</w:t>
            </w:r>
            <w:r w:rsidR="001950F2">
              <w:rPr>
                <w:noProof/>
                <w:webHidden/>
              </w:rPr>
              <w:tab/>
            </w:r>
            <w:r w:rsidR="001950F2">
              <w:rPr>
                <w:noProof/>
                <w:webHidden/>
              </w:rPr>
              <w:fldChar w:fldCharType="begin"/>
            </w:r>
            <w:r w:rsidR="001950F2">
              <w:rPr>
                <w:noProof/>
                <w:webHidden/>
              </w:rPr>
              <w:instrText xml:space="preserve"> PAGEREF _Toc90903616 \h </w:instrText>
            </w:r>
            <w:r w:rsidR="001950F2">
              <w:rPr>
                <w:noProof/>
                <w:webHidden/>
              </w:rPr>
            </w:r>
            <w:r w:rsidR="001950F2">
              <w:rPr>
                <w:noProof/>
                <w:webHidden/>
              </w:rPr>
              <w:fldChar w:fldCharType="separate"/>
            </w:r>
            <w:r w:rsidR="00375A3A">
              <w:rPr>
                <w:noProof/>
                <w:webHidden/>
              </w:rPr>
              <w:t>6</w:t>
            </w:r>
            <w:r w:rsidR="001950F2">
              <w:rPr>
                <w:noProof/>
                <w:webHidden/>
              </w:rPr>
              <w:fldChar w:fldCharType="end"/>
            </w:r>
          </w:hyperlink>
        </w:p>
        <w:p w14:paraId="1CE3E1CE" w14:textId="7B6912B1" w:rsidR="001950F2" w:rsidRDefault="00514BCA">
          <w:pPr>
            <w:pStyle w:val="22"/>
            <w:rPr>
              <w:rFonts w:asciiTheme="minorHAnsi" w:eastAsiaTheme="minorEastAsia" w:hAnsiTheme="minorHAnsi" w:cstheme="minorBidi"/>
              <w:noProof/>
              <w:sz w:val="22"/>
              <w:szCs w:val="22"/>
            </w:rPr>
          </w:pPr>
          <w:hyperlink w:anchor="_Toc90903617" w:history="1">
            <w:r w:rsidR="001950F2" w:rsidRPr="003F5A06">
              <w:rPr>
                <w:rStyle w:val="ad"/>
                <w:rFonts w:eastAsia="Calibri"/>
                <w:noProof/>
              </w:rPr>
              <w:t>3.1 Вход в Систему</w:t>
            </w:r>
            <w:r w:rsidR="001950F2">
              <w:rPr>
                <w:noProof/>
                <w:webHidden/>
              </w:rPr>
              <w:tab/>
            </w:r>
            <w:r w:rsidR="001950F2">
              <w:rPr>
                <w:noProof/>
                <w:webHidden/>
              </w:rPr>
              <w:fldChar w:fldCharType="begin"/>
            </w:r>
            <w:r w:rsidR="001950F2">
              <w:rPr>
                <w:noProof/>
                <w:webHidden/>
              </w:rPr>
              <w:instrText xml:space="preserve"> PAGEREF _Toc90903617 \h </w:instrText>
            </w:r>
            <w:r w:rsidR="001950F2">
              <w:rPr>
                <w:noProof/>
                <w:webHidden/>
              </w:rPr>
            </w:r>
            <w:r w:rsidR="001950F2">
              <w:rPr>
                <w:noProof/>
                <w:webHidden/>
              </w:rPr>
              <w:fldChar w:fldCharType="separate"/>
            </w:r>
            <w:r w:rsidR="00375A3A">
              <w:rPr>
                <w:noProof/>
                <w:webHidden/>
              </w:rPr>
              <w:t>6</w:t>
            </w:r>
            <w:r w:rsidR="001950F2">
              <w:rPr>
                <w:noProof/>
                <w:webHidden/>
              </w:rPr>
              <w:fldChar w:fldCharType="end"/>
            </w:r>
          </w:hyperlink>
        </w:p>
        <w:p w14:paraId="6D5A6078" w14:textId="4C15C2BA" w:rsidR="001950F2" w:rsidRDefault="00514BCA">
          <w:pPr>
            <w:pStyle w:val="22"/>
            <w:rPr>
              <w:rFonts w:asciiTheme="minorHAnsi" w:eastAsiaTheme="minorEastAsia" w:hAnsiTheme="minorHAnsi" w:cstheme="minorBidi"/>
              <w:noProof/>
              <w:sz w:val="22"/>
              <w:szCs w:val="22"/>
            </w:rPr>
          </w:pPr>
          <w:hyperlink w:anchor="_Toc90903618" w:history="1">
            <w:r w:rsidR="001950F2" w:rsidRPr="003F5A06">
              <w:rPr>
                <w:rStyle w:val="ad"/>
                <w:noProof/>
              </w:rPr>
              <w:t>3.2 Восстановление пароля</w:t>
            </w:r>
            <w:r w:rsidR="001950F2">
              <w:rPr>
                <w:noProof/>
                <w:webHidden/>
              </w:rPr>
              <w:tab/>
            </w:r>
            <w:r w:rsidR="001950F2">
              <w:rPr>
                <w:noProof/>
                <w:webHidden/>
              </w:rPr>
              <w:fldChar w:fldCharType="begin"/>
            </w:r>
            <w:r w:rsidR="001950F2">
              <w:rPr>
                <w:noProof/>
                <w:webHidden/>
              </w:rPr>
              <w:instrText xml:space="preserve"> PAGEREF _Toc90903618 \h </w:instrText>
            </w:r>
            <w:r w:rsidR="001950F2">
              <w:rPr>
                <w:noProof/>
                <w:webHidden/>
              </w:rPr>
            </w:r>
            <w:r w:rsidR="001950F2">
              <w:rPr>
                <w:noProof/>
                <w:webHidden/>
              </w:rPr>
              <w:fldChar w:fldCharType="separate"/>
            </w:r>
            <w:r w:rsidR="00375A3A">
              <w:rPr>
                <w:noProof/>
                <w:webHidden/>
              </w:rPr>
              <w:t>6</w:t>
            </w:r>
            <w:r w:rsidR="001950F2">
              <w:rPr>
                <w:noProof/>
                <w:webHidden/>
              </w:rPr>
              <w:fldChar w:fldCharType="end"/>
            </w:r>
          </w:hyperlink>
        </w:p>
        <w:p w14:paraId="3F33C41E" w14:textId="27A8BC28" w:rsidR="001950F2" w:rsidRDefault="00514BCA">
          <w:pPr>
            <w:pStyle w:val="12"/>
            <w:rPr>
              <w:rFonts w:asciiTheme="minorHAnsi" w:eastAsiaTheme="minorEastAsia" w:hAnsiTheme="minorHAnsi" w:cstheme="minorBidi"/>
              <w:noProof/>
              <w:sz w:val="22"/>
              <w:szCs w:val="22"/>
            </w:rPr>
          </w:pPr>
          <w:hyperlink w:anchor="_Toc90903619" w:history="1">
            <w:r w:rsidR="001950F2" w:rsidRPr="003F5A06">
              <w:rPr>
                <w:rStyle w:val="ad"/>
                <w:iCs/>
                <w:noProof/>
              </w:rPr>
              <w:t>4</w:t>
            </w:r>
            <w:r w:rsidR="001950F2">
              <w:rPr>
                <w:rFonts w:asciiTheme="minorHAnsi" w:eastAsiaTheme="minorEastAsia" w:hAnsiTheme="minorHAnsi" w:cstheme="minorBidi"/>
                <w:noProof/>
                <w:sz w:val="22"/>
                <w:szCs w:val="22"/>
              </w:rPr>
              <w:tab/>
            </w:r>
            <w:r w:rsidR="001950F2" w:rsidRPr="003F5A06">
              <w:rPr>
                <w:rStyle w:val="ad"/>
                <w:noProof/>
              </w:rPr>
              <w:t>Личный кабинет РК</w:t>
            </w:r>
            <w:r w:rsidR="001950F2" w:rsidRPr="003F5A06">
              <w:rPr>
                <w:rStyle w:val="ad"/>
                <w:noProof/>
                <w:lang w:val="en-US"/>
              </w:rPr>
              <w:t>/</w:t>
            </w:r>
            <w:r w:rsidR="001950F2" w:rsidRPr="003F5A06">
              <w:rPr>
                <w:rStyle w:val="ad"/>
                <w:noProof/>
              </w:rPr>
              <w:t>РРЦ</w:t>
            </w:r>
            <w:r w:rsidR="001950F2">
              <w:rPr>
                <w:noProof/>
                <w:webHidden/>
              </w:rPr>
              <w:tab/>
            </w:r>
            <w:r w:rsidR="001950F2">
              <w:rPr>
                <w:noProof/>
                <w:webHidden/>
              </w:rPr>
              <w:fldChar w:fldCharType="begin"/>
            </w:r>
            <w:r w:rsidR="001950F2">
              <w:rPr>
                <w:noProof/>
                <w:webHidden/>
              </w:rPr>
              <w:instrText xml:space="preserve"> PAGEREF _Toc90903619 \h </w:instrText>
            </w:r>
            <w:r w:rsidR="001950F2">
              <w:rPr>
                <w:noProof/>
                <w:webHidden/>
              </w:rPr>
            </w:r>
            <w:r w:rsidR="001950F2">
              <w:rPr>
                <w:noProof/>
                <w:webHidden/>
              </w:rPr>
              <w:fldChar w:fldCharType="separate"/>
            </w:r>
            <w:r w:rsidR="00375A3A">
              <w:rPr>
                <w:noProof/>
                <w:webHidden/>
              </w:rPr>
              <w:t>10</w:t>
            </w:r>
            <w:r w:rsidR="001950F2">
              <w:rPr>
                <w:noProof/>
                <w:webHidden/>
              </w:rPr>
              <w:fldChar w:fldCharType="end"/>
            </w:r>
          </w:hyperlink>
        </w:p>
        <w:p w14:paraId="3FF79BB9" w14:textId="70D2699E" w:rsidR="001950F2" w:rsidRDefault="00514BCA">
          <w:pPr>
            <w:pStyle w:val="22"/>
            <w:rPr>
              <w:rFonts w:asciiTheme="minorHAnsi" w:eastAsiaTheme="minorEastAsia" w:hAnsiTheme="minorHAnsi" w:cstheme="minorBidi"/>
              <w:noProof/>
              <w:sz w:val="22"/>
              <w:szCs w:val="22"/>
            </w:rPr>
          </w:pPr>
          <w:hyperlink w:anchor="_Toc90903620" w:history="1">
            <w:r w:rsidR="001950F2" w:rsidRPr="003F5A06">
              <w:rPr>
                <w:rStyle w:val="ad"/>
                <w:noProof/>
              </w:rPr>
              <w:t>4.1</w:t>
            </w:r>
            <w:r w:rsidR="001950F2">
              <w:rPr>
                <w:rFonts w:asciiTheme="minorHAnsi" w:eastAsiaTheme="minorEastAsia" w:hAnsiTheme="minorHAnsi" w:cstheme="minorBidi"/>
                <w:noProof/>
                <w:sz w:val="22"/>
                <w:szCs w:val="22"/>
              </w:rPr>
              <w:tab/>
            </w:r>
            <w:r w:rsidR="001950F2" w:rsidRPr="003F5A06">
              <w:rPr>
                <w:rStyle w:val="ad"/>
                <w:noProof/>
              </w:rPr>
              <w:t>Раздел «Специалисты»</w:t>
            </w:r>
            <w:r w:rsidR="001950F2">
              <w:rPr>
                <w:noProof/>
                <w:webHidden/>
              </w:rPr>
              <w:tab/>
            </w:r>
            <w:r w:rsidR="001950F2">
              <w:rPr>
                <w:noProof/>
                <w:webHidden/>
              </w:rPr>
              <w:fldChar w:fldCharType="begin"/>
            </w:r>
            <w:r w:rsidR="001950F2">
              <w:rPr>
                <w:noProof/>
                <w:webHidden/>
              </w:rPr>
              <w:instrText xml:space="preserve"> PAGEREF _Toc90903620 \h </w:instrText>
            </w:r>
            <w:r w:rsidR="001950F2">
              <w:rPr>
                <w:noProof/>
                <w:webHidden/>
              </w:rPr>
            </w:r>
            <w:r w:rsidR="001950F2">
              <w:rPr>
                <w:noProof/>
                <w:webHidden/>
              </w:rPr>
              <w:fldChar w:fldCharType="separate"/>
            </w:r>
            <w:r w:rsidR="00375A3A">
              <w:rPr>
                <w:noProof/>
                <w:webHidden/>
              </w:rPr>
              <w:t>10</w:t>
            </w:r>
            <w:r w:rsidR="001950F2">
              <w:rPr>
                <w:noProof/>
                <w:webHidden/>
              </w:rPr>
              <w:fldChar w:fldCharType="end"/>
            </w:r>
          </w:hyperlink>
        </w:p>
        <w:p w14:paraId="191DE678" w14:textId="4B895477" w:rsidR="001950F2" w:rsidRDefault="00514BCA">
          <w:pPr>
            <w:pStyle w:val="22"/>
            <w:rPr>
              <w:rFonts w:asciiTheme="minorHAnsi" w:eastAsiaTheme="minorEastAsia" w:hAnsiTheme="minorHAnsi" w:cstheme="minorBidi"/>
              <w:noProof/>
              <w:sz w:val="22"/>
              <w:szCs w:val="22"/>
            </w:rPr>
          </w:pPr>
          <w:hyperlink w:anchor="_Toc90903621" w:history="1">
            <w:r w:rsidR="001950F2" w:rsidRPr="003F5A06">
              <w:rPr>
                <w:rStyle w:val="ad"/>
                <w:noProof/>
              </w:rPr>
              <w:t>4.2</w:t>
            </w:r>
            <w:r w:rsidR="001950F2">
              <w:rPr>
                <w:rFonts w:asciiTheme="minorHAnsi" w:eastAsiaTheme="minorEastAsia" w:hAnsiTheme="minorHAnsi" w:cstheme="minorBidi"/>
                <w:noProof/>
                <w:sz w:val="22"/>
                <w:szCs w:val="22"/>
              </w:rPr>
              <w:tab/>
            </w:r>
            <w:r w:rsidR="001950F2" w:rsidRPr="003F5A06">
              <w:rPr>
                <w:rStyle w:val="ad"/>
                <w:noProof/>
              </w:rPr>
              <w:t>Проверка регистрационных данных специалистов</w:t>
            </w:r>
            <w:r w:rsidR="001950F2">
              <w:rPr>
                <w:noProof/>
                <w:webHidden/>
              </w:rPr>
              <w:tab/>
            </w:r>
            <w:r w:rsidR="001950F2">
              <w:rPr>
                <w:noProof/>
                <w:webHidden/>
              </w:rPr>
              <w:fldChar w:fldCharType="begin"/>
            </w:r>
            <w:r w:rsidR="001950F2">
              <w:rPr>
                <w:noProof/>
                <w:webHidden/>
              </w:rPr>
              <w:instrText xml:space="preserve"> PAGEREF _Toc90903621 \h </w:instrText>
            </w:r>
            <w:r w:rsidR="001950F2">
              <w:rPr>
                <w:noProof/>
                <w:webHidden/>
              </w:rPr>
            </w:r>
            <w:r w:rsidR="001950F2">
              <w:rPr>
                <w:noProof/>
                <w:webHidden/>
              </w:rPr>
              <w:fldChar w:fldCharType="separate"/>
            </w:r>
            <w:r w:rsidR="00375A3A">
              <w:rPr>
                <w:noProof/>
                <w:webHidden/>
              </w:rPr>
              <w:t>11</w:t>
            </w:r>
            <w:r w:rsidR="001950F2">
              <w:rPr>
                <w:noProof/>
                <w:webHidden/>
              </w:rPr>
              <w:fldChar w:fldCharType="end"/>
            </w:r>
          </w:hyperlink>
        </w:p>
        <w:p w14:paraId="2B1F5067" w14:textId="6F41E909" w:rsidR="001950F2" w:rsidRDefault="00514BCA">
          <w:pPr>
            <w:pStyle w:val="22"/>
            <w:rPr>
              <w:rFonts w:asciiTheme="minorHAnsi" w:eastAsiaTheme="minorEastAsia" w:hAnsiTheme="minorHAnsi" w:cstheme="minorBidi"/>
              <w:noProof/>
              <w:sz w:val="22"/>
              <w:szCs w:val="22"/>
            </w:rPr>
          </w:pPr>
          <w:hyperlink w:anchor="_Toc90903622" w:history="1">
            <w:r w:rsidR="001950F2" w:rsidRPr="003F5A06">
              <w:rPr>
                <w:rStyle w:val="ad"/>
                <w:noProof/>
              </w:rPr>
              <w:t>4.3</w:t>
            </w:r>
            <w:r w:rsidR="001950F2">
              <w:rPr>
                <w:rFonts w:asciiTheme="minorHAnsi" w:eastAsiaTheme="minorEastAsia" w:hAnsiTheme="minorHAnsi" w:cstheme="minorBidi"/>
                <w:noProof/>
                <w:sz w:val="22"/>
                <w:szCs w:val="22"/>
              </w:rPr>
              <w:tab/>
            </w:r>
            <w:r w:rsidR="001950F2" w:rsidRPr="003F5A06">
              <w:rPr>
                <w:rStyle w:val="ad"/>
                <w:noProof/>
              </w:rPr>
              <w:t>Работа с резервистами</w:t>
            </w:r>
            <w:r w:rsidR="001950F2">
              <w:rPr>
                <w:noProof/>
                <w:webHidden/>
              </w:rPr>
              <w:tab/>
            </w:r>
            <w:r w:rsidR="001950F2">
              <w:rPr>
                <w:noProof/>
                <w:webHidden/>
              </w:rPr>
              <w:fldChar w:fldCharType="begin"/>
            </w:r>
            <w:r w:rsidR="001950F2">
              <w:rPr>
                <w:noProof/>
                <w:webHidden/>
              </w:rPr>
              <w:instrText xml:space="preserve"> PAGEREF _Toc90903622 \h </w:instrText>
            </w:r>
            <w:r w:rsidR="001950F2">
              <w:rPr>
                <w:noProof/>
                <w:webHidden/>
              </w:rPr>
            </w:r>
            <w:r w:rsidR="001950F2">
              <w:rPr>
                <w:noProof/>
                <w:webHidden/>
              </w:rPr>
              <w:fldChar w:fldCharType="separate"/>
            </w:r>
            <w:r w:rsidR="00375A3A">
              <w:rPr>
                <w:noProof/>
                <w:webHidden/>
              </w:rPr>
              <w:t>18</w:t>
            </w:r>
            <w:r w:rsidR="001950F2">
              <w:rPr>
                <w:noProof/>
                <w:webHidden/>
              </w:rPr>
              <w:fldChar w:fldCharType="end"/>
            </w:r>
          </w:hyperlink>
        </w:p>
        <w:p w14:paraId="6B5C4BD8" w14:textId="27E02EB7" w:rsidR="001950F2" w:rsidRDefault="00514BCA">
          <w:pPr>
            <w:pStyle w:val="22"/>
            <w:rPr>
              <w:rFonts w:asciiTheme="minorHAnsi" w:eastAsiaTheme="minorEastAsia" w:hAnsiTheme="minorHAnsi" w:cstheme="minorBidi"/>
              <w:noProof/>
              <w:sz w:val="22"/>
              <w:szCs w:val="22"/>
            </w:rPr>
          </w:pPr>
          <w:hyperlink w:anchor="_Toc90903623" w:history="1">
            <w:r w:rsidR="001950F2" w:rsidRPr="003F5A06">
              <w:rPr>
                <w:rStyle w:val="ad"/>
                <w:noProof/>
              </w:rPr>
              <w:t>4.4</w:t>
            </w:r>
            <w:r w:rsidR="001950F2">
              <w:rPr>
                <w:rFonts w:asciiTheme="minorHAnsi" w:eastAsiaTheme="minorEastAsia" w:hAnsiTheme="minorHAnsi" w:cstheme="minorBidi"/>
                <w:noProof/>
                <w:sz w:val="22"/>
                <w:szCs w:val="22"/>
              </w:rPr>
              <w:tab/>
            </w:r>
            <w:r w:rsidR="001950F2" w:rsidRPr="003F5A06">
              <w:rPr>
                <w:rStyle w:val="ad"/>
                <w:noProof/>
              </w:rPr>
              <w:t>Проведение процедуры конкурсного отбора специалистов</w:t>
            </w:r>
            <w:r w:rsidR="001950F2">
              <w:rPr>
                <w:noProof/>
                <w:webHidden/>
              </w:rPr>
              <w:tab/>
            </w:r>
            <w:r w:rsidR="001950F2">
              <w:rPr>
                <w:noProof/>
                <w:webHidden/>
              </w:rPr>
              <w:fldChar w:fldCharType="begin"/>
            </w:r>
            <w:r w:rsidR="001950F2">
              <w:rPr>
                <w:noProof/>
                <w:webHidden/>
              </w:rPr>
              <w:instrText xml:space="preserve"> PAGEREF _Toc90903623 \h </w:instrText>
            </w:r>
            <w:r w:rsidR="001950F2">
              <w:rPr>
                <w:noProof/>
                <w:webHidden/>
              </w:rPr>
            </w:r>
            <w:r w:rsidR="001950F2">
              <w:rPr>
                <w:noProof/>
                <w:webHidden/>
              </w:rPr>
              <w:fldChar w:fldCharType="separate"/>
            </w:r>
            <w:r w:rsidR="00375A3A">
              <w:rPr>
                <w:noProof/>
                <w:webHidden/>
              </w:rPr>
              <w:t>20</w:t>
            </w:r>
            <w:r w:rsidR="001950F2">
              <w:rPr>
                <w:noProof/>
                <w:webHidden/>
              </w:rPr>
              <w:fldChar w:fldCharType="end"/>
            </w:r>
          </w:hyperlink>
        </w:p>
        <w:p w14:paraId="4ED681CC" w14:textId="1FCE76C9" w:rsidR="001950F2" w:rsidRDefault="00514BCA">
          <w:pPr>
            <w:pStyle w:val="31"/>
            <w:rPr>
              <w:rFonts w:asciiTheme="minorHAnsi" w:eastAsiaTheme="minorEastAsia" w:hAnsiTheme="minorHAnsi" w:cstheme="minorBidi"/>
              <w:noProof/>
              <w:sz w:val="22"/>
              <w:szCs w:val="22"/>
            </w:rPr>
          </w:pPr>
          <w:hyperlink w:anchor="_Toc90903624" w:history="1">
            <w:r w:rsidR="001950F2" w:rsidRPr="003F5A06">
              <w:rPr>
                <w:rStyle w:val="ad"/>
                <w:noProof/>
              </w:rPr>
              <w:t>4.4.1</w:t>
            </w:r>
            <w:r w:rsidR="001950F2">
              <w:rPr>
                <w:rFonts w:asciiTheme="minorHAnsi" w:eastAsiaTheme="minorEastAsia" w:hAnsiTheme="minorHAnsi" w:cstheme="minorBidi"/>
                <w:noProof/>
                <w:sz w:val="22"/>
                <w:szCs w:val="22"/>
              </w:rPr>
              <w:tab/>
            </w:r>
            <w:r w:rsidR="001950F2" w:rsidRPr="003F5A06">
              <w:rPr>
                <w:rStyle w:val="ad"/>
                <w:noProof/>
              </w:rPr>
              <w:t>Предоставление информации о составе региональной/конкурсной комиссии по форме РО-10 и РО-11</w:t>
            </w:r>
            <w:r w:rsidR="001950F2">
              <w:rPr>
                <w:noProof/>
                <w:webHidden/>
              </w:rPr>
              <w:tab/>
            </w:r>
            <w:r w:rsidR="001950F2">
              <w:rPr>
                <w:noProof/>
                <w:webHidden/>
              </w:rPr>
              <w:fldChar w:fldCharType="begin"/>
            </w:r>
            <w:r w:rsidR="001950F2">
              <w:rPr>
                <w:noProof/>
                <w:webHidden/>
              </w:rPr>
              <w:instrText xml:space="preserve"> PAGEREF _Toc90903624 \h </w:instrText>
            </w:r>
            <w:r w:rsidR="001950F2">
              <w:rPr>
                <w:noProof/>
                <w:webHidden/>
              </w:rPr>
            </w:r>
            <w:r w:rsidR="001950F2">
              <w:rPr>
                <w:noProof/>
                <w:webHidden/>
              </w:rPr>
              <w:fldChar w:fldCharType="separate"/>
            </w:r>
            <w:r w:rsidR="00375A3A">
              <w:rPr>
                <w:noProof/>
                <w:webHidden/>
              </w:rPr>
              <w:t>21</w:t>
            </w:r>
            <w:r w:rsidR="001950F2">
              <w:rPr>
                <w:noProof/>
                <w:webHidden/>
              </w:rPr>
              <w:fldChar w:fldCharType="end"/>
            </w:r>
          </w:hyperlink>
        </w:p>
        <w:p w14:paraId="163E5158" w14:textId="7A90A833" w:rsidR="001950F2" w:rsidRDefault="00514BCA">
          <w:pPr>
            <w:pStyle w:val="31"/>
            <w:rPr>
              <w:rFonts w:asciiTheme="minorHAnsi" w:eastAsiaTheme="minorEastAsia" w:hAnsiTheme="minorHAnsi" w:cstheme="minorBidi"/>
              <w:noProof/>
              <w:sz w:val="22"/>
              <w:szCs w:val="22"/>
            </w:rPr>
          </w:pPr>
          <w:hyperlink w:anchor="_Toc90903625" w:history="1">
            <w:r w:rsidR="001950F2" w:rsidRPr="003F5A06">
              <w:rPr>
                <w:rStyle w:val="ad"/>
                <w:noProof/>
              </w:rPr>
              <w:t>4.4.2</w:t>
            </w:r>
            <w:r w:rsidR="001950F2">
              <w:rPr>
                <w:rFonts w:asciiTheme="minorHAnsi" w:eastAsiaTheme="minorEastAsia" w:hAnsiTheme="minorHAnsi" w:cstheme="minorBidi"/>
                <w:noProof/>
                <w:sz w:val="22"/>
                <w:szCs w:val="22"/>
              </w:rPr>
              <w:tab/>
            </w:r>
            <w:r w:rsidR="001950F2" w:rsidRPr="003F5A06">
              <w:rPr>
                <w:rStyle w:val="ad"/>
                <w:noProof/>
              </w:rPr>
              <w:t>Предоставление информации о графике проведения конкурсных испытаний по форме РО-12</w:t>
            </w:r>
            <w:r w:rsidR="001950F2">
              <w:rPr>
                <w:noProof/>
                <w:webHidden/>
              </w:rPr>
              <w:tab/>
            </w:r>
            <w:r w:rsidR="001950F2">
              <w:rPr>
                <w:noProof/>
                <w:webHidden/>
              </w:rPr>
              <w:fldChar w:fldCharType="begin"/>
            </w:r>
            <w:r w:rsidR="001950F2">
              <w:rPr>
                <w:noProof/>
                <w:webHidden/>
              </w:rPr>
              <w:instrText xml:space="preserve"> PAGEREF _Toc90903625 \h </w:instrText>
            </w:r>
            <w:r w:rsidR="001950F2">
              <w:rPr>
                <w:noProof/>
                <w:webHidden/>
              </w:rPr>
            </w:r>
            <w:r w:rsidR="001950F2">
              <w:rPr>
                <w:noProof/>
                <w:webHidden/>
              </w:rPr>
              <w:fldChar w:fldCharType="separate"/>
            </w:r>
            <w:r w:rsidR="00375A3A">
              <w:rPr>
                <w:noProof/>
                <w:webHidden/>
              </w:rPr>
              <w:t>25</w:t>
            </w:r>
            <w:r w:rsidR="001950F2">
              <w:rPr>
                <w:noProof/>
                <w:webHidden/>
              </w:rPr>
              <w:fldChar w:fldCharType="end"/>
            </w:r>
          </w:hyperlink>
        </w:p>
        <w:p w14:paraId="6FC35576" w14:textId="68780C92" w:rsidR="001950F2" w:rsidRDefault="00514BCA">
          <w:pPr>
            <w:pStyle w:val="31"/>
            <w:rPr>
              <w:rFonts w:asciiTheme="minorHAnsi" w:eastAsiaTheme="minorEastAsia" w:hAnsiTheme="minorHAnsi" w:cstheme="minorBidi"/>
              <w:noProof/>
              <w:sz w:val="22"/>
              <w:szCs w:val="22"/>
            </w:rPr>
          </w:pPr>
          <w:hyperlink w:anchor="_Toc90903626" w:history="1">
            <w:r w:rsidR="001950F2" w:rsidRPr="003F5A06">
              <w:rPr>
                <w:rStyle w:val="ad"/>
                <w:noProof/>
              </w:rPr>
              <w:t>4.4.3</w:t>
            </w:r>
            <w:r w:rsidR="001950F2">
              <w:rPr>
                <w:rFonts w:asciiTheme="minorHAnsi" w:eastAsiaTheme="minorEastAsia" w:hAnsiTheme="minorHAnsi" w:cstheme="minorBidi"/>
                <w:noProof/>
                <w:sz w:val="22"/>
                <w:szCs w:val="22"/>
              </w:rPr>
              <w:tab/>
            </w:r>
            <w:r w:rsidR="001950F2" w:rsidRPr="003F5A06">
              <w:rPr>
                <w:rStyle w:val="ad"/>
                <w:noProof/>
              </w:rPr>
              <w:t>Формирование оценочного листа №1 по форме РО-14</w:t>
            </w:r>
            <w:r w:rsidR="001950F2">
              <w:rPr>
                <w:noProof/>
                <w:webHidden/>
              </w:rPr>
              <w:tab/>
            </w:r>
            <w:r w:rsidR="001950F2">
              <w:rPr>
                <w:noProof/>
                <w:webHidden/>
              </w:rPr>
              <w:fldChar w:fldCharType="begin"/>
            </w:r>
            <w:r w:rsidR="001950F2">
              <w:rPr>
                <w:noProof/>
                <w:webHidden/>
              </w:rPr>
              <w:instrText xml:space="preserve"> PAGEREF _Toc90903626 \h </w:instrText>
            </w:r>
            <w:r w:rsidR="001950F2">
              <w:rPr>
                <w:noProof/>
                <w:webHidden/>
              </w:rPr>
            </w:r>
            <w:r w:rsidR="001950F2">
              <w:rPr>
                <w:noProof/>
                <w:webHidden/>
              </w:rPr>
              <w:fldChar w:fldCharType="separate"/>
            </w:r>
            <w:r w:rsidR="00375A3A">
              <w:rPr>
                <w:noProof/>
                <w:webHidden/>
              </w:rPr>
              <w:t>26</w:t>
            </w:r>
            <w:r w:rsidR="001950F2">
              <w:rPr>
                <w:noProof/>
                <w:webHidden/>
              </w:rPr>
              <w:fldChar w:fldCharType="end"/>
            </w:r>
          </w:hyperlink>
        </w:p>
        <w:p w14:paraId="33B28E6C" w14:textId="0CEE7D86" w:rsidR="001950F2" w:rsidRDefault="00514BCA">
          <w:pPr>
            <w:pStyle w:val="31"/>
            <w:rPr>
              <w:rFonts w:asciiTheme="minorHAnsi" w:eastAsiaTheme="minorEastAsia" w:hAnsiTheme="minorHAnsi" w:cstheme="minorBidi"/>
              <w:noProof/>
              <w:sz w:val="22"/>
              <w:szCs w:val="22"/>
            </w:rPr>
          </w:pPr>
          <w:hyperlink w:anchor="_Toc90903627" w:history="1">
            <w:r w:rsidR="001950F2" w:rsidRPr="003F5A06">
              <w:rPr>
                <w:rStyle w:val="ad"/>
                <w:noProof/>
              </w:rPr>
              <w:t>4.4.4</w:t>
            </w:r>
            <w:r w:rsidR="001950F2">
              <w:rPr>
                <w:rFonts w:asciiTheme="minorHAnsi" w:eastAsiaTheme="minorEastAsia" w:hAnsiTheme="minorHAnsi" w:cstheme="minorBidi"/>
                <w:noProof/>
                <w:sz w:val="22"/>
                <w:szCs w:val="22"/>
              </w:rPr>
              <w:tab/>
            </w:r>
            <w:r w:rsidR="001950F2" w:rsidRPr="003F5A06">
              <w:rPr>
                <w:rStyle w:val="ad"/>
                <w:noProof/>
              </w:rPr>
              <w:t>Формирование оценочного листа №2 по форме РО-15</w:t>
            </w:r>
            <w:r w:rsidR="001950F2">
              <w:rPr>
                <w:noProof/>
                <w:webHidden/>
              </w:rPr>
              <w:tab/>
            </w:r>
            <w:r w:rsidR="001950F2">
              <w:rPr>
                <w:noProof/>
                <w:webHidden/>
              </w:rPr>
              <w:fldChar w:fldCharType="begin"/>
            </w:r>
            <w:r w:rsidR="001950F2">
              <w:rPr>
                <w:noProof/>
                <w:webHidden/>
              </w:rPr>
              <w:instrText xml:space="preserve"> PAGEREF _Toc90903627 \h </w:instrText>
            </w:r>
            <w:r w:rsidR="001950F2">
              <w:rPr>
                <w:noProof/>
                <w:webHidden/>
              </w:rPr>
            </w:r>
            <w:r w:rsidR="001950F2">
              <w:rPr>
                <w:noProof/>
                <w:webHidden/>
              </w:rPr>
              <w:fldChar w:fldCharType="separate"/>
            </w:r>
            <w:r w:rsidR="00375A3A">
              <w:rPr>
                <w:noProof/>
                <w:webHidden/>
              </w:rPr>
              <w:t>30</w:t>
            </w:r>
            <w:r w:rsidR="001950F2">
              <w:rPr>
                <w:noProof/>
                <w:webHidden/>
              </w:rPr>
              <w:fldChar w:fldCharType="end"/>
            </w:r>
          </w:hyperlink>
        </w:p>
        <w:p w14:paraId="640E9721" w14:textId="38EBC113" w:rsidR="001950F2" w:rsidRDefault="00514BCA">
          <w:pPr>
            <w:pStyle w:val="31"/>
            <w:rPr>
              <w:rFonts w:asciiTheme="minorHAnsi" w:eastAsiaTheme="minorEastAsia" w:hAnsiTheme="minorHAnsi" w:cstheme="minorBidi"/>
              <w:noProof/>
              <w:sz w:val="22"/>
              <w:szCs w:val="22"/>
            </w:rPr>
          </w:pPr>
          <w:hyperlink w:anchor="_Toc90903628" w:history="1">
            <w:r w:rsidR="001950F2" w:rsidRPr="003F5A06">
              <w:rPr>
                <w:rStyle w:val="ad"/>
                <w:noProof/>
              </w:rPr>
              <w:t>4.4.5</w:t>
            </w:r>
            <w:r w:rsidR="001950F2">
              <w:rPr>
                <w:rFonts w:asciiTheme="minorHAnsi" w:eastAsiaTheme="minorEastAsia" w:hAnsiTheme="minorHAnsi" w:cstheme="minorBidi"/>
                <w:noProof/>
                <w:sz w:val="22"/>
                <w:szCs w:val="22"/>
              </w:rPr>
              <w:tab/>
            </w:r>
            <w:r w:rsidR="001950F2" w:rsidRPr="003F5A06">
              <w:rPr>
                <w:rStyle w:val="ad"/>
                <w:noProof/>
              </w:rPr>
              <w:t>Формирование протокола заседания конкурсной комиссии по форме РО-13</w:t>
            </w:r>
            <w:r w:rsidR="001950F2">
              <w:rPr>
                <w:noProof/>
                <w:webHidden/>
              </w:rPr>
              <w:tab/>
            </w:r>
            <w:r w:rsidR="001950F2">
              <w:rPr>
                <w:noProof/>
                <w:webHidden/>
              </w:rPr>
              <w:fldChar w:fldCharType="begin"/>
            </w:r>
            <w:r w:rsidR="001950F2">
              <w:rPr>
                <w:noProof/>
                <w:webHidden/>
              </w:rPr>
              <w:instrText xml:space="preserve"> PAGEREF _Toc90903628 \h </w:instrText>
            </w:r>
            <w:r w:rsidR="001950F2">
              <w:rPr>
                <w:noProof/>
                <w:webHidden/>
              </w:rPr>
            </w:r>
            <w:r w:rsidR="001950F2">
              <w:rPr>
                <w:noProof/>
                <w:webHidden/>
              </w:rPr>
              <w:fldChar w:fldCharType="separate"/>
            </w:r>
            <w:r w:rsidR="00375A3A">
              <w:rPr>
                <w:noProof/>
                <w:webHidden/>
              </w:rPr>
              <w:t>35</w:t>
            </w:r>
            <w:r w:rsidR="001950F2">
              <w:rPr>
                <w:noProof/>
                <w:webHidden/>
              </w:rPr>
              <w:fldChar w:fldCharType="end"/>
            </w:r>
          </w:hyperlink>
        </w:p>
        <w:p w14:paraId="1EC8BB49" w14:textId="3D90FCFF" w:rsidR="001950F2" w:rsidRDefault="00514BCA">
          <w:pPr>
            <w:pStyle w:val="31"/>
            <w:rPr>
              <w:rFonts w:asciiTheme="minorHAnsi" w:eastAsiaTheme="minorEastAsia" w:hAnsiTheme="minorHAnsi" w:cstheme="minorBidi"/>
              <w:noProof/>
              <w:sz w:val="22"/>
              <w:szCs w:val="22"/>
            </w:rPr>
          </w:pPr>
          <w:hyperlink w:anchor="_Toc90903629" w:history="1">
            <w:r w:rsidR="001950F2" w:rsidRPr="003F5A06">
              <w:rPr>
                <w:rStyle w:val="ad"/>
                <w:noProof/>
              </w:rPr>
              <w:t>4.4.6</w:t>
            </w:r>
            <w:r w:rsidR="001950F2">
              <w:rPr>
                <w:rFonts w:asciiTheme="minorHAnsi" w:eastAsiaTheme="minorEastAsia" w:hAnsiTheme="minorHAnsi" w:cstheme="minorBidi"/>
                <w:noProof/>
                <w:sz w:val="22"/>
                <w:szCs w:val="22"/>
              </w:rPr>
              <w:tab/>
            </w:r>
            <w:r w:rsidR="001950F2" w:rsidRPr="003F5A06">
              <w:rPr>
                <w:rStyle w:val="ad"/>
                <w:noProof/>
              </w:rPr>
              <w:t>Формирование сведений о специалистах, направляемых на обучение в рамках Государственного плана, по форме РО-16</w:t>
            </w:r>
            <w:r w:rsidR="001950F2">
              <w:rPr>
                <w:noProof/>
                <w:webHidden/>
              </w:rPr>
              <w:tab/>
            </w:r>
            <w:r w:rsidR="001950F2">
              <w:rPr>
                <w:noProof/>
                <w:webHidden/>
              </w:rPr>
              <w:fldChar w:fldCharType="begin"/>
            </w:r>
            <w:r w:rsidR="001950F2">
              <w:rPr>
                <w:noProof/>
                <w:webHidden/>
              </w:rPr>
              <w:instrText xml:space="preserve"> PAGEREF _Toc90903629 \h </w:instrText>
            </w:r>
            <w:r w:rsidR="001950F2">
              <w:rPr>
                <w:noProof/>
                <w:webHidden/>
              </w:rPr>
            </w:r>
            <w:r w:rsidR="001950F2">
              <w:rPr>
                <w:noProof/>
                <w:webHidden/>
              </w:rPr>
              <w:fldChar w:fldCharType="separate"/>
            </w:r>
            <w:r w:rsidR="00375A3A">
              <w:rPr>
                <w:noProof/>
                <w:webHidden/>
              </w:rPr>
              <w:t>38</w:t>
            </w:r>
            <w:r w:rsidR="001950F2">
              <w:rPr>
                <w:noProof/>
                <w:webHidden/>
              </w:rPr>
              <w:fldChar w:fldCharType="end"/>
            </w:r>
          </w:hyperlink>
        </w:p>
        <w:p w14:paraId="15C5A162" w14:textId="165453BF" w:rsidR="001950F2" w:rsidRDefault="00514BCA">
          <w:pPr>
            <w:pStyle w:val="12"/>
            <w:rPr>
              <w:rFonts w:asciiTheme="minorHAnsi" w:eastAsiaTheme="minorEastAsia" w:hAnsiTheme="minorHAnsi" w:cstheme="minorBidi"/>
              <w:noProof/>
              <w:sz w:val="22"/>
              <w:szCs w:val="22"/>
            </w:rPr>
          </w:pPr>
          <w:hyperlink w:anchor="_Toc90903630" w:history="1">
            <w:r w:rsidR="001950F2" w:rsidRPr="003F5A06">
              <w:rPr>
                <w:rStyle w:val="ad"/>
                <w:noProof/>
              </w:rPr>
              <w:t>5</w:t>
            </w:r>
            <w:r w:rsidR="001950F2">
              <w:rPr>
                <w:rFonts w:asciiTheme="minorHAnsi" w:eastAsiaTheme="minorEastAsia" w:hAnsiTheme="minorHAnsi" w:cstheme="minorBidi"/>
                <w:noProof/>
                <w:sz w:val="22"/>
                <w:szCs w:val="22"/>
              </w:rPr>
              <w:tab/>
            </w:r>
            <w:r w:rsidR="001950F2" w:rsidRPr="003F5A06">
              <w:rPr>
                <w:rStyle w:val="ad"/>
                <w:noProof/>
              </w:rPr>
              <w:t>Работа с фильтрами в Системе</w:t>
            </w:r>
            <w:r w:rsidR="001950F2">
              <w:rPr>
                <w:noProof/>
                <w:webHidden/>
              </w:rPr>
              <w:tab/>
            </w:r>
            <w:r w:rsidR="001950F2">
              <w:rPr>
                <w:noProof/>
                <w:webHidden/>
              </w:rPr>
              <w:fldChar w:fldCharType="begin"/>
            </w:r>
            <w:r w:rsidR="001950F2">
              <w:rPr>
                <w:noProof/>
                <w:webHidden/>
              </w:rPr>
              <w:instrText xml:space="preserve"> PAGEREF _Toc90903630 \h </w:instrText>
            </w:r>
            <w:r w:rsidR="001950F2">
              <w:rPr>
                <w:noProof/>
                <w:webHidden/>
              </w:rPr>
            </w:r>
            <w:r w:rsidR="001950F2">
              <w:rPr>
                <w:noProof/>
                <w:webHidden/>
              </w:rPr>
              <w:fldChar w:fldCharType="separate"/>
            </w:r>
            <w:r w:rsidR="00375A3A">
              <w:rPr>
                <w:noProof/>
                <w:webHidden/>
              </w:rPr>
              <w:t>41</w:t>
            </w:r>
            <w:r w:rsidR="001950F2">
              <w:rPr>
                <w:noProof/>
                <w:webHidden/>
              </w:rPr>
              <w:fldChar w:fldCharType="end"/>
            </w:r>
          </w:hyperlink>
        </w:p>
        <w:p w14:paraId="59CCF97A" w14:textId="51A1A0E5" w:rsidR="001950F2" w:rsidRDefault="00514BCA">
          <w:pPr>
            <w:pStyle w:val="12"/>
            <w:rPr>
              <w:rFonts w:asciiTheme="minorHAnsi" w:eastAsiaTheme="minorEastAsia" w:hAnsiTheme="minorHAnsi" w:cstheme="minorBidi"/>
              <w:noProof/>
              <w:sz w:val="22"/>
              <w:szCs w:val="22"/>
            </w:rPr>
          </w:pPr>
          <w:hyperlink w:anchor="_Toc90903631" w:history="1">
            <w:r w:rsidR="001950F2" w:rsidRPr="003F5A06">
              <w:rPr>
                <w:rStyle w:val="ad"/>
                <w:noProof/>
              </w:rPr>
              <w:t>6</w:t>
            </w:r>
            <w:r w:rsidR="001950F2">
              <w:rPr>
                <w:rFonts w:asciiTheme="minorHAnsi" w:eastAsiaTheme="minorEastAsia" w:hAnsiTheme="minorHAnsi" w:cstheme="minorBidi"/>
                <w:noProof/>
                <w:sz w:val="22"/>
                <w:szCs w:val="22"/>
              </w:rPr>
              <w:tab/>
            </w:r>
            <w:r w:rsidR="001950F2" w:rsidRPr="003F5A06">
              <w:rPr>
                <w:rStyle w:val="ad"/>
                <w:noProof/>
              </w:rPr>
              <w:t>Аварийные ситуации</w:t>
            </w:r>
            <w:r w:rsidR="001950F2">
              <w:rPr>
                <w:noProof/>
                <w:webHidden/>
              </w:rPr>
              <w:tab/>
            </w:r>
            <w:r w:rsidR="001950F2">
              <w:rPr>
                <w:noProof/>
                <w:webHidden/>
              </w:rPr>
              <w:fldChar w:fldCharType="begin"/>
            </w:r>
            <w:r w:rsidR="001950F2">
              <w:rPr>
                <w:noProof/>
                <w:webHidden/>
              </w:rPr>
              <w:instrText xml:space="preserve"> PAGEREF _Toc90903631 \h </w:instrText>
            </w:r>
            <w:r w:rsidR="001950F2">
              <w:rPr>
                <w:noProof/>
                <w:webHidden/>
              </w:rPr>
            </w:r>
            <w:r w:rsidR="001950F2">
              <w:rPr>
                <w:noProof/>
                <w:webHidden/>
              </w:rPr>
              <w:fldChar w:fldCharType="separate"/>
            </w:r>
            <w:r w:rsidR="00375A3A">
              <w:rPr>
                <w:noProof/>
                <w:webHidden/>
              </w:rPr>
              <w:t>44</w:t>
            </w:r>
            <w:r w:rsidR="001950F2">
              <w:rPr>
                <w:noProof/>
                <w:webHidden/>
              </w:rPr>
              <w:fldChar w:fldCharType="end"/>
            </w:r>
          </w:hyperlink>
        </w:p>
        <w:p w14:paraId="278BA519" w14:textId="28226F9C" w:rsidR="001950F2" w:rsidRDefault="00514BCA">
          <w:pPr>
            <w:pStyle w:val="22"/>
            <w:rPr>
              <w:rFonts w:asciiTheme="minorHAnsi" w:eastAsiaTheme="minorEastAsia" w:hAnsiTheme="minorHAnsi" w:cstheme="minorBidi"/>
              <w:noProof/>
              <w:sz w:val="22"/>
              <w:szCs w:val="22"/>
            </w:rPr>
          </w:pPr>
          <w:hyperlink w:anchor="_Toc90903632" w:history="1">
            <w:r w:rsidR="001950F2" w:rsidRPr="003F5A06">
              <w:rPr>
                <w:rStyle w:val="ad"/>
                <w:noProof/>
              </w:rPr>
              <w:t>6.1</w:t>
            </w:r>
            <w:r w:rsidR="001950F2">
              <w:rPr>
                <w:rFonts w:asciiTheme="minorHAnsi" w:eastAsiaTheme="minorEastAsia" w:hAnsiTheme="minorHAnsi" w:cstheme="minorBidi"/>
                <w:noProof/>
                <w:sz w:val="22"/>
                <w:szCs w:val="22"/>
              </w:rPr>
              <w:tab/>
            </w:r>
            <w:r w:rsidR="001950F2" w:rsidRPr="003F5A06">
              <w:rPr>
                <w:rStyle w:val="ad"/>
                <w:noProof/>
              </w:rPr>
              <w:t>Действия в случае несоблюдения технологического процесса, в том числе при длительных отказах технических средств</w:t>
            </w:r>
            <w:r w:rsidR="001950F2">
              <w:rPr>
                <w:noProof/>
                <w:webHidden/>
              </w:rPr>
              <w:tab/>
            </w:r>
            <w:r w:rsidR="001950F2">
              <w:rPr>
                <w:noProof/>
                <w:webHidden/>
              </w:rPr>
              <w:fldChar w:fldCharType="begin"/>
            </w:r>
            <w:r w:rsidR="001950F2">
              <w:rPr>
                <w:noProof/>
                <w:webHidden/>
              </w:rPr>
              <w:instrText xml:space="preserve"> PAGEREF _Toc90903632 \h </w:instrText>
            </w:r>
            <w:r w:rsidR="001950F2">
              <w:rPr>
                <w:noProof/>
                <w:webHidden/>
              </w:rPr>
            </w:r>
            <w:r w:rsidR="001950F2">
              <w:rPr>
                <w:noProof/>
                <w:webHidden/>
              </w:rPr>
              <w:fldChar w:fldCharType="separate"/>
            </w:r>
            <w:r w:rsidR="00375A3A">
              <w:rPr>
                <w:noProof/>
                <w:webHidden/>
              </w:rPr>
              <w:t>44</w:t>
            </w:r>
            <w:r w:rsidR="001950F2">
              <w:rPr>
                <w:noProof/>
                <w:webHidden/>
              </w:rPr>
              <w:fldChar w:fldCharType="end"/>
            </w:r>
          </w:hyperlink>
        </w:p>
        <w:p w14:paraId="33497983" w14:textId="47D899F1" w:rsidR="001950F2" w:rsidRDefault="00514BCA">
          <w:pPr>
            <w:pStyle w:val="12"/>
            <w:rPr>
              <w:rFonts w:asciiTheme="minorHAnsi" w:eastAsiaTheme="minorEastAsia" w:hAnsiTheme="minorHAnsi" w:cstheme="minorBidi"/>
              <w:noProof/>
              <w:sz w:val="22"/>
              <w:szCs w:val="22"/>
            </w:rPr>
          </w:pPr>
          <w:hyperlink w:anchor="_Toc90903633" w:history="1">
            <w:r w:rsidR="001950F2" w:rsidRPr="003F5A06">
              <w:rPr>
                <w:rStyle w:val="ad"/>
                <w:noProof/>
              </w:rPr>
              <w:t>7</w:t>
            </w:r>
            <w:r w:rsidR="001950F2">
              <w:rPr>
                <w:rFonts w:asciiTheme="minorHAnsi" w:eastAsiaTheme="minorEastAsia" w:hAnsiTheme="minorHAnsi" w:cstheme="minorBidi"/>
                <w:noProof/>
                <w:sz w:val="22"/>
                <w:szCs w:val="22"/>
              </w:rPr>
              <w:tab/>
            </w:r>
            <w:r w:rsidR="001950F2" w:rsidRPr="003F5A06">
              <w:rPr>
                <w:rStyle w:val="ad"/>
                <w:noProof/>
              </w:rPr>
              <w:t>Термины и определения</w:t>
            </w:r>
            <w:r w:rsidR="001950F2">
              <w:rPr>
                <w:noProof/>
                <w:webHidden/>
              </w:rPr>
              <w:tab/>
            </w:r>
            <w:r w:rsidR="001950F2">
              <w:rPr>
                <w:noProof/>
                <w:webHidden/>
              </w:rPr>
              <w:fldChar w:fldCharType="begin"/>
            </w:r>
            <w:r w:rsidR="001950F2">
              <w:rPr>
                <w:noProof/>
                <w:webHidden/>
              </w:rPr>
              <w:instrText xml:space="preserve"> PAGEREF _Toc90903633 \h </w:instrText>
            </w:r>
            <w:r w:rsidR="001950F2">
              <w:rPr>
                <w:noProof/>
                <w:webHidden/>
              </w:rPr>
            </w:r>
            <w:r w:rsidR="001950F2">
              <w:rPr>
                <w:noProof/>
                <w:webHidden/>
              </w:rPr>
              <w:fldChar w:fldCharType="separate"/>
            </w:r>
            <w:r w:rsidR="00375A3A">
              <w:rPr>
                <w:noProof/>
                <w:webHidden/>
              </w:rPr>
              <w:t>45</w:t>
            </w:r>
            <w:r w:rsidR="001950F2">
              <w:rPr>
                <w:noProof/>
                <w:webHidden/>
              </w:rPr>
              <w:fldChar w:fldCharType="end"/>
            </w:r>
          </w:hyperlink>
        </w:p>
        <w:p w14:paraId="24C770BB" w14:textId="6D873171" w:rsidR="001950F2" w:rsidRDefault="00514BCA">
          <w:pPr>
            <w:pStyle w:val="12"/>
            <w:rPr>
              <w:rFonts w:asciiTheme="minorHAnsi" w:eastAsiaTheme="minorEastAsia" w:hAnsiTheme="minorHAnsi" w:cstheme="minorBidi"/>
              <w:noProof/>
              <w:sz w:val="22"/>
              <w:szCs w:val="22"/>
            </w:rPr>
          </w:pPr>
          <w:hyperlink w:anchor="_Toc90903634" w:history="1">
            <w:r w:rsidR="001950F2" w:rsidRPr="003F5A06">
              <w:rPr>
                <w:rStyle w:val="ad"/>
                <w:noProof/>
              </w:rPr>
              <w:t>Приложение 1. Описание карточки специалиста</w:t>
            </w:r>
            <w:r w:rsidR="001950F2">
              <w:rPr>
                <w:noProof/>
                <w:webHidden/>
              </w:rPr>
              <w:tab/>
            </w:r>
            <w:r w:rsidR="001950F2">
              <w:rPr>
                <w:noProof/>
                <w:webHidden/>
              </w:rPr>
              <w:fldChar w:fldCharType="begin"/>
            </w:r>
            <w:r w:rsidR="001950F2">
              <w:rPr>
                <w:noProof/>
                <w:webHidden/>
              </w:rPr>
              <w:instrText xml:space="preserve"> PAGEREF _Toc90903634 \h </w:instrText>
            </w:r>
            <w:r w:rsidR="001950F2">
              <w:rPr>
                <w:noProof/>
                <w:webHidden/>
              </w:rPr>
            </w:r>
            <w:r w:rsidR="001950F2">
              <w:rPr>
                <w:noProof/>
                <w:webHidden/>
              </w:rPr>
              <w:fldChar w:fldCharType="separate"/>
            </w:r>
            <w:r w:rsidR="00375A3A">
              <w:rPr>
                <w:noProof/>
                <w:webHidden/>
              </w:rPr>
              <w:t>46</w:t>
            </w:r>
            <w:r w:rsidR="001950F2">
              <w:rPr>
                <w:noProof/>
                <w:webHidden/>
              </w:rPr>
              <w:fldChar w:fldCharType="end"/>
            </w:r>
          </w:hyperlink>
        </w:p>
        <w:p w14:paraId="3FDA1D4A" w14:textId="123C7D1E" w:rsidR="008C5A0B" w:rsidRPr="008C5A0B" w:rsidRDefault="008C5A0B" w:rsidP="003A5180">
          <w:pPr>
            <w:pStyle w:val="12"/>
            <w:ind w:firstLine="0"/>
            <w:rPr>
              <w:rFonts w:eastAsia="Calibri"/>
              <w:szCs w:val="28"/>
            </w:rPr>
          </w:pPr>
          <w:r w:rsidRPr="00D14DBD">
            <w:rPr>
              <w:szCs w:val="28"/>
            </w:rPr>
            <w:fldChar w:fldCharType="end"/>
          </w:r>
        </w:p>
      </w:sdtContent>
    </w:sdt>
    <w:p w14:paraId="4592F70B" w14:textId="77777777" w:rsidR="0077400F" w:rsidRPr="00D14DBD" w:rsidRDefault="0077400F" w:rsidP="00860A72">
      <w:pPr>
        <w:pStyle w:val="10"/>
        <w:spacing w:before="0"/>
        <w:contextualSpacing w:val="0"/>
      </w:pPr>
      <w:bookmarkStart w:id="0" w:name="_Toc64472768"/>
      <w:bookmarkStart w:id="1" w:name="_Toc90903612"/>
      <w:bookmarkStart w:id="2" w:name="_Toc508887627"/>
      <w:bookmarkStart w:id="3" w:name="_Toc509404693"/>
      <w:r>
        <w:lastRenderedPageBreak/>
        <w:t>Условия применения</w:t>
      </w:r>
      <w:bookmarkEnd w:id="0"/>
      <w:bookmarkEnd w:id="1"/>
    </w:p>
    <w:p w14:paraId="321C2E19" w14:textId="20C93C96" w:rsidR="0077400F" w:rsidRPr="004807A7" w:rsidRDefault="0077400F" w:rsidP="00860A72">
      <w:pPr>
        <w:pStyle w:val="2"/>
        <w:spacing w:before="0" w:after="120"/>
        <w:rPr>
          <w:rFonts w:ascii="Times New Roman" w:hAnsi="Times New Roman" w:cs="Times New Roman"/>
          <w:color w:val="auto"/>
          <w:sz w:val="28"/>
          <w:szCs w:val="28"/>
        </w:rPr>
      </w:pPr>
      <w:bookmarkStart w:id="4" w:name="_Toc508887624"/>
      <w:bookmarkStart w:id="5" w:name="_Toc509404690"/>
      <w:bookmarkStart w:id="6" w:name="_Toc64472769"/>
      <w:bookmarkStart w:id="7" w:name="_Toc90903613"/>
      <w:r w:rsidRPr="004807A7">
        <w:rPr>
          <w:rFonts w:ascii="Times New Roman" w:hAnsi="Times New Roman" w:cs="Times New Roman"/>
          <w:color w:val="auto"/>
          <w:sz w:val="28"/>
          <w:szCs w:val="28"/>
        </w:rPr>
        <w:t>Технические средства</w:t>
      </w:r>
      <w:bookmarkEnd w:id="4"/>
      <w:bookmarkEnd w:id="5"/>
      <w:bookmarkEnd w:id="6"/>
      <w:bookmarkEnd w:id="7"/>
    </w:p>
    <w:p w14:paraId="7E214B65" w14:textId="77777777" w:rsidR="0077400F" w:rsidRPr="0077400F" w:rsidRDefault="0077400F" w:rsidP="00860A72">
      <w:pPr>
        <w:keepNext/>
        <w:spacing w:after="120" w:line="240" w:lineRule="auto"/>
        <w:ind w:firstLine="709"/>
        <w:jc w:val="both"/>
        <w:rPr>
          <w:rFonts w:ascii="Times New Roman" w:eastAsia="Calibri" w:hAnsi="Times New Roman" w:cs="Times New Roman"/>
          <w:sz w:val="28"/>
          <w:szCs w:val="28"/>
        </w:rPr>
      </w:pPr>
      <w:r w:rsidRPr="0077400F">
        <w:rPr>
          <w:rFonts w:ascii="Times New Roman" w:eastAsia="Calibri" w:hAnsi="Times New Roman" w:cs="Times New Roman"/>
          <w:sz w:val="28"/>
          <w:szCs w:val="28"/>
        </w:rPr>
        <w:t xml:space="preserve">Управление работой Системы осуществляется через </w:t>
      </w:r>
      <w:proofErr w:type="spellStart"/>
      <w:r w:rsidRPr="0077400F">
        <w:rPr>
          <w:rFonts w:ascii="Times New Roman" w:eastAsia="Calibri" w:hAnsi="Times New Roman" w:cs="Times New Roman"/>
          <w:sz w:val="28"/>
          <w:szCs w:val="28"/>
        </w:rPr>
        <w:t>web</w:t>
      </w:r>
      <w:proofErr w:type="spellEnd"/>
      <w:r w:rsidRPr="0077400F">
        <w:rPr>
          <w:rFonts w:ascii="Times New Roman" w:eastAsia="Calibri" w:hAnsi="Times New Roman" w:cs="Times New Roman"/>
          <w:sz w:val="28"/>
          <w:szCs w:val="28"/>
        </w:rPr>
        <w:t xml:space="preserve">-браузер стационарного ПК под управлением операционных систем </w:t>
      </w:r>
      <w:proofErr w:type="spellStart"/>
      <w:r w:rsidRPr="0077400F">
        <w:rPr>
          <w:rFonts w:ascii="Times New Roman" w:eastAsia="Calibri" w:hAnsi="Times New Roman" w:cs="Times New Roman"/>
          <w:sz w:val="28"/>
          <w:szCs w:val="28"/>
        </w:rPr>
        <w:t>Windows</w:t>
      </w:r>
      <w:proofErr w:type="spellEnd"/>
      <w:r w:rsidRPr="0077400F">
        <w:rPr>
          <w:rFonts w:ascii="Times New Roman" w:eastAsia="Calibri" w:hAnsi="Times New Roman" w:cs="Times New Roman"/>
          <w:sz w:val="28"/>
          <w:szCs w:val="28"/>
        </w:rPr>
        <w:t>/</w:t>
      </w:r>
      <w:proofErr w:type="spellStart"/>
      <w:r w:rsidRPr="0077400F">
        <w:rPr>
          <w:rFonts w:ascii="Times New Roman" w:eastAsia="Calibri" w:hAnsi="Times New Roman" w:cs="Times New Roman"/>
          <w:sz w:val="28"/>
          <w:szCs w:val="28"/>
        </w:rPr>
        <w:t>Linux</w:t>
      </w:r>
      <w:proofErr w:type="spellEnd"/>
      <w:r w:rsidRPr="0077400F">
        <w:rPr>
          <w:rFonts w:ascii="Times New Roman" w:eastAsia="Calibri" w:hAnsi="Times New Roman" w:cs="Times New Roman"/>
          <w:sz w:val="28"/>
          <w:szCs w:val="28"/>
        </w:rPr>
        <w:t>/</w:t>
      </w:r>
      <w:proofErr w:type="spellStart"/>
      <w:r w:rsidRPr="0077400F">
        <w:rPr>
          <w:rFonts w:ascii="Times New Roman" w:eastAsia="Calibri" w:hAnsi="Times New Roman" w:cs="Times New Roman"/>
          <w:sz w:val="28"/>
          <w:szCs w:val="28"/>
        </w:rPr>
        <w:t>MacOS</w:t>
      </w:r>
      <w:proofErr w:type="spellEnd"/>
      <w:r w:rsidRPr="0077400F">
        <w:rPr>
          <w:rFonts w:ascii="Times New Roman" w:eastAsia="Calibri" w:hAnsi="Times New Roman" w:cs="Times New Roman"/>
          <w:sz w:val="28"/>
          <w:szCs w:val="28"/>
        </w:rPr>
        <w:t>. Обеспечена поддержка основных браузеров.</w:t>
      </w:r>
      <w:r w:rsidRPr="0077400F" w:rsidDel="00DD5E6C">
        <w:rPr>
          <w:rFonts w:ascii="Times New Roman" w:eastAsia="Calibri" w:hAnsi="Times New Roman" w:cs="Times New Roman"/>
          <w:sz w:val="28"/>
          <w:szCs w:val="28"/>
        </w:rPr>
        <w:t xml:space="preserve"> </w:t>
      </w:r>
    </w:p>
    <w:p w14:paraId="5E566B7C" w14:textId="77777777" w:rsidR="0077400F" w:rsidRPr="004807A7" w:rsidRDefault="0077400F" w:rsidP="00860A72">
      <w:pPr>
        <w:pStyle w:val="2"/>
        <w:spacing w:before="0" w:after="120"/>
        <w:rPr>
          <w:rFonts w:ascii="Times New Roman" w:hAnsi="Times New Roman" w:cs="Times New Roman"/>
          <w:color w:val="auto"/>
          <w:sz w:val="28"/>
          <w:szCs w:val="28"/>
        </w:rPr>
      </w:pPr>
      <w:bookmarkStart w:id="8" w:name="_Toc64472770"/>
      <w:bookmarkStart w:id="9" w:name="_Toc90903614"/>
      <w:r>
        <w:rPr>
          <w:rFonts w:ascii="Times New Roman" w:hAnsi="Times New Roman" w:cs="Times New Roman"/>
          <w:color w:val="auto"/>
          <w:sz w:val="28"/>
          <w:szCs w:val="28"/>
        </w:rPr>
        <w:t>Уровень подготовки пользователей</w:t>
      </w:r>
      <w:bookmarkEnd w:id="8"/>
      <w:bookmarkEnd w:id="9"/>
    </w:p>
    <w:p w14:paraId="34664F63" w14:textId="77777777" w:rsidR="0077400F" w:rsidRPr="0077400F" w:rsidRDefault="0077400F" w:rsidP="00860A72">
      <w:pPr>
        <w:keepNext/>
        <w:spacing w:after="120" w:line="240" w:lineRule="auto"/>
        <w:ind w:firstLine="709"/>
        <w:jc w:val="both"/>
        <w:rPr>
          <w:rFonts w:ascii="Times New Roman" w:eastAsia="Calibri" w:hAnsi="Times New Roman" w:cs="Times New Roman"/>
          <w:sz w:val="28"/>
          <w:szCs w:val="28"/>
          <w:lang w:eastAsia="ru-RU"/>
        </w:rPr>
      </w:pPr>
      <w:r w:rsidRPr="0077400F">
        <w:rPr>
          <w:rFonts w:ascii="Times New Roman" w:eastAsia="Calibri" w:hAnsi="Times New Roman" w:cs="Times New Roman"/>
          <w:sz w:val="28"/>
          <w:szCs w:val="28"/>
          <w:lang w:eastAsia="ru-RU"/>
        </w:rPr>
        <w:t>Пользователи Системы должны обладать квалификацией, обеспечивающей как минимум:</w:t>
      </w:r>
    </w:p>
    <w:p w14:paraId="54004C8D" w14:textId="77777777" w:rsidR="0077400F" w:rsidRPr="0077400F" w:rsidRDefault="0077400F" w:rsidP="00860A72">
      <w:pPr>
        <w:pStyle w:val="ae"/>
        <w:keepNext/>
        <w:numPr>
          <w:ilvl w:val="0"/>
          <w:numId w:val="2"/>
        </w:numPr>
        <w:spacing w:line="240" w:lineRule="auto"/>
        <w:contextualSpacing w:val="0"/>
        <w:rPr>
          <w:rFonts w:eastAsia="Calibri"/>
          <w:szCs w:val="28"/>
        </w:rPr>
      </w:pPr>
      <w:r w:rsidRPr="0077400F">
        <w:rPr>
          <w:rFonts w:eastAsia="Calibri"/>
          <w:szCs w:val="28"/>
        </w:rPr>
        <w:t xml:space="preserve">базовые навыки работы на персональном компьютере с современными операционными системами </w:t>
      </w:r>
      <w:proofErr w:type="spellStart"/>
      <w:r w:rsidRPr="0077400F">
        <w:rPr>
          <w:rFonts w:eastAsia="Calibri"/>
          <w:szCs w:val="28"/>
        </w:rPr>
        <w:t>Microsoft</w:t>
      </w:r>
      <w:proofErr w:type="spellEnd"/>
      <w:r w:rsidRPr="0077400F">
        <w:rPr>
          <w:rFonts w:eastAsia="Calibri"/>
          <w:szCs w:val="28"/>
        </w:rPr>
        <w:t xml:space="preserve"> </w:t>
      </w:r>
      <w:proofErr w:type="spellStart"/>
      <w:r w:rsidRPr="0077400F">
        <w:rPr>
          <w:rFonts w:eastAsia="Calibri"/>
          <w:szCs w:val="28"/>
        </w:rPr>
        <w:t>Windows</w:t>
      </w:r>
      <w:proofErr w:type="spellEnd"/>
      <w:r w:rsidRPr="0077400F">
        <w:rPr>
          <w:rFonts w:eastAsia="Calibri"/>
          <w:szCs w:val="28"/>
        </w:rPr>
        <w:t xml:space="preserve"> (клавиатура, мышь, управление окнами и приложениями, файловая система);</w:t>
      </w:r>
    </w:p>
    <w:p w14:paraId="2A8590EB" w14:textId="77777777" w:rsidR="0077400F" w:rsidRPr="0077400F" w:rsidRDefault="0077400F" w:rsidP="00860A72">
      <w:pPr>
        <w:pStyle w:val="ae"/>
        <w:keepNext/>
        <w:numPr>
          <w:ilvl w:val="0"/>
          <w:numId w:val="2"/>
        </w:numPr>
        <w:spacing w:line="240" w:lineRule="auto"/>
        <w:contextualSpacing w:val="0"/>
        <w:rPr>
          <w:rFonts w:eastAsia="Calibri"/>
          <w:szCs w:val="28"/>
        </w:rPr>
      </w:pPr>
      <w:r w:rsidRPr="0077400F">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7C1B7CE2" w14:textId="05AC7C7C" w:rsidR="0077400F" w:rsidRPr="00723C90" w:rsidRDefault="0077400F" w:rsidP="00860A72">
      <w:pPr>
        <w:pStyle w:val="ae"/>
        <w:keepNext/>
        <w:numPr>
          <w:ilvl w:val="0"/>
          <w:numId w:val="2"/>
        </w:numPr>
        <w:spacing w:line="240" w:lineRule="auto"/>
        <w:contextualSpacing w:val="0"/>
        <w:rPr>
          <w:rFonts w:eastAsia="Calibri"/>
          <w:szCs w:val="28"/>
        </w:rPr>
      </w:pPr>
      <w:r w:rsidRPr="0077400F">
        <w:rPr>
          <w:rFonts w:eastAsia="Calibri"/>
          <w:szCs w:val="28"/>
        </w:rPr>
        <w:t>знание основ информационной безопасности. </w:t>
      </w:r>
      <w:r>
        <w:br w:type="page"/>
      </w:r>
    </w:p>
    <w:p w14:paraId="2DA27DB2" w14:textId="0A04FAF0" w:rsidR="00C0127D" w:rsidRPr="00CE6517" w:rsidRDefault="00C0127D" w:rsidP="00860A72">
      <w:pPr>
        <w:pStyle w:val="10"/>
        <w:spacing w:before="0"/>
        <w:contextualSpacing w:val="0"/>
      </w:pPr>
      <w:bookmarkStart w:id="10" w:name="_Toc90903615"/>
      <w:r w:rsidRPr="00CE6517">
        <w:lastRenderedPageBreak/>
        <w:t>Подготовка к работе</w:t>
      </w:r>
      <w:bookmarkEnd w:id="2"/>
      <w:bookmarkEnd w:id="3"/>
      <w:bookmarkEnd w:id="10"/>
    </w:p>
    <w:p w14:paraId="4DBCD906"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Перед началом работы необходимо убедиться, что на АРМ пользователя установлен веб-браузер. </w:t>
      </w:r>
    </w:p>
    <w:p w14:paraId="60DEA055"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Для начала работы не требуется установка какого-либо дополнительного оборудования или ПО на АРМ пользователей. </w:t>
      </w:r>
    </w:p>
    <w:p w14:paraId="57B9BEF5" w14:textId="43EA1B80"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Система доступна из сети Интернет по адресу http://program.pprog.ru/.</w:t>
      </w:r>
    </w:p>
    <w:p w14:paraId="5F7964F2" w14:textId="77DA4620" w:rsidR="00143655" w:rsidRDefault="00143655"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Доступ для региональной комиссии возможно получить только посредством направления официального письма с запросом доступов в ФБУ «ФРЦ». По запросу предоставляется логин и пароль к системе.</w:t>
      </w:r>
    </w:p>
    <w:p w14:paraId="0BDFB44B" w14:textId="7B49F643"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Для проверки работоспособности Системы необходимо открыть в браузере веб-страницу https://program.pprog.ru/.</w:t>
      </w:r>
    </w:p>
    <w:p w14:paraId="4800037F" w14:textId="53EA082E"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После выполнения данной операции на экране монитора отобразится окно авторизации Системы</w:t>
      </w:r>
      <w:r w:rsidR="00942E0F">
        <w:rPr>
          <w:rFonts w:ascii="Times New Roman" w:eastAsia="Calibri" w:hAnsi="Times New Roman" w:cs="Times New Roman"/>
          <w:sz w:val="28"/>
          <w:szCs w:val="28"/>
          <w:lang w:eastAsia="ru-RU"/>
        </w:rPr>
        <w:t xml:space="preserve"> (</w:t>
      </w:r>
      <w:r w:rsidR="00C659E0" w:rsidRPr="00C659E0">
        <w:rPr>
          <w:rFonts w:ascii="Times New Roman" w:eastAsia="Calibri" w:hAnsi="Times New Roman" w:cs="Times New Roman"/>
          <w:sz w:val="28"/>
          <w:szCs w:val="28"/>
          <w:lang w:eastAsia="ru-RU"/>
        </w:rPr>
        <w:fldChar w:fldCharType="begin"/>
      </w:r>
      <w:r w:rsidR="00C659E0" w:rsidRPr="00C659E0">
        <w:rPr>
          <w:rFonts w:ascii="Times New Roman" w:eastAsia="Calibri" w:hAnsi="Times New Roman" w:cs="Times New Roman"/>
          <w:sz w:val="28"/>
          <w:szCs w:val="28"/>
          <w:lang w:eastAsia="ru-RU"/>
        </w:rPr>
        <w:instrText xml:space="preserve"> REF _Ref69716101 \h  \* MERGEFORMAT </w:instrText>
      </w:r>
      <w:r w:rsidR="00C659E0" w:rsidRPr="00C659E0">
        <w:rPr>
          <w:rFonts w:ascii="Times New Roman" w:eastAsia="Calibri" w:hAnsi="Times New Roman" w:cs="Times New Roman"/>
          <w:sz w:val="28"/>
          <w:szCs w:val="28"/>
          <w:lang w:eastAsia="ru-RU"/>
        </w:rPr>
      </w:r>
      <w:r w:rsidR="00C659E0" w:rsidRPr="00C659E0">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w:t>
      </w:r>
      <w:r w:rsidR="00C659E0" w:rsidRPr="00C659E0">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79156EE1" w14:textId="77777777" w:rsidR="00C659E0" w:rsidRDefault="00F96FBD" w:rsidP="00860A72">
      <w:pPr>
        <w:keepNext/>
        <w:spacing w:after="120" w:line="240" w:lineRule="auto"/>
        <w:jc w:val="center"/>
      </w:pPr>
      <w:r>
        <w:rPr>
          <w:noProof/>
          <w:lang w:eastAsia="ru-RU"/>
        </w:rPr>
        <w:drawing>
          <wp:inline distT="0" distB="0" distL="0" distR="0" wp14:anchorId="2AD22229" wp14:editId="14E071FC">
            <wp:extent cx="3299393" cy="4667250"/>
            <wp:effectExtent l="19050" t="19050" r="1587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5282" cy="4689726"/>
                    </a:xfrm>
                    <a:prstGeom prst="rect">
                      <a:avLst/>
                    </a:prstGeom>
                    <a:ln>
                      <a:solidFill>
                        <a:schemeClr val="tx1"/>
                      </a:solidFill>
                    </a:ln>
                  </pic:spPr>
                </pic:pic>
              </a:graphicData>
            </a:graphic>
          </wp:inline>
        </w:drawing>
      </w:r>
    </w:p>
    <w:p w14:paraId="43930D82" w14:textId="68A5CA35" w:rsidR="00C0127D" w:rsidRPr="00CE6517" w:rsidRDefault="00C659E0" w:rsidP="00860A72">
      <w:pPr>
        <w:pStyle w:val="a6"/>
        <w:spacing w:after="120"/>
        <w:jc w:val="center"/>
      </w:pPr>
      <w:bookmarkStart w:id="11" w:name="_Ref69716101"/>
      <w:r>
        <w:t xml:space="preserve">Рисунок </w:t>
      </w:r>
      <w:fldSimple w:instr=" SEQ Рисунок \* ARABIC ">
        <w:r w:rsidR="00731AED">
          <w:rPr>
            <w:noProof/>
          </w:rPr>
          <w:t>1</w:t>
        </w:r>
      </w:fldSimple>
      <w:bookmarkEnd w:id="11"/>
      <w:r w:rsidRPr="00CB3EB3">
        <w:t>. Окно авторизации</w:t>
      </w:r>
    </w:p>
    <w:p w14:paraId="11EDF135" w14:textId="77777777" w:rsidR="00C0127D" w:rsidRPr="00CE6517" w:rsidRDefault="00C0127D" w:rsidP="00860A72">
      <w:pPr>
        <w:pStyle w:val="10"/>
        <w:spacing w:before="0"/>
        <w:contextualSpacing w:val="0"/>
      </w:pPr>
      <w:bookmarkStart w:id="12" w:name="_Toc90903616"/>
      <w:r w:rsidRPr="00CE6517">
        <w:lastRenderedPageBreak/>
        <w:t>Авторизация пользователей</w:t>
      </w:r>
      <w:bookmarkEnd w:id="12"/>
    </w:p>
    <w:p w14:paraId="704B401D" w14:textId="17440A6A" w:rsidR="00C0127D"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Авторизация позволяет пользователю получить права доступа к Системе и воспользоваться всем доступным функционалом.</w:t>
      </w:r>
    </w:p>
    <w:p w14:paraId="28504672" w14:textId="0782C0B3" w:rsidR="00942E0F" w:rsidRPr="003A36C2" w:rsidRDefault="00942E0F" w:rsidP="00860A72">
      <w:pPr>
        <w:pStyle w:val="2"/>
        <w:numPr>
          <w:ilvl w:val="0"/>
          <w:numId w:val="0"/>
        </w:numPr>
        <w:spacing w:before="0" w:after="120"/>
        <w:ind w:left="576" w:hanging="576"/>
        <w:rPr>
          <w:rFonts w:ascii="Times New Roman" w:eastAsia="Calibri" w:hAnsi="Times New Roman" w:cs="Times New Roman"/>
          <w:color w:val="auto"/>
          <w:sz w:val="28"/>
          <w:szCs w:val="28"/>
        </w:rPr>
      </w:pPr>
      <w:bookmarkStart w:id="13" w:name="_Toc90903617"/>
      <w:r w:rsidRPr="003A36C2">
        <w:rPr>
          <w:rFonts w:ascii="Times New Roman" w:eastAsia="Calibri" w:hAnsi="Times New Roman" w:cs="Times New Roman"/>
          <w:color w:val="auto"/>
          <w:sz w:val="28"/>
          <w:szCs w:val="28"/>
        </w:rPr>
        <w:t>3.1 Вход в Систему</w:t>
      </w:r>
      <w:bookmarkEnd w:id="13"/>
    </w:p>
    <w:p w14:paraId="11E78BC7" w14:textId="092D995C"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Для авторизации в окне Системы</w:t>
      </w:r>
      <w:r w:rsidR="00942E0F">
        <w:rPr>
          <w:rFonts w:ascii="Times New Roman" w:eastAsia="Calibri" w:hAnsi="Times New Roman" w:cs="Times New Roman"/>
          <w:sz w:val="28"/>
          <w:szCs w:val="28"/>
          <w:lang w:eastAsia="ru-RU"/>
        </w:rPr>
        <w:t xml:space="preserve"> </w:t>
      </w:r>
      <w:r w:rsidRPr="00CE6517">
        <w:rPr>
          <w:rFonts w:ascii="Times New Roman" w:eastAsia="Calibri" w:hAnsi="Times New Roman" w:cs="Times New Roman"/>
          <w:sz w:val="28"/>
          <w:szCs w:val="28"/>
          <w:lang w:eastAsia="ru-RU"/>
        </w:rPr>
        <w:t>необходимо ввести логин и пароль и нажать кнопку «Войти»</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_Ref69716101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7AEA12DA"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На ввод пароля установлена защита и вводимые символы пароля отображаются в виде условных знаков «</w:t>
      </w:r>
      <w:r w:rsidRPr="00D96074">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 Просмотр пароля в его оригинальном виде не доступен. </w:t>
      </w:r>
    </w:p>
    <w:p w14:paraId="00E232EE" w14:textId="72BD2B09"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Данные для авторизации можно сохранить, выбрав «Запомнить меня на этом компьютере» </w:t>
      </w:r>
      <w:r w:rsidR="00942E0F">
        <w:rPr>
          <w:rFonts w:ascii="Times New Roman" w:eastAsia="Calibri" w:hAnsi="Times New Roman" w:cs="Times New Roman"/>
          <w:sz w:val="28"/>
          <w:szCs w:val="28"/>
          <w:lang w:eastAsia="ru-RU"/>
        </w:rPr>
        <w:t>(</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_Ref69716135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26FA44FD" w14:textId="77777777" w:rsidR="00C659E0" w:rsidRDefault="00C0127D" w:rsidP="00860A72">
      <w:pPr>
        <w:pStyle w:val="a8"/>
        <w:keepNext/>
        <w:spacing w:before="0" w:beforeAutospacing="0" w:after="120" w:afterAutospacing="0"/>
        <w:jc w:val="center"/>
      </w:pPr>
      <w:r w:rsidRPr="00CE6517">
        <w:rPr>
          <w:noProof/>
        </w:rPr>
        <w:drawing>
          <wp:inline distT="0" distB="0" distL="0" distR="0" wp14:anchorId="5DD50FC7" wp14:editId="2A2D128A">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6575" cy="495300"/>
                    </a:xfrm>
                    <a:prstGeom prst="rect">
                      <a:avLst/>
                    </a:prstGeom>
                    <a:ln>
                      <a:solidFill>
                        <a:schemeClr val="tx1"/>
                      </a:solidFill>
                    </a:ln>
                  </pic:spPr>
                </pic:pic>
              </a:graphicData>
            </a:graphic>
          </wp:inline>
        </w:drawing>
      </w:r>
    </w:p>
    <w:p w14:paraId="26E8E150" w14:textId="63F6819F" w:rsidR="00C0127D" w:rsidRDefault="00C659E0" w:rsidP="00860A72">
      <w:pPr>
        <w:pStyle w:val="a6"/>
        <w:spacing w:after="120"/>
        <w:jc w:val="center"/>
      </w:pPr>
      <w:bookmarkStart w:id="14" w:name="_Ref69716135"/>
      <w:r>
        <w:t xml:space="preserve">Рисунок </w:t>
      </w:r>
      <w:fldSimple w:instr=" SEQ Рисунок \* ARABIC ">
        <w:r w:rsidR="00731AED">
          <w:rPr>
            <w:noProof/>
          </w:rPr>
          <w:t>2</w:t>
        </w:r>
      </w:fldSimple>
      <w:bookmarkEnd w:id="14"/>
      <w:r w:rsidRPr="0072323D">
        <w:t xml:space="preserve">. Сохранение данных для входа </w:t>
      </w:r>
      <w:r>
        <w:t>в Систему</w:t>
      </w:r>
    </w:p>
    <w:p w14:paraId="057AA103" w14:textId="1273C65C" w:rsidR="00942E0F" w:rsidRPr="003A36C2" w:rsidRDefault="00942E0F" w:rsidP="00860A72">
      <w:pPr>
        <w:pStyle w:val="2"/>
        <w:numPr>
          <w:ilvl w:val="0"/>
          <w:numId w:val="0"/>
        </w:numPr>
        <w:spacing w:before="0" w:after="120"/>
        <w:ind w:left="576" w:hanging="576"/>
        <w:rPr>
          <w:rFonts w:ascii="Times New Roman" w:hAnsi="Times New Roman" w:cs="Times New Roman"/>
          <w:sz w:val="28"/>
          <w:szCs w:val="28"/>
        </w:rPr>
      </w:pPr>
      <w:bookmarkStart w:id="15" w:name="_Toc90903618"/>
      <w:r w:rsidRPr="003A36C2">
        <w:rPr>
          <w:rFonts w:ascii="Times New Roman" w:hAnsi="Times New Roman" w:cs="Times New Roman"/>
          <w:color w:val="auto"/>
          <w:sz w:val="28"/>
          <w:szCs w:val="28"/>
        </w:rPr>
        <w:t>3.2 Восстановление пароля</w:t>
      </w:r>
      <w:bookmarkEnd w:id="15"/>
    </w:p>
    <w:p w14:paraId="4F187F2E"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При неверном вводе логина или пароля, система выдаст уведомление о несоответствии введенных данных пользователя </w:t>
      </w:r>
      <w:proofErr w:type="spellStart"/>
      <w:r w:rsidRPr="00CE6517">
        <w:rPr>
          <w:rFonts w:ascii="Times New Roman" w:eastAsia="Calibri" w:hAnsi="Times New Roman" w:cs="Times New Roman"/>
          <w:sz w:val="28"/>
          <w:szCs w:val="28"/>
          <w:lang w:eastAsia="ru-RU"/>
        </w:rPr>
        <w:t>аутентификационной</w:t>
      </w:r>
      <w:proofErr w:type="spellEnd"/>
      <w:r w:rsidRPr="00CE6517">
        <w:rPr>
          <w:rFonts w:ascii="Times New Roman" w:eastAsia="Calibri" w:hAnsi="Times New Roman" w:cs="Times New Roman"/>
          <w:sz w:val="28"/>
          <w:szCs w:val="28"/>
          <w:lang w:eastAsia="ru-RU"/>
        </w:rPr>
        <w:t xml:space="preserve"> информации в Системе. Уведомление выводится общего вида и не имеет уточнений, какой именно параметр введен неверно.</w:t>
      </w:r>
    </w:p>
    <w:p w14:paraId="79D3F358" w14:textId="00514432"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В случае если был забыт пароль от входа</w:t>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 xml:space="preserve"> следует воспользоваться ссылкой «Забыли свой пароль?»</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_Ref69716142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4C1DCF50"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787ECCA2" wp14:editId="3E6E394A">
            <wp:extent cx="2019300" cy="866775"/>
            <wp:effectExtent l="19050" t="19050" r="1905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9300" cy="866775"/>
                    </a:xfrm>
                    <a:prstGeom prst="rect">
                      <a:avLst/>
                    </a:prstGeom>
                    <a:ln>
                      <a:solidFill>
                        <a:schemeClr val="tx1"/>
                      </a:solidFill>
                    </a:ln>
                  </pic:spPr>
                </pic:pic>
              </a:graphicData>
            </a:graphic>
          </wp:inline>
        </w:drawing>
      </w:r>
    </w:p>
    <w:p w14:paraId="532B6137" w14:textId="128E0C51" w:rsidR="00C0127D" w:rsidRPr="00CE6517" w:rsidRDefault="00C659E0" w:rsidP="00860A72">
      <w:pPr>
        <w:pStyle w:val="a6"/>
        <w:spacing w:after="120"/>
        <w:jc w:val="center"/>
      </w:pPr>
      <w:bookmarkStart w:id="16" w:name="_Ref69716142"/>
      <w:r>
        <w:t xml:space="preserve">Рисунок </w:t>
      </w:r>
      <w:fldSimple w:instr=" SEQ Рисунок \* ARABIC ">
        <w:r w:rsidR="00731AED">
          <w:rPr>
            <w:noProof/>
          </w:rPr>
          <w:t>3</w:t>
        </w:r>
      </w:fldSimple>
      <w:bookmarkEnd w:id="16"/>
      <w:r w:rsidRPr="001266DC">
        <w:t>. Ссылка на восстановление пароля</w:t>
      </w:r>
    </w:p>
    <w:p w14:paraId="423D6AB3" w14:textId="0CF83CB5" w:rsidR="00C0127D" w:rsidRDefault="00C0127D" w:rsidP="00860A72">
      <w:pPr>
        <w:pStyle w:val="a6"/>
        <w:spacing w:after="120"/>
      </w:pPr>
    </w:p>
    <w:p w14:paraId="49332833" w14:textId="4B7D1155"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lastRenderedPageBreak/>
        <w:t>Откроется форма для ввода логина и</w:t>
      </w:r>
      <w:r w:rsidR="00723C90">
        <w:rPr>
          <w:rFonts w:ascii="Times New Roman" w:eastAsia="Calibri" w:hAnsi="Times New Roman" w:cs="Times New Roman"/>
          <w:sz w:val="28"/>
          <w:szCs w:val="28"/>
          <w:lang w:eastAsia="ru-RU"/>
        </w:rPr>
        <w:t>ли</w:t>
      </w:r>
      <w:r w:rsidRPr="00CE6517">
        <w:rPr>
          <w:rFonts w:ascii="Times New Roman" w:eastAsia="Calibri" w:hAnsi="Times New Roman" w:cs="Times New Roman"/>
          <w:sz w:val="28"/>
          <w:szCs w:val="28"/>
          <w:lang w:eastAsia="ru-RU"/>
        </w:rPr>
        <w:t xml:space="preserve"> электронной почты для восстановления пароля</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_Ref69716154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259B11C7" w14:textId="77777777" w:rsidR="00C659E0" w:rsidRDefault="00F96FBD" w:rsidP="00860A72">
      <w:pPr>
        <w:keepNext/>
        <w:spacing w:after="120" w:line="240" w:lineRule="auto"/>
        <w:jc w:val="center"/>
      </w:pPr>
      <w:r>
        <w:rPr>
          <w:noProof/>
          <w:lang w:eastAsia="ru-RU"/>
        </w:rPr>
        <w:drawing>
          <wp:inline distT="0" distB="0" distL="0" distR="0" wp14:anchorId="6A6257DF" wp14:editId="6C25FB5C">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4573" cy="5520127"/>
                    </a:xfrm>
                    <a:prstGeom prst="rect">
                      <a:avLst/>
                    </a:prstGeom>
                    <a:ln>
                      <a:solidFill>
                        <a:schemeClr val="tx1"/>
                      </a:solidFill>
                    </a:ln>
                  </pic:spPr>
                </pic:pic>
              </a:graphicData>
            </a:graphic>
          </wp:inline>
        </w:drawing>
      </w:r>
    </w:p>
    <w:p w14:paraId="0FC56EEA" w14:textId="15615B25" w:rsidR="00C0127D" w:rsidRPr="00CE6517" w:rsidRDefault="00C659E0" w:rsidP="00860A72">
      <w:pPr>
        <w:pStyle w:val="a6"/>
        <w:spacing w:after="120"/>
        <w:jc w:val="center"/>
      </w:pPr>
      <w:bookmarkStart w:id="17" w:name="_Ref69716154"/>
      <w:r>
        <w:t xml:space="preserve">Рисунок </w:t>
      </w:r>
      <w:fldSimple w:instr=" SEQ Рисунок \* ARABIC ">
        <w:r w:rsidR="00731AED">
          <w:rPr>
            <w:noProof/>
          </w:rPr>
          <w:t>4</w:t>
        </w:r>
      </w:fldSimple>
      <w:bookmarkEnd w:id="17"/>
      <w:r w:rsidRPr="00F305E9">
        <w:t>. Форма для восстановления пароля</w:t>
      </w:r>
    </w:p>
    <w:p w14:paraId="433F957D" w14:textId="41BCC024" w:rsidR="00723C90" w:rsidRDefault="00723C90" w:rsidP="00860A72">
      <w:pPr>
        <w:keepNext/>
        <w:spacing w:after="120" w:line="240" w:lineRule="auto"/>
        <w:ind w:firstLine="709"/>
        <w:jc w:val="both"/>
        <w:rPr>
          <w:rFonts w:ascii="Times New Roman" w:eastAsia="Calibri" w:hAnsi="Times New Roman" w:cs="Times New Roman"/>
          <w:sz w:val="28"/>
          <w:szCs w:val="28"/>
          <w:lang w:eastAsia="ru-RU"/>
        </w:rPr>
      </w:pPr>
      <w:r w:rsidRPr="00723C90">
        <w:rPr>
          <w:rFonts w:ascii="Times New Roman" w:eastAsia="Calibri" w:hAnsi="Times New Roman" w:cs="Times New Roman"/>
          <w:sz w:val="28"/>
          <w:szCs w:val="28"/>
          <w:lang w:eastAsia="ru-RU"/>
        </w:rPr>
        <w:t>В данную форму необходимо ввести логин или электронную почту, привязанную к учетной записи. На электронную почту учетной записи будет направлена ссылка для восстановления пароля.</w:t>
      </w:r>
    </w:p>
    <w:p w14:paraId="47CE0419" w14:textId="7AF7CF80"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После нажатия на кнопку «</w:t>
      </w:r>
      <w:r w:rsidR="00D12463">
        <w:rPr>
          <w:rFonts w:ascii="Times New Roman" w:eastAsia="Calibri" w:hAnsi="Times New Roman" w:cs="Times New Roman"/>
          <w:sz w:val="28"/>
          <w:szCs w:val="28"/>
          <w:lang w:eastAsia="ru-RU"/>
        </w:rPr>
        <w:t>В</w:t>
      </w:r>
      <w:r w:rsidR="00D12463" w:rsidRPr="00CE6517">
        <w:rPr>
          <w:rFonts w:ascii="Times New Roman" w:eastAsia="Calibri" w:hAnsi="Times New Roman" w:cs="Times New Roman"/>
          <w:sz w:val="28"/>
          <w:szCs w:val="28"/>
          <w:lang w:eastAsia="ru-RU"/>
        </w:rPr>
        <w:t xml:space="preserve">ыслать </w:t>
      </w:r>
      <w:r w:rsidRPr="00CE6517">
        <w:rPr>
          <w:rFonts w:ascii="Times New Roman" w:eastAsia="Calibri" w:hAnsi="Times New Roman" w:cs="Times New Roman"/>
          <w:sz w:val="28"/>
          <w:szCs w:val="28"/>
          <w:lang w:eastAsia="ru-RU"/>
        </w:rPr>
        <w:t>контрольную ссылку» появится системное сообщение с просьбой дождаться письма на электронную почту</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_Ref69716175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3DF98FF4" w14:textId="77777777" w:rsidR="00C659E0" w:rsidRDefault="00F96FBD" w:rsidP="00860A72">
      <w:pPr>
        <w:keepNext/>
        <w:spacing w:after="120" w:line="240" w:lineRule="auto"/>
        <w:jc w:val="center"/>
      </w:pPr>
      <w:r>
        <w:rPr>
          <w:noProof/>
          <w:lang w:eastAsia="ru-RU"/>
        </w:rPr>
        <w:drawing>
          <wp:inline distT="0" distB="0" distL="0" distR="0" wp14:anchorId="65938833" wp14:editId="244D411A">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625" cy="1095375"/>
                    </a:xfrm>
                    <a:prstGeom prst="rect">
                      <a:avLst/>
                    </a:prstGeom>
                    <a:ln>
                      <a:solidFill>
                        <a:schemeClr val="tx1"/>
                      </a:solidFill>
                    </a:ln>
                  </pic:spPr>
                </pic:pic>
              </a:graphicData>
            </a:graphic>
          </wp:inline>
        </w:drawing>
      </w:r>
    </w:p>
    <w:p w14:paraId="45801DDB" w14:textId="1B3181C8" w:rsidR="00C0127D" w:rsidRPr="00CE6517" w:rsidRDefault="00C659E0" w:rsidP="00860A72">
      <w:pPr>
        <w:pStyle w:val="a6"/>
        <w:spacing w:after="120"/>
        <w:jc w:val="center"/>
      </w:pPr>
      <w:bookmarkStart w:id="18" w:name="_Ref69716175"/>
      <w:r>
        <w:t xml:space="preserve">Рисунок </w:t>
      </w:r>
      <w:fldSimple w:instr=" SEQ Рисунок \* ARABIC ">
        <w:r w:rsidR="00731AED">
          <w:rPr>
            <w:noProof/>
          </w:rPr>
          <w:t>5</w:t>
        </w:r>
      </w:fldSimple>
      <w:bookmarkEnd w:id="18"/>
      <w:r w:rsidRPr="006C48DE">
        <w:t>. Системное уведомление при восстановлении пароля</w:t>
      </w:r>
    </w:p>
    <w:p w14:paraId="5F062E2D" w14:textId="0C23E8F6" w:rsidR="00C0127D" w:rsidRPr="00CE6517" w:rsidRDefault="00C0127D" w:rsidP="00860A72">
      <w:pPr>
        <w:pStyle w:val="a6"/>
        <w:spacing w:after="120"/>
        <w:rPr>
          <w:rFonts w:eastAsia="Calibri"/>
          <w:sz w:val="28"/>
          <w:szCs w:val="28"/>
        </w:rPr>
      </w:pPr>
    </w:p>
    <w:p w14:paraId="0B266977" w14:textId="1E0A348F"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На электронную почту придет письмо-запрос на смену пароля</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_Ref69716191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05E2947"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22643FF7" wp14:editId="52F7748A">
            <wp:extent cx="3989424" cy="3044333"/>
            <wp:effectExtent l="19050" t="19050" r="11430" b="228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2363" cy="3061838"/>
                    </a:xfrm>
                    <a:prstGeom prst="rect">
                      <a:avLst/>
                    </a:prstGeom>
                    <a:ln>
                      <a:solidFill>
                        <a:schemeClr val="tx1"/>
                      </a:solidFill>
                    </a:ln>
                  </pic:spPr>
                </pic:pic>
              </a:graphicData>
            </a:graphic>
          </wp:inline>
        </w:drawing>
      </w:r>
    </w:p>
    <w:p w14:paraId="708FF0C3" w14:textId="7E47E93A" w:rsidR="00C0127D" w:rsidRPr="00CE6517" w:rsidRDefault="00C659E0" w:rsidP="00860A72">
      <w:pPr>
        <w:pStyle w:val="a6"/>
        <w:spacing w:after="120"/>
        <w:jc w:val="center"/>
      </w:pPr>
      <w:bookmarkStart w:id="19" w:name="_Ref69716191"/>
      <w:r>
        <w:t xml:space="preserve">Рисунок </w:t>
      </w:r>
      <w:fldSimple w:instr=" SEQ Рисунок \* ARABIC ">
        <w:r w:rsidR="00731AED">
          <w:rPr>
            <w:noProof/>
          </w:rPr>
          <w:t>6</w:t>
        </w:r>
      </w:fldSimple>
      <w:bookmarkEnd w:id="19"/>
      <w:r w:rsidRPr="00736C59">
        <w:t>. Письмо-запрос на смену пароля</w:t>
      </w:r>
    </w:p>
    <w:p w14:paraId="5D144C58" w14:textId="4A574811"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Необходимо перейти по ссылке и заполнить новый пароль в открывшейся форме</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_Ref69716203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7</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A901810"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66521DB4" wp14:editId="3AF967CB">
            <wp:extent cx="2718164" cy="4324350"/>
            <wp:effectExtent l="19050" t="19050" r="25400"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4545" cy="4350411"/>
                    </a:xfrm>
                    <a:prstGeom prst="rect">
                      <a:avLst/>
                    </a:prstGeom>
                    <a:ln>
                      <a:solidFill>
                        <a:schemeClr val="tx1"/>
                      </a:solidFill>
                    </a:ln>
                  </pic:spPr>
                </pic:pic>
              </a:graphicData>
            </a:graphic>
          </wp:inline>
        </w:drawing>
      </w:r>
    </w:p>
    <w:p w14:paraId="6EC1AE32" w14:textId="34014C98" w:rsidR="00C0127D" w:rsidRPr="00CE6517" w:rsidRDefault="00C659E0" w:rsidP="00860A72">
      <w:pPr>
        <w:pStyle w:val="a6"/>
        <w:spacing w:after="120"/>
        <w:jc w:val="center"/>
      </w:pPr>
      <w:bookmarkStart w:id="20" w:name="_Ref69716203"/>
      <w:r>
        <w:t xml:space="preserve">Рисунок </w:t>
      </w:r>
      <w:fldSimple w:instr=" SEQ Рисунок \* ARABIC ">
        <w:r w:rsidR="00731AED">
          <w:rPr>
            <w:noProof/>
          </w:rPr>
          <w:t>7</w:t>
        </w:r>
      </w:fldSimple>
      <w:bookmarkEnd w:id="20"/>
      <w:r w:rsidRPr="00F35677">
        <w:t>. Форма для ввода нового пароля</w:t>
      </w:r>
    </w:p>
    <w:p w14:paraId="1744B964" w14:textId="10F3AF38" w:rsidR="00C0127D" w:rsidRPr="00CE6517" w:rsidRDefault="00C0127D" w:rsidP="00860A72">
      <w:pPr>
        <w:pStyle w:val="a6"/>
        <w:spacing w:after="120"/>
      </w:pPr>
    </w:p>
    <w:p w14:paraId="4288E34E" w14:textId="5C2EEE5F"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После ввода нового пароля следует нажать кнопку «Изменить пароль»</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_Ref69716215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8</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1FC9A43"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7B734D15" wp14:editId="2DD0DDD9">
            <wp:extent cx="5093684" cy="1828800"/>
            <wp:effectExtent l="19050" t="19050" r="12065" b="190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0814" cy="1834950"/>
                    </a:xfrm>
                    <a:prstGeom prst="rect">
                      <a:avLst/>
                    </a:prstGeom>
                    <a:ln>
                      <a:solidFill>
                        <a:schemeClr val="tx1"/>
                      </a:solidFill>
                    </a:ln>
                  </pic:spPr>
                </pic:pic>
              </a:graphicData>
            </a:graphic>
          </wp:inline>
        </w:drawing>
      </w:r>
    </w:p>
    <w:p w14:paraId="426E02CE" w14:textId="3C6C17D8" w:rsidR="00C0127D" w:rsidRPr="00CE6517" w:rsidRDefault="00C659E0" w:rsidP="00860A72">
      <w:pPr>
        <w:pStyle w:val="a6"/>
        <w:spacing w:after="120"/>
        <w:jc w:val="center"/>
      </w:pPr>
      <w:bookmarkStart w:id="21" w:name="_Ref69716215"/>
      <w:r>
        <w:t xml:space="preserve">Рисунок </w:t>
      </w:r>
      <w:fldSimple w:instr=" SEQ Рисунок \* ARABIC ">
        <w:r w:rsidR="00731AED">
          <w:rPr>
            <w:noProof/>
          </w:rPr>
          <w:t>8</w:t>
        </w:r>
      </w:fldSimple>
      <w:bookmarkEnd w:id="21"/>
      <w:r w:rsidRPr="00F560DC">
        <w:t xml:space="preserve">. </w:t>
      </w:r>
      <w:r>
        <w:t>С</w:t>
      </w:r>
      <w:r w:rsidRPr="00F560DC">
        <w:t>истемное сообщение о смене пароля</w:t>
      </w:r>
    </w:p>
    <w:p w14:paraId="116E5F92" w14:textId="1700FCBF"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На электронную почту также придет письмо с подтверждением смены пароля для входа в Систему</w:t>
      </w:r>
      <w:r w:rsidR="00942E0F">
        <w:rPr>
          <w:rFonts w:ascii="Times New Roman" w:eastAsia="Calibri" w:hAnsi="Times New Roman" w:cs="Times New Roman"/>
          <w:sz w:val="28"/>
          <w:szCs w:val="28"/>
          <w:lang w:eastAsia="ru-RU"/>
        </w:rPr>
        <w:t xml:space="preserve"> (</w:t>
      </w:r>
      <w:r w:rsidR="00EF1C38" w:rsidRPr="00341F3F">
        <w:rPr>
          <w:rFonts w:ascii="Times New Roman" w:eastAsia="Calibri" w:hAnsi="Times New Roman" w:cs="Times New Roman"/>
          <w:sz w:val="28"/>
          <w:szCs w:val="28"/>
          <w:lang w:eastAsia="ru-RU"/>
        </w:rPr>
        <w:fldChar w:fldCharType="begin"/>
      </w:r>
      <w:r w:rsidR="00EF1C38" w:rsidRPr="00341F3F">
        <w:rPr>
          <w:rFonts w:ascii="Times New Roman" w:eastAsia="Calibri" w:hAnsi="Times New Roman" w:cs="Times New Roman"/>
          <w:sz w:val="28"/>
          <w:szCs w:val="28"/>
          <w:lang w:eastAsia="ru-RU"/>
        </w:rPr>
        <w:instrText xml:space="preserve"> REF _Ref69716224 \h </w:instrText>
      </w:r>
      <w:r w:rsidR="00341F3F" w:rsidRPr="00341F3F">
        <w:rPr>
          <w:rFonts w:ascii="Times New Roman" w:eastAsia="Calibri" w:hAnsi="Times New Roman" w:cs="Times New Roman"/>
          <w:sz w:val="28"/>
          <w:szCs w:val="28"/>
          <w:lang w:eastAsia="ru-RU"/>
        </w:rPr>
        <w:instrText xml:space="preserve"> \* MERGEFORMAT </w:instrText>
      </w:r>
      <w:r w:rsidR="00EF1C38" w:rsidRPr="00341F3F">
        <w:rPr>
          <w:rFonts w:ascii="Times New Roman" w:eastAsia="Calibri" w:hAnsi="Times New Roman" w:cs="Times New Roman"/>
          <w:sz w:val="28"/>
          <w:szCs w:val="28"/>
          <w:lang w:eastAsia="ru-RU"/>
        </w:rPr>
      </w:r>
      <w:r w:rsidR="00EF1C38" w:rsidRPr="00341F3F">
        <w:rPr>
          <w:rFonts w:ascii="Times New Roman" w:eastAsia="Calibri" w:hAnsi="Times New Roman" w:cs="Times New Roman"/>
          <w:sz w:val="28"/>
          <w:szCs w:val="28"/>
          <w:lang w:eastAsia="ru-RU"/>
        </w:rPr>
        <w:fldChar w:fldCharType="separate"/>
      </w:r>
      <w:r w:rsidR="001B2607" w:rsidRPr="00341F3F">
        <w:rPr>
          <w:rFonts w:ascii="Times New Roman" w:hAnsi="Times New Roman" w:cs="Times New Roman"/>
          <w:sz w:val="28"/>
          <w:szCs w:val="28"/>
        </w:rPr>
        <w:t xml:space="preserve">Рисунок </w:t>
      </w:r>
      <w:r w:rsidR="001B2607" w:rsidRPr="00341F3F">
        <w:rPr>
          <w:rFonts w:ascii="Times New Roman" w:hAnsi="Times New Roman" w:cs="Times New Roman"/>
          <w:noProof/>
          <w:sz w:val="28"/>
          <w:szCs w:val="28"/>
        </w:rPr>
        <w:t>9</w:t>
      </w:r>
      <w:r w:rsidR="00EF1C38" w:rsidRPr="00341F3F">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437883D6"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57CB8D66" wp14:editId="4232CBE5">
            <wp:extent cx="5055456" cy="3152775"/>
            <wp:effectExtent l="19050" t="19050" r="1206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5316" cy="3165160"/>
                    </a:xfrm>
                    <a:prstGeom prst="rect">
                      <a:avLst/>
                    </a:prstGeom>
                    <a:ln>
                      <a:solidFill>
                        <a:schemeClr val="tx1"/>
                      </a:solidFill>
                    </a:ln>
                  </pic:spPr>
                </pic:pic>
              </a:graphicData>
            </a:graphic>
          </wp:inline>
        </w:drawing>
      </w:r>
    </w:p>
    <w:p w14:paraId="5255297F" w14:textId="4EBC21DB" w:rsidR="00C0127D" w:rsidRPr="00CE6517" w:rsidRDefault="00C659E0" w:rsidP="00860A72">
      <w:pPr>
        <w:pStyle w:val="a6"/>
        <w:spacing w:after="120"/>
        <w:jc w:val="center"/>
      </w:pPr>
      <w:bookmarkStart w:id="22" w:name="_Ref69716224"/>
      <w:r>
        <w:t xml:space="preserve">Рисунок </w:t>
      </w:r>
      <w:fldSimple w:instr=" SEQ Рисунок \* ARABIC ">
        <w:r w:rsidR="00731AED">
          <w:rPr>
            <w:noProof/>
          </w:rPr>
          <w:t>9</w:t>
        </w:r>
      </w:fldSimple>
      <w:bookmarkEnd w:id="22"/>
      <w:r w:rsidRPr="00E809E0">
        <w:t>. Письмо-подтверждение о смене пароля</w:t>
      </w:r>
    </w:p>
    <w:p w14:paraId="2825D597" w14:textId="57A43095" w:rsidR="00D12463" w:rsidRDefault="00D12463" w:rsidP="00C0127D">
      <w:pPr>
        <w:pStyle w:val="a6"/>
        <w:jc w:val="center"/>
      </w:pPr>
    </w:p>
    <w:p w14:paraId="3D98D3AE" w14:textId="77777777" w:rsidR="00D12463" w:rsidRDefault="00D12463">
      <w:pPr>
        <w:rPr>
          <w:rFonts w:ascii="Times New Roman" w:eastAsia="Times New Roman" w:hAnsi="Times New Roman" w:cs="Times New Roman"/>
          <w:i/>
          <w:iCs/>
          <w:color w:val="44546A" w:themeColor="text2"/>
          <w:sz w:val="18"/>
          <w:szCs w:val="18"/>
          <w:lang w:eastAsia="ru-RU"/>
        </w:rPr>
      </w:pPr>
      <w:r>
        <w:br w:type="page"/>
      </w:r>
    </w:p>
    <w:p w14:paraId="4E7FBD46" w14:textId="775660FE" w:rsidR="00C0127D" w:rsidRPr="00CE6517" w:rsidRDefault="003A36C2" w:rsidP="00860A72">
      <w:pPr>
        <w:pStyle w:val="10"/>
        <w:spacing w:before="0"/>
        <w:contextualSpacing w:val="0"/>
        <w:rPr>
          <w:iCs/>
          <w:color w:val="000000"/>
        </w:rPr>
      </w:pPr>
      <w:bookmarkStart w:id="23" w:name="_Toc65854933"/>
      <w:bookmarkStart w:id="24" w:name="_Toc90903619"/>
      <w:bookmarkEnd w:id="23"/>
      <w:r>
        <w:lastRenderedPageBreak/>
        <w:t xml:space="preserve">Личный кабинет </w:t>
      </w:r>
      <w:r w:rsidR="00E40EA4">
        <w:t>РК</w:t>
      </w:r>
      <w:r w:rsidR="00E40EA4">
        <w:rPr>
          <w:lang w:val="en-US"/>
        </w:rPr>
        <w:t>/</w:t>
      </w:r>
      <w:r w:rsidR="00E40EA4">
        <w:t>РРЦ</w:t>
      </w:r>
      <w:bookmarkEnd w:id="24"/>
    </w:p>
    <w:p w14:paraId="158D01D8" w14:textId="77777777" w:rsidR="00E40EA4" w:rsidRPr="00D96074" w:rsidRDefault="00E40EA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В АИС ГП присутствуют следующие возможности личного кабинета РК/РРЦ:</w:t>
      </w:r>
    </w:p>
    <w:p w14:paraId="5D8C8605" w14:textId="13CF20EE" w:rsidR="00E40EA4" w:rsidRPr="00D96074" w:rsidRDefault="00E40EA4" w:rsidP="00860A72">
      <w:pPr>
        <w:pStyle w:val="ae"/>
        <w:keepNext/>
        <w:numPr>
          <w:ilvl w:val="0"/>
          <w:numId w:val="2"/>
        </w:numPr>
        <w:spacing w:line="240" w:lineRule="auto"/>
        <w:contextualSpacing w:val="0"/>
        <w:rPr>
          <w:rFonts w:eastAsia="Calibri"/>
          <w:szCs w:val="28"/>
        </w:rPr>
      </w:pPr>
      <w:r w:rsidRPr="00D96074">
        <w:rPr>
          <w:rFonts w:eastAsia="Calibri"/>
          <w:szCs w:val="28"/>
        </w:rPr>
        <w:t>проверка регистрационных данных специалистов, проверка (акцептование) документов, предоставленных специалистом;</w:t>
      </w:r>
    </w:p>
    <w:p w14:paraId="72FE63C0" w14:textId="77777777" w:rsidR="00E40EA4" w:rsidRPr="00D96074" w:rsidRDefault="00E40EA4" w:rsidP="00860A72">
      <w:pPr>
        <w:pStyle w:val="ae"/>
        <w:keepNext/>
        <w:numPr>
          <w:ilvl w:val="0"/>
          <w:numId w:val="2"/>
        </w:numPr>
        <w:spacing w:line="240" w:lineRule="auto"/>
        <w:contextualSpacing w:val="0"/>
        <w:rPr>
          <w:rFonts w:eastAsia="Calibri"/>
          <w:szCs w:val="28"/>
        </w:rPr>
      </w:pPr>
      <w:r w:rsidRPr="00D96074">
        <w:rPr>
          <w:rFonts w:eastAsia="Calibri"/>
          <w:szCs w:val="28"/>
        </w:rPr>
        <w:t>проведение процедуры конкурсного отбора специалистов;</w:t>
      </w:r>
    </w:p>
    <w:p w14:paraId="2445B935" w14:textId="0D427B6F" w:rsidR="00E40EA4" w:rsidRPr="00D96074" w:rsidRDefault="00E40EA4" w:rsidP="00860A72">
      <w:pPr>
        <w:pStyle w:val="ae"/>
        <w:keepNext/>
        <w:numPr>
          <w:ilvl w:val="0"/>
          <w:numId w:val="2"/>
        </w:numPr>
        <w:spacing w:line="240" w:lineRule="auto"/>
        <w:contextualSpacing w:val="0"/>
        <w:rPr>
          <w:rFonts w:eastAsia="Calibri"/>
          <w:szCs w:val="28"/>
        </w:rPr>
      </w:pPr>
      <w:r w:rsidRPr="00D96074">
        <w:rPr>
          <w:rFonts w:eastAsia="Calibri"/>
          <w:szCs w:val="28"/>
        </w:rPr>
        <w:t>обработка заявок специалистов в части</w:t>
      </w:r>
      <w:r w:rsidR="00942E0F">
        <w:rPr>
          <w:rFonts w:eastAsia="Calibri"/>
          <w:szCs w:val="28"/>
        </w:rPr>
        <w:t xml:space="preserve">, </w:t>
      </w:r>
      <w:r w:rsidRPr="00D96074">
        <w:rPr>
          <w:rFonts w:eastAsia="Calibri"/>
          <w:szCs w:val="28"/>
        </w:rPr>
        <w:t>касающейся РК/РРЦ;</w:t>
      </w:r>
    </w:p>
    <w:p w14:paraId="21DEF4DB" w14:textId="35CE76A2" w:rsidR="00E40EA4" w:rsidRPr="005F3AFA" w:rsidRDefault="00E40EA4" w:rsidP="00860A72">
      <w:pPr>
        <w:pStyle w:val="ae"/>
        <w:keepLines w:val="0"/>
        <w:numPr>
          <w:ilvl w:val="0"/>
          <w:numId w:val="12"/>
        </w:numPr>
        <w:pBdr>
          <w:top w:val="nil"/>
          <w:left w:val="nil"/>
          <w:bottom w:val="nil"/>
          <w:right w:val="nil"/>
          <w:between w:val="nil"/>
        </w:pBdr>
        <w:spacing w:line="240" w:lineRule="auto"/>
        <w:ind w:left="1418"/>
        <w:contextualSpacing w:val="0"/>
        <w:rPr>
          <w:color w:val="000000"/>
          <w:szCs w:val="28"/>
        </w:rPr>
      </w:pPr>
      <w:r w:rsidRPr="005F3AFA">
        <w:rPr>
          <w:color w:val="000000"/>
          <w:szCs w:val="28"/>
        </w:rPr>
        <w:t>сопровождение специалистов в период прохождения обучения (оповещение о мероприятиях)</w:t>
      </w:r>
      <w:r w:rsidR="007D57AB">
        <w:rPr>
          <w:rStyle w:val="affc"/>
          <w:color w:val="000000"/>
          <w:szCs w:val="28"/>
        </w:rPr>
        <w:footnoteReference w:id="1"/>
      </w:r>
      <w:r w:rsidRPr="005F3AFA">
        <w:rPr>
          <w:color w:val="000000"/>
          <w:szCs w:val="28"/>
        </w:rPr>
        <w:t>;</w:t>
      </w:r>
    </w:p>
    <w:p w14:paraId="01643DCB" w14:textId="2DB08CC7" w:rsidR="00E40EA4" w:rsidRPr="005F3AFA" w:rsidRDefault="00E40EA4" w:rsidP="00860A72">
      <w:pPr>
        <w:pStyle w:val="ae"/>
        <w:keepLines w:val="0"/>
        <w:numPr>
          <w:ilvl w:val="0"/>
          <w:numId w:val="12"/>
        </w:numPr>
        <w:pBdr>
          <w:top w:val="nil"/>
          <w:left w:val="nil"/>
          <w:bottom w:val="nil"/>
          <w:right w:val="nil"/>
          <w:between w:val="nil"/>
        </w:pBdr>
        <w:spacing w:line="240" w:lineRule="auto"/>
        <w:ind w:left="1418"/>
        <w:contextualSpacing w:val="0"/>
        <w:rPr>
          <w:color w:val="000000"/>
          <w:szCs w:val="28"/>
        </w:rPr>
      </w:pPr>
      <w:r w:rsidRPr="005F3AFA">
        <w:rPr>
          <w:color w:val="000000"/>
          <w:szCs w:val="28"/>
        </w:rPr>
        <w:t>контроль результатов прохождения специалистами отборочных мероприятий и стажировок</w:t>
      </w:r>
      <w:r w:rsidR="007D57AB">
        <w:rPr>
          <w:rStyle w:val="affc"/>
          <w:color w:val="000000"/>
          <w:szCs w:val="28"/>
        </w:rPr>
        <w:footnoteReference w:id="2"/>
      </w:r>
      <w:r w:rsidRPr="005F3AFA">
        <w:rPr>
          <w:color w:val="000000"/>
          <w:szCs w:val="28"/>
        </w:rPr>
        <w:t>;</w:t>
      </w:r>
    </w:p>
    <w:p w14:paraId="7DA34C1D" w14:textId="272CF227" w:rsidR="00E40EA4" w:rsidRDefault="00E40EA4" w:rsidP="00860A72">
      <w:pPr>
        <w:pStyle w:val="ae"/>
        <w:keepLines w:val="0"/>
        <w:numPr>
          <w:ilvl w:val="0"/>
          <w:numId w:val="12"/>
        </w:numPr>
        <w:pBdr>
          <w:top w:val="nil"/>
          <w:left w:val="nil"/>
          <w:bottom w:val="nil"/>
          <w:right w:val="nil"/>
          <w:between w:val="nil"/>
        </w:pBdr>
        <w:spacing w:line="240" w:lineRule="auto"/>
        <w:ind w:left="1418"/>
        <w:contextualSpacing w:val="0"/>
        <w:rPr>
          <w:color w:val="000000"/>
          <w:szCs w:val="28"/>
        </w:rPr>
      </w:pPr>
      <w:r w:rsidRPr="005F3AFA">
        <w:rPr>
          <w:color w:val="000000"/>
          <w:szCs w:val="28"/>
        </w:rPr>
        <w:t>направление заявок в ФБУ ФРЦ на внесение изменений в регистрационные данные специалистов, пользователей РК/РРЦ</w:t>
      </w:r>
      <w:r w:rsidR="007D57AB">
        <w:rPr>
          <w:rStyle w:val="affc"/>
          <w:color w:val="000000"/>
          <w:szCs w:val="28"/>
        </w:rPr>
        <w:footnoteReference w:id="3"/>
      </w:r>
      <w:r w:rsidRPr="005F3AFA">
        <w:rPr>
          <w:color w:val="000000"/>
          <w:szCs w:val="28"/>
        </w:rPr>
        <w:t>;</w:t>
      </w:r>
    </w:p>
    <w:p w14:paraId="02529C03" w14:textId="77777777" w:rsidR="00E7414A" w:rsidRPr="005F3AFA" w:rsidRDefault="00E7414A" w:rsidP="00860A72">
      <w:pPr>
        <w:pStyle w:val="ae"/>
        <w:keepLines w:val="0"/>
        <w:pBdr>
          <w:top w:val="nil"/>
          <w:left w:val="nil"/>
          <w:bottom w:val="nil"/>
          <w:right w:val="nil"/>
          <w:between w:val="nil"/>
        </w:pBdr>
        <w:spacing w:line="240" w:lineRule="auto"/>
        <w:ind w:left="1418" w:firstLine="0"/>
        <w:contextualSpacing w:val="0"/>
        <w:rPr>
          <w:color w:val="000000"/>
          <w:szCs w:val="28"/>
        </w:rPr>
      </w:pPr>
    </w:p>
    <w:p w14:paraId="133063A7" w14:textId="74B358B9" w:rsidR="0030376F" w:rsidRDefault="00C62043" w:rsidP="00860A72">
      <w:pPr>
        <w:pStyle w:val="2"/>
        <w:spacing w:before="0" w:after="120"/>
        <w:jc w:val="both"/>
        <w:rPr>
          <w:rFonts w:ascii="Times New Roman" w:hAnsi="Times New Roman" w:cs="Times New Roman"/>
          <w:color w:val="auto"/>
          <w:sz w:val="28"/>
          <w:szCs w:val="28"/>
        </w:rPr>
      </w:pPr>
      <w:bookmarkStart w:id="25" w:name="_Toc90903620"/>
      <w:r w:rsidRPr="00C62043">
        <w:rPr>
          <w:rFonts w:ascii="Times New Roman" w:hAnsi="Times New Roman" w:cs="Times New Roman"/>
          <w:color w:val="auto"/>
          <w:sz w:val="28"/>
          <w:szCs w:val="28"/>
        </w:rPr>
        <w:t>Раздел «Специалисты»</w:t>
      </w:r>
      <w:bookmarkEnd w:id="25"/>
    </w:p>
    <w:p w14:paraId="1F5FB469" w14:textId="5BCE2885" w:rsidR="00C62043" w:rsidRDefault="00E7414A" w:rsidP="00860A72">
      <w:pPr>
        <w:keepNext/>
        <w:spacing w:after="120" w:line="240" w:lineRule="auto"/>
        <w:ind w:firstLine="709"/>
        <w:jc w:val="both"/>
        <w:rPr>
          <w:rFonts w:ascii="Times New Roman" w:eastAsia="Calibri" w:hAnsi="Times New Roman" w:cs="Times New Roman"/>
          <w:sz w:val="28"/>
          <w:szCs w:val="28"/>
          <w:lang w:eastAsia="ru-RU"/>
        </w:rPr>
      </w:pPr>
      <w:r w:rsidRPr="00E7414A">
        <w:rPr>
          <w:rFonts w:ascii="Times New Roman" w:eastAsia="Calibri" w:hAnsi="Times New Roman" w:cs="Times New Roman"/>
          <w:sz w:val="28"/>
          <w:szCs w:val="28"/>
          <w:lang w:eastAsia="ru-RU"/>
        </w:rPr>
        <w:t>После того</w:t>
      </w:r>
      <w:r w:rsidR="007873F6">
        <w:rPr>
          <w:rFonts w:ascii="Times New Roman" w:eastAsia="Calibri" w:hAnsi="Times New Roman" w:cs="Times New Roman"/>
          <w:sz w:val="28"/>
          <w:szCs w:val="28"/>
          <w:lang w:eastAsia="ru-RU"/>
        </w:rPr>
        <w:t xml:space="preserve"> </w:t>
      </w:r>
      <w:r w:rsidRPr="00E7414A">
        <w:rPr>
          <w:rFonts w:ascii="Times New Roman" w:eastAsia="Calibri" w:hAnsi="Times New Roman" w:cs="Times New Roman"/>
          <w:sz w:val="28"/>
          <w:szCs w:val="28"/>
          <w:lang w:eastAsia="ru-RU"/>
        </w:rPr>
        <w:t xml:space="preserve">как специалист </w:t>
      </w:r>
      <w:r w:rsidR="00D777C6">
        <w:rPr>
          <w:rFonts w:ascii="Times New Roman" w:eastAsia="Calibri" w:hAnsi="Times New Roman" w:cs="Times New Roman"/>
          <w:sz w:val="28"/>
          <w:szCs w:val="28"/>
          <w:lang w:eastAsia="ru-RU"/>
        </w:rPr>
        <w:t>создал</w:t>
      </w:r>
      <w:r w:rsidRPr="00E7414A">
        <w:rPr>
          <w:rFonts w:ascii="Times New Roman" w:eastAsia="Calibri" w:hAnsi="Times New Roman" w:cs="Times New Roman"/>
          <w:sz w:val="28"/>
          <w:szCs w:val="28"/>
          <w:lang w:eastAsia="ru-RU"/>
        </w:rPr>
        <w:t xml:space="preserve"> заявку</w:t>
      </w:r>
      <w:r w:rsidR="00942E0F">
        <w:rPr>
          <w:rFonts w:ascii="Times New Roman" w:eastAsia="Calibri" w:hAnsi="Times New Roman" w:cs="Times New Roman"/>
          <w:sz w:val="28"/>
          <w:szCs w:val="28"/>
          <w:lang w:eastAsia="ru-RU"/>
        </w:rPr>
        <w:t>,</w:t>
      </w:r>
      <w:r w:rsidRPr="00E7414A">
        <w:rPr>
          <w:rFonts w:ascii="Times New Roman" w:eastAsia="Calibri" w:hAnsi="Times New Roman" w:cs="Times New Roman"/>
          <w:sz w:val="28"/>
          <w:szCs w:val="28"/>
          <w:lang w:eastAsia="ru-RU"/>
        </w:rPr>
        <w:t xml:space="preserve"> сотрудник </w:t>
      </w:r>
      <w:r w:rsidR="008B381B">
        <w:rPr>
          <w:rFonts w:ascii="Times New Roman" w:eastAsia="Calibri" w:hAnsi="Times New Roman" w:cs="Times New Roman"/>
          <w:sz w:val="28"/>
          <w:szCs w:val="28"/>
          <w:lang w:eastAsia="ru-RU"/>
        </w:rPr>
        <w:t>РК</w:t>
      </w:r>
      <w:r w:rsidRPr="00E7414A">
        <w:rPr>
          <w:rFonts w:ascii="Times New Roman" w:eastAsia="Calibri" w:hAnsi="Times New Roman" w:cs="Times New Roman"/>
          <w:sz w:val="28"/>
          <w:szCs w:val="28"/>
          <w:lang w:eastAsia="ru-RU"/>
        </w:rPr>
        <w:t xml:space="preserve"> имеет возможность просмотреть </w:t>
      </w:r>
      <w:r w:rsidR="00D777C6">
        <w:rPr>
          <w:rFonts w:ascii="Times New Roman" w:eastAsia="Calibri" w:hAnsi="Times New Roman" w:cs="Times New Roman"/>
          <w:sz w:val="28"/>
          <w:szCs w:val="28"/>
          <w:lang w:eastAsia="ru-RU"/>
        </w:rPr>
        <w:t>заполненную информацию</w:t>
      </w:r>
      <w:r w:rsidRPr="00E7414A">
        <w:rPr>
          <w:rFonts w:ascii="Times New Roman" w:eastAsia="Calibri" w:hAnsi="Times New Roman" w:cs="Times New Roman"/>
          <w:sz w:val="28"/>
          <w:szCs w:val="28"/>
          <w:lang w:eastAsia="ru-RU"/>
        </w:rPr>
        <w:t xml:space="preserve"> заявки</w:t>
      </w:r>
      <w:r w:rsidR="00942E0F">
        <w:rPr>
          <w:rFonts w:ascii="Times New Roman" w:eastAsia="Calibri" w:hAnsi="Times New Roman" w:cs="Times New Roman"/>
          <w:sz w:val="28"/>
          <w:szCs w:val="28"/>
          <w:lang w:eastAsia="ru-RU"/>
        </w:rPr>
        <w:t xml:space="preserve"> в разделе «Специалисты» </w:t>
      </w:r>
      <w:r w:rsidR="00942E0F" w:rsidRPr="00C659E0">
        <w:rPr>
          <w:rFonts w:ascii="Times New Roman" w:eastAsia="Calibri" w:hAnsi="Times New Roman" w:cs="Times New Roman"/>
          <w:sz w:val="28"/>
          <w:szCs w:val="28"/>
          <w:lang w:eastAsia="ru-RU"/>
        </w:rPr>
        <w:t>(</w:t>
      </w:r>
      <w:r w:rsidR="00C659E0" w:rsidRPr="00C659E0">
        <w:rPr>
          <w:rFonts w:ascii="Times New Roman" w:eastAsia="Calibri" w:hAnsi="Times New Roman" w:cs="Times New Roman"/>
          <w:sz w:val="28"/>
          <w:szCs w:val="28"/>
          <w:lang w:eastAsia="ru-RU"/>
        </w:rPr>
        <w:fldChar w:fldCharType="begin"/>
      </w:r>
      <w:r w:rsidR="00C659E0" w:rsidRPr="00C659E0">
        <w:rPr>
          <w:rFonts w:ascii="Times New Roman" w:eastAsia="Calibri" w:hAnsi="Times New Roman" w:cs="Times New Roman"/>
          <w:sz w:val="28"/>
          <w:szCs w:val="28"/>
          <w:lang w:eastAsia="ru-RU"/>
        </w:rPr>
        <w:instrText xml:space="preserve"> REF _Ref69716074 \h  \* MERGEFORMAT </w:instrText>
      </w:r>
      <w:r w:rsidR="00C659E0" w:rsidRPr="00C659E0">
        <w:rPr>
          <w:rFonts w:ascii="Times New Roman" w:eastAsia="Calibri" w:hAnsi="Times New Roman" w:cs="Times New Roman"/>
          <w:sz w:val="28"/>
          <w:szCs w:val="28"/>
          <w:lang w:eastAsia="ru-RU"/>
        </w:rPr>
      </w:r>
      <w:r w:rsidR="00C659E0" w:rsidRPr="00C659E0">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10</w:t>
      </w:r>
      <w:r w:rsidR="00C659E0" w:rsidRPr="00C659E0">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C45FA49" w14:textId="77777777" w:rsidR="00E7414A" w:rsidRDefault="00E7414A" w:rsidP="00860A72">
      <w:pPr>
        <w:keepNext/>
        <w:spacing w:after="120" w:line="240" w:lineRule="auto"/>
        <w:jc w:val="center"/>
      </w:pPr>
      <w:r>
        <w:rPr>
          <w:noProof/>
          <w:lang w:eastAsia="ru-RU"/>
        </w:rPr>
        <w:drawing>
          <wp:inline distT="0" distB="0" distL="0" distR="0" wp14:anchorId="6F33ED25" wp14:editId="79673830">
            <wp:extent cx="5940425" cy="1436370"/>
            <wp:effectExtent l="19050" t="19050" r="22225" b="114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436370"/>
                    </a:xfrm>
                    <a:prstGeom prst="rect">
                      <a:avLst/>
                    </a:prstGeom>
                    <a:ln>
                      <a:solidFill>
                        <a:schemeClr val="tx1"/>
                      </a:solidFill>
                    </a:ln>
                  </pic:spPr>
                </pic:pic>
              </a:graphicData>
            </a:graphic>
          </wp:inline>
        </w:drawing>
      </w:r>
    </w:p>
    <w:p w14:paraId="38FED265" w14:textId="52B91EF5" w:rsidR="00E7414A" w:rsidRDefault="00E7414A" w:rsidP="00860A72">
      <w:pPr>
        <w:pStyle w:val="a6"/>
        <w:spacing w:after="120"/>
        <w:jc w:val="center"/>
      </w:pPr>
      <w:bookmarkStart w:id="26" w:name="_Ref69716074"/>
      <w:bookmarkStart w:id="27" w:name="_Ref69716056"/>
      <w:r>
        <w:t xml:space="preserve">Рисунок </w:t>
      </w:r>
      <w:fldSimple w:instr=" SEQ Рисунок \* ARABIC ">
        <w:r w:rsidR="00731AED">
          <w:rPr>
            <w:noProof/>
          </w:rPr>
          <w:t>10</w:t>
        </w:r>
      </w:fldSimple>
      <w:bookmarkEnd w:id="26"/>
      <w:r>
        <w:t>. Раздел заявок специалистов</w:t>
      </w:r>
      <w:bookmarkEnd w:id="27"/>
    </w:p>
    <w:p w14:paraId="3F555BA0" w14:textId="266E5D6C" w:rsidR="008B381B" w:rsidRPr="003A36C2" w:rsidRDefault="00603E81" w:rsidP="00860A7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разделе имеются следующие данные</w:t>
      </w:r>
      <w:r w:rsidR="008B381B" w:rsidRPr="003A36C2">
        <w:rPr>
          <w:rFonts w:ascii="Times New Roman" w:hAnsi="Times New Roman" w:cs="Times New Roman"/>
          <w:sz w:val="28"/>
          <w:szCs w:val="28"/>
        </w:rPr>
        <w:t>:</w:t>
      </w:r>
    </w:p>
    <w:p w14:paraId="22240A3E" w14:textId="089298CE"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 xml:space="preserve">ФИО специалиста </w:t>
      </w:r>
      <w:r w:rsidR="00045C1F" w:rsidRPr="003A36C2">
        <w:rPr>
          <w:rFonts w:eastAsia="Calibri"/>
          <w:szCs w:val="28"/>
        </w:rPr>
        <w:t>–</w:t>
      </w:r>
      <w:r w:rsidRPr="003A36C2">
        <w:rPr>
          <w:rFonts w:eastAsia="Calibri"/>
          <w:szCs w:val="28"/>
        </w:rPr>
        <w:t xml:space="preserve"> </w:t>
      </w:r>
      <w:r w:rsidR="00045C1F" w:rsidRPr="003A36C2">
        <w:rPr>
          <w:rFonts w:eastAsia="Calibri"/>
          <w:szCs w:val="28"/>
        </w:rPr>
        <w:t>реализован</w:t>
      </w:r>
      <w:r w:rsidR="00BE4E06">
        <w:rPr>
          <w:rFonts w:eastAsia="Calibri"/>
          <w:szCs w:val="28"/>
        </w:rPr>
        <w:t>а</w:t>
      </w:r>
      <w:r w:rsidR="00045C1F" w:rsidRPr="003A36C2">
        <w:rPr>
          <w:rFonts w:eastAsia="Calibri"/>
          <w:szCs w:val="28"/>
        </w:rPr>
        <w:t xml:space="preserve"> </w:t>
      </w:r>
      <w:r w:rsidR="00BE4E06">
        <w:rPr>
          <w:rFonts w:eastAsia="Calibri"/>
          <w:szCs w:val="28"/>
        </w:rPr>
        <w:t xml:space="preserve">возможность детального просмотра данных </w:t>
      </w:r>
      <w:r w:rsidR="00045C1F" w:rsidRPr="003A36C2">
        <w:rPr>
          <w:rFonts w:eastAsia="Calibri"/>
          <w:szCs w:val="28"/>
        </w:rPr>
        <w:t>указанного специалиста</w:t>
      </w:r>
      <w:r w:rsidR="008B7C19" w:rsidRPr="003A36C2">
        <w:rPr>
          <w:rFonts w:eastAsia="Calibri"/>
          <w:szCs w:val="28"/>
        </w:rPr>
        <w:t xml:space="preserve"> </w:t>
      </w:r>
      <w:r w:rsidR="00BE4E06">
        <w:rPr>
          <w:rFonts w:eastAsia="Calibri"/>
          <w:szCs w:val="28"/>
        </w:rPr>
        <w:t xml:space="preserve">с помощью двойного щелчка левой кнопки мышки </w:t>
      </w:r>
      <w:r w:rsidR="008B7C19" w:rsidRPr="003A36C2">
        <w:rPr>
          <w:rFonts w:eastAsia="Calibri"/>
          <w:szCs w:val="28"/>
        </w:rPr>
        <w:t>(до момента отправки ее на проверку в РК)</w:t>
      </w:r>
      <w:r w:rsidR="00BE4E06">
        <w:rPr>
          <w:rFonts w:eastAsia="Calibri"/>
          <w:szCs w:val="28"/>
        </w:rPr>
        <w:t>. Представитель региональной комиссии не имеет возможности редактировать данные Специалиста, пока они находятся на статусе «Зарегистрирован»</w:t>
      </w:r>
      <w:r w:rsidR="00045C1F" w:rsidRPr="003A36C2">
        <w:rPr>
          <w:rFonts w:eastAsia="Calibri"/>
          <w:szCs w:val="28"/>
        </w:rPr>
        <w:t>;</w:t>
      </w:r>
    </w:p>
    <w:p w14:paraId="5BA9AF5C" w14:textId="764B9559"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СНИЛС</w:t>
      </w:r>
      <w:r w:rsidR="00D93898" w:rsidRPr="003A36C2">
        <w:rPr>
          <w:rFonts w:eastAsia="Calibri"/>
          <w:szCs w:val="28"/>
        </w:rPr>
        <w:t>;</w:t>
      </w:r>
    </w:p>
    <w:p w14:paraId="17B9372A" w14:textId="76504B21"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E-</w:t>
      </w:r>
      <w:proofErr w:type="spellStart"/>
      <w:r w:rsidRPr="003A36C2">
        <w:rPr>
          <w:rFonts w:eastAsia="Calibri"/>
          <w:szCs w:val="28"/>
        </w:rPr>
        <w:t>mail</w:t>
      </w:r>
      <w:proofErr w:type="spellEnd"/>
      <w:r w:rsidR="00D93898" w:rsidRPr="003A36C2">
        <w:rPr>
          <w:rFonts w:eastAsia="Calibri"/>
          <w:szCs w:val="28"/>
        </w:rPr>
        <w:t>;</w:t>
      </w:r>
    </w:p>
    <w:p w14:paraId="3785F876" w14:textId="7B0CE7E2" w:rsidR="008B381B" w:rsidRPr="003A36C2" w:rsidRDefault="00417E9F" w:rsidP="00860A72">
      <w:pPr>
        <w:pStyle w:val="ae"/>
        <w:numPr>
          <w:ilvl w:val="0"/>
          <w:numId w:val="17"/>
        </w:numPr>
        <w:spacing w:line="240" w:lineRule="auto"/>
        <w:contextualSpacing w:val="0"/>
        <w:rPr>
          <w:rFonts w:eastAsia="Calibri"/>
          <w:szCs w:val="28"/>
        </w:rPr>
      </w:pPr>
      <w:r w:rsidRPr="003A36C2">
        <w:rPr>
          <w:rFonts w:eastAsia="Calibri"/>
          <w:szCs w:val="28"/>
        </w:rPr>
        <w:lastRenderedPageBreak/>
        <w:t>Региональная комиссия;</w:t>
      </w:r>
    </w:p>
    <w:p w14:paraId="2999952B" w14:textId="32577DA2"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Дата начала регистрации - указывается дата сохран</w:t>
      </w:r>
      <w:r w:rsidR="00417E9F" w:rsidRPr="003A36C2">
        <w:rPr>
          <w:rFonts w:eastAsia="Calibri"/>
          <w:szCs w:val="28"/>
        </w:rPr>
        <w:t>ения первых сведений в разделе;</w:t>
      </w:r>
    </w:p>
    <w:p w14:paraId="03FC6559" w14:textId="04BAF94A"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 xml:space="preserve">Статус </w:t>
      </w:r>
      <w:r w:rsidR="00F308D6">
        <w:rPr>
          <w:rFonts w:eastAsia="Calibri"/>
          <w:szCs w:val="28"/>
        </w:rPr>
        <w:t>–</w:t>
      </w:r>
      <w:r w:rsidRPr="003A36C2">
        <w:rPr>
          <w:rFonts w:eastAsia="Calibri"/>
          <w:szCs w:val="28"/>
        </w:rPr>
        <w:t xml:space="preserve"> </w:t>
      </w:r>
      <w:r w:rsidR="00F308D6">
        <w:rPr>
          <w:rFonts w:eastAsia="Calibri"/>
          <w:szCs w:val="28"/>
        </w:rPr>
        <w:t>«</w:t>
      </w:r>
      <w:r w:rsidRPr="003A36C2">
        <w:rPr>
          <w:rFonts w:eastAsia="Calibri"/>
          <w:szCs w:val="28"/>
        </w:rPr>
        <w:t>На регистрации</w:t>
      </w:r>
      <w:r w:rsidR="00F308D6">
        <w:rPr>
          <w:rFonts w:eastAsia="Calibri"/>
          <w:szCs w:val="28"/>
        </w:rPr>
        <w:t>»</w:t>
      </w:r>
      <w:r w:rsidR="00F072AA" w:rsidRPr="003A36C2">
        <w:rPr>
          <w:rFonts w:eastAsia="Calibri"/>
          <w:szCs w:val="28"/>
        </w:rPr>
        <w:t xml:space="preserve"> или</w:t>
      </w:r>
      <w:r w:rsidRPr="003A36C2">
        <w:rPr>
          <w:rFonts w:eastAsia="Calibri"/>
          <w:szCs w:val="28"/>
        </w:rPr>
        <w:t xml:space="preserve"> </w:t>
      </w:r>
      <w:r w:rsidR="00F308D6">
        <w:rPr>
          <w:rFonts w:eastAsia="Calibri"/>
          <w:szCs w:val="28"/>
        </w:rPr>
        <w:t>«</w:t>
      </w:r>
      <w:r w:rsidRPr="003A36C2">
        <w:rPr>
          <w:rFonts w:eastAsia="Calibri"/>
          <w:szCs w:val="28"/>
        </w:rPr>
        <w:t>Зарегистрирован</w:t>
      </w:r>
      <w:r w:rsidR="00F308D6">
        <w:rPr>
          <w:rFonts w:eastAsia="Calibri"/>
          <w:szCs w:val="28"/>
        </w:rPr>
        <w:t>»</w:t>
      </w:r>
      <w:r w:rsidR="00F072AA" w:rsidRPr="003A36C2">
        <w:rPr>
          <w:rFonts w:eastAsia="Calibri"/>
          <w:szCs w:val="28"/>
        </w:rPr>
        <w:t>;</w:t>
      </w:r>
    </w:p>
    <w:p w14:paraId="464D65E2" w14:textId="261FCB0A"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 xml:space="preserve">Карточка зарегистрированного специалиста </w:t>
      </w:r>
      <w:r w:rsidR="00F072AA" w:rsidRPr="003A36C2">
        <w:rPr>
          <w:rFonts w:eastAsia="Calibri"/>
          <w:szCs w:val="28"/>
        </w:rPr>
        <w:t>–</w:t>
      </w:r>
      <w:r w:rsidRPr="003A36C2">
        <w:rPr>
          <w:rFonts w:eastAsia="Calibri"/>
          <w:szCs w:val="28"/>
        </w:rPr>
        <w:t xml:space="preserve"> </w:t>
      </w:r>
      <w:r w:rsidR="00F072AA" w:rsidRPr="003A36C2">
        <w:rPr>
          <w:rFonts w:eastAsia="Calibri"/>
          <w:szCs w:val="28"/>
        </w:rPr>
        <w:t>реализован переход в</w:t>
      </w:r>
      <w:r w:rsidRPr="003A36C2">
        <w:rPr>
          <w:rFonts w:eastAsia="Calibri"/>
          <w:szCs w:val="28"/>
        </w:rPr>
        <w:t xml:space="preserve"> карточку </w:t>
      </w:r>
      <w:r w:rsidR="00F072AA" w:rsidRPr="003A36C2">
        <w:rPr>
          <w:rFonts w:eastAsia="Calibri"/>
          <w:szCs w:val="28"/>
        </w:rPr>
        <w:t>специалиста (становится доступна после того, как специалист направил заявку на проверку).</w:t>
      </w:r>
    </w:p>
    <w:p w14:paraId="2217D237" w14:textId="77777777" w:rsidR="00E7414A" w:rsidRPr="00E7414A" w:rsidRDefault="00E7414A" w:rsidP="00860A72">
      <w:pPr>
        <w:keepNext/>
        <w:spacing w:after="120" w:line="240" w:lineRule="auto"/>
        <w:jc w:val="center"/>
        <w:rPr>
          <w:rFonts w:ascii="Times New Roman" w:eastAsia="Calibri" w:hAnsi="Times New Roman" w:cs="Times New Roman"/>
          <w:sz w:val="28"/>
          <w:szCs w:val="28"/>
          <w:lang w:eastAsia="ru-RU"/>
        </w:rPr>
      </w:pPr>
    </w:p>
    <w:p w14:paraId="7CABFDA7" w14:textId="7CF30C6B" w:rsidR="00C0127D" w:rsidRPr="00D96074" w:rsidRDefault="00C0127D" w:rsidP="00860A72">
      <w:pPr>
        <w:pStyle w:val="2"/>
        <w:spacing w:before="0" w:after="120"/>
        <w:jc w:val="both"/>
        <w:rPr>
          <w:rFonts w:ascii="Times New Roman" w:hAnsi="Times New Roman" w:cs="Times New Roman"/>
          <w:b w:val="0"/>
          <w:sz w:val="28"/>
          <w:szCs w:val="28"/>
        </w:rPr>
      </w:pPr>
      <w:bookmarkStart w:id="28" w:name="_Toc90903621"/>
      <w:r w:rsidRPr="00D96074">
        <w:rPr>
          <w:rFonts w:ascii="Times New Roman" w:hAnsi="Times New Roman" w:cs="Times New Roman"/>
          <w:color w:val="auto"/>
          <w:sz w:val="28"/>
          <w:szCs w:val="28"/>
        </w:rPr>
        <w:t>Проверка регистрационных данных специалистов</w:t>
      </w:r>
      <w:bookmarkEnd w:id="28"/>
    </w:p>
    <w:p w14:paraId="6D2EE47B" w14:textId="6575E5D9" w:rsidR="00C0127D" w:rsidRPr="00CE6517" w:rsidRDefault="007873F6"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После заполнения заявки специалистом в Системе формируется карточка специалиста, которая доступна региональной комиссии, указанной в заявке.</w:t>
      </w:r>
    </w:p>
    <w:p w14:paraId="3B00236B" w14:textId="57A6A16E" w:rsidR="00C0127D" w:rsidRPr="00341F3F"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Созданная карточка специалиста на первом этапе получает статус “Зарегистрирован в системе”</w:t>
      </w:r>
      <w:r w:rsidR="007E1C32">
        <w:rPr>
          <w:rFonts w:ascii="Times New Roman" w:eastAsia="Calibri" w:hAnsi="Times New Roman" w:cs="Times New Roman"/>
          <w:sz w:val="28"/>
          <w:szCs w:val="28"/>
          <w:lang w:eastAsia="ru-RU"/>
        </w:rPr>
        <w:t xml:space="preserve"> и находится в разделе «</w:t>
      </w:r>
      <w:r w:rsidR="00731AED">
        <w:rPr>
          <w:rFonts w:ascii="Times New Roman" w:eastAsia="Calibri" w:hAnsi="Times New Roman" w:cs="Times New Roman"/>
          <w:sz w:val="28"/>
          <w:szCs w:val="28"/>
          <w:lang w:eastAsia="ru-RU"/>
        </w:rPr>
        <w:t>Реестры</w:t>
      </w:r>
      <w:r w:rsidR="007E1C32">
        <w:rPr>
          <w:rFonts w:ascii="Times New Roman" w:eastAsia="Calibri" w:hAnsi="Times New Roman" w:cs="Times New Roman"/>
          <w:sz w:val="28"/>
          <w:szCs w:val="28"/>
          <w:lang w:eastAsia="ru-RU"/>
        </w:rPr>
        <w:t>»</w:t>
      </w:r>
      <w:r w:rsidR="00731AED">
        <w:rPr>
          <w:rFonts w:ascii="Times New Roman" w:eastAsia="Calibri" w:hAnsi="Times New Roman" w:cs="Times New Roman"/>
          <w:sz w:val="28"/>
          <w:szCs w:val="28"/>
          <w:lang w:eastAsia="ru-RU"/>
        </w:rPr>
        <w:t xml:space="preserve"> - «Сводный реестр специалистов подготовки»</w:t>
      </w:r>
      <w:r w:rsidR="00942E0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_Ref90642034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11</w:t>
      </w:r>
      <w:r w:rsidR="00341F3F" w:rsidRPr="00341F3F">
        <w:rPr>
          <w:rFonts w:ascii="Times New Roman" w:eastAsia="Calibri" w:hAnsi="Times New Roman" w:cs="Times New Roman"/>
          <w:sz w:val="28"/>
          <w:szCs w:val="28"/>
          <w:lang w:eastAsia="ru-RU"/>
        </w:rPr>
        <w:fldChar w:fldCharType="end"/>
      </w:r>
      <w:r w:rsidR="00942E0F" w:rsidRPr="00341F3F">
        <w:rPr>
          <w:rFonts w:ascii="Times New Roman" w:eastAsia="Calibri" w:hAnsi="Times New Roman" w:cs="Times New Roman"/>
          <w:sz w:val="28"/>
          <w:szCs w:val="28"/>
          <w:lang w:eastAsia="ru-RU"/>
        </w:rPr>
        <w:t>)</w:t>
      </w:r>
      <w:r w:rsidRPr="00341F3F">
        <w:rPr>
          <w:rFonts w:ascii="Times New Roman" w:eastAsia="Calibri" w:hAnsi="Times New Roman" w:cs="Times New Roman"/>
          <w:sz w:val="28"/>
          <w:szCs w:val="28"/>
          <w:lang w:eastAsia="ru-RU"/>
        </w:rPr>
        <w:t>.</w:t>
      </w:r>
    </w:p>
    <w:p w14:paraId="72EED9AA" w14:textId="77777777" w:rsidR="00731AED" w:rsidRDefault="00731AED" w:rsidP="00860A72">
      <w:pPr>
        <w:keepNext/>
        <w:spacing w:after="120" w:line="240" w:lineRule="auto"/>
        <w:jc w:val="center"/>
      </w:pPr>
      <w:r w:rsidRPr="00731AED">
        <w:rPr>
          <w:noProof/>
        </w:rPr>
        <w:drawing>
          <wp:inline distT="0" distB="0" distL="0" distR="0" wp14:anchorId="093D31B8" wp14:editId="21D3D1F7">
            <wp:extent cx="5940425" cy="2487295"/>
            <wp:effectExtent l="19050" t="19050" r="22225" b="273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487295"/>
                    </a:xfrm>
                    <a:prstGeom prst="rect">
                      <a:avLst/>
                    </a:prstGeom>
                    <a:ln w="9525">
                      <a:solidFill>
                        <a:schemeClr val="tx1"/>
                      </a:solidFill>
                    </a:ln>
                  </pic:spPr>
                </pic:pic>
              </a:graphicData>
            </a:graphic>
          </wp:inline>
        </w:drawing>
      </w:r>
    </w:p>
    <w:p w14:paraId="70EFA96D" w14:textId="7705421C" w:rsidR="00731AED" w:rsidRPr="00731AED" w:rsidRDefault="00731AED" w:rsidP="00860A72">
      <w:pPr>
        <w:pStyle w:val="a6"/>
        <w:spacing w:after="120"/>
        <w:jc w:val="center"/>
      </w:pPr>
      <w:bookmarkStart w:id="29" w:name="_Ref90642034"/>
      <w:r>
        <w:t xml:space="preserve">Рисунок </w:t>
      </w:r>
      <w:fldSimple w:instr=" SEQ Рисунок \* ARABIC ">
        <w:r>
          <w:rPr>
            <w:noProof/>
          </w:rPr>
          <w:t>11</w:t>
        </w:r>
      </w:fldSimple>
      <w:r>
        <w:t xml:space="preserve">. </w:t>
      </w:r>
      <w:r w:rsidRPr="00D702A2">
        <w:t xml:space="preserve">Карточки специалистов к </w:t>
      </w:r>
      <w:r w:rsidR="00F308D6">
        <w:t>«</w:t>
      </w:r>
      <w:r w:rsidRPr="00D702A2">
        <w:t>Сводном реестре специалистов подготовки</w:t>
      </w:r>
      <w:r w:rsidR="00F308D6">
        <w:t>»</w:t>
      </w:r>
      <w:bookmarkEnd w:id="29"/>
      <w:r>
        <w:rPr>
          <w:sz w:val="28"/>
          <w:szCs w:val="28"/>
        </w:rPr>
        <w:t xml:space="preserve"> </w:t>
      </w:r>
    </w:p>
    <w:p w14:paraId="0F5B8688" w14:textId="332F8A41" w:rsidR="00C0127D"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РК переводит карточку специалиста в стадию </w:t>
      </w:r>
      <w:r w:rsidR="00F308D6">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Проверка РК</w:t>
      </w:r>
      <w:r w:rsidR="00F308D6">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 xml:space="preserve"> и производит проверку приложенной информации.</w:t>
      </w:r>
    </w:p>
    <w:p w14:paraId="2D71CC6A" w14:textId="0C4C5496" w:rsidR="007E36BA" w:rsidRDefault="007E36BA"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Для перевода одной или нескольких карточек в стадию «Проверка в РК» необходимо выделить карточку (карточки), далее нажать «Выбрать действие» </w:t>
      </w:r>
      <w:r w:rsidR="00B43F79">
        <w:rPr>
          <w:rFonts w:ascii="Times New Roman" w:eastAsia="Calibri" w:hAnsi="Times New Roman" w:cs="Times New Roman"/>
          <w:sz w:val="28"/>
          <w:szCs w:val="28"/>
          <w:lang w:eastAsia="ru-RU"/>
        </w:rPr>
        <w:lastRenderedPageBreak/>
        <w:t>и</w:t>
      </w:r>
      <w:r w:rsidR="007B151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«Установить стадию»</w:t>
      </w:r>
      <w:r w:rsidR="00EC75D0">
        <w:rPr>
          <w:rFonts w:ascii="Times New Roman" w:eastAsia="Calibri" w:hAnsi="Times New Roman" w:cs="Times New Roman"/>
          <w:sz w:val="28"/>
          <w:szCs w:val="28"/>
          <w:lang w:eastAsia="ru-RU"/>
        </w:rPr>
        <w:t>, п</w:t>
      </w:r>
      <w:r>
        <w:rPr>
          <w:rFonts w:ascii="Times New Roman" w:eastAsia="Calibri" w:hAnsi="Times New Roman" w:cs="Times New Roman"/>
          <w:sz w:val="28"/>
          <w:szCs w:val="28"/>
          <w:lang w:eastAsia="ru-RU"/>
        </w:rPr>
        <w:t xml:space="preserve">осле чего </w:t>
      </w:r>
      <w:r w:rsidR="00B43F79">
        <w:rPr>
          <w:rFonts w:ascii="Times New Roman" w:eastAsia="Calibri" w:hAnsi="Times New Roman" w:cs="Times New Roman"/>
          <w:sz w:val="28"/>
          <w:szCs w:val="28"/>
          <w:lang w:eastAsia="ru-RU"/>
        </w:rPr>
        <w:t xml:space="preserve">следует </w:t>
      </w:r>
      <w:r>
        <w:rPr>
          <w:rFonts w:ascii="Times New Roman" w:eastAsia="Calibri" w:hAnsi="Times New Roman" w:cs="Times New Roman"/>
          <w:sz w:val="28"/>
          <w:szCs w:val="28"/>
          <w:lang w:eastAsia="ru-RU"/>
        </w:rPr>
        <w:t>выбрать стадию «Проверка в РК» и нажать «Применить»</w:t>
      </w:r>
      <w:r w:rsidR="00EC75D0">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_Ref69716260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12</w:t>
      </w:r>
      <w:r w:rsidR="00EF1C38"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p>
    <w:p w14:paraId="28FF472E" w14:textId="28E4C94E" w:rsidR="007E36BA" w:rsidRDefault="00AF1620" w:rsidP="00860A72">
      <w:pPr>
        <w:keepNext/>
        <w:spacing w:after="120" w:line="240" w:lineRule="auto"/>
        <w:jc w:val="center"/>
      </w:pPr>
      <w:r>
        <w:rPr>
          <w:noProof/>
          <w:lang w:eastAsia="ru-RU"/>
        </w:rPr>
        <w:drawing>
          <wp:inline distT="0" distB="0" distL="0" distR="0" wp14:anchorId="6C0B868E" wp14:editId="6ED34846">
            <wp:extent cx="5940425" cy="1593850"/>
            <wp:effectExtent l="19050" t="19050" r="22225" b="25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593850"/>
                    </a:xfrm>
                    <a:prstGeom prst="rect">
                      <a:avLst/>
                    </a:prstGeom>
                    <a:ln>
                      <a:solidFill>
                        <a:schemeClr val="tx1"/>
                      </a:solidFill>
                    </a:ln>
                  </pic:spPr>
                </pic:pic>
              </a:graphicData>
            </a:graphic>
          </wp:inline>
        </w:drawing>
      </w:r>
    </w:p>
    <w:p w14:paraId="10EAAC49" w14:textId="777F28D0" w:rsidR="00723C90" w:rsidRDefault="007E36BA" w:rsidP="00860A72">
      <w:pPr>
        <w:pStyle w:val="a6"/>
        <w:spacing w:after="120"/>
        <w:jc w:val="center"/>
        <w:rPr>
          <w:rFonts w:eastAsia="Calibri"/>
          <w:sz w:val="28"/>
          <w:szCs w:val="28"/>
        </w:rPr>
      </w:pPr>
      <w:bookmarkStart w:id="30" w:name="_Ref69716260"/>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12</w:t>
      </w:r>
      <w:r w:rsidR="00924EA1">
        <w:rPr>
          <w:noProof/>
        </w:rPr>
        <w:fldChar w:fldCharType="end"/>
      </w:r>
      <w:bookmarkEnd w:id="30"/>
      <w:r>
        <w:t>. Перевод карточки специалиста в стадию «Проверка в РК»</w:t>
      </w:r>
    </w:p>
    <w:p w14:paraId="28C81EFF" w14:textId="6349787E" w:rsidR="00723C90" w:rsidRPr="003A36C2" w:rsidRDefault="00723C90" w:rsidP="00860A72">
      <w:pPr>
        <w:spacing w:after="120" w:line="240" w:lineRule="auto"/>
        <w:ind w:firstLine="709"/>
        <w:jc w:val="both"/>
        <w:rPr>
          <w:rFonts w:ascii="Times New Roman" w:hAnsi="Times New Roman" w:cs="Times New Roman"/>
          <w:sz w:val="28"/>
          <w:szCs w:val="28"/>
        </w:rPr>
      </w:pPr>
      <w:r w:rsidRPr="003A36C2">
        <w:rPr>
          <w:rFonts w:ascii="Times New Roman" w:hAnsi="Times New Roman" w:cs="Times New Roman"/>
          <w:sz w:val="28"/>
          <w:szCs w:val="28"/>
        </w:rPr>
        <w:t xml:space="preserve">Также перевод карточки специалиста в стадию «Проверка РК» доступен из детального просмотра карточки. Переход в детальный просмотр осуществляется двойным щелчком </w:t>
      </w:r>
      <w:r w:rsidR="00607C2D">
        <w:rPr>
          <w:rFonts w:ascii="Times New Roman" w:hAnsi="Times New Roman" w:cs="Times New Roman"/>
          <w:sz w:val="28"/>
          <w:szCs w:val="28"/>
        </w:rPr>
        <w:t xml:space="preserve">левой кнопки </w:t>
      </w:r>
      <w:r w:rsidRPr="003A36C2">
        <w:rPr>
          <w:rFonts w:ascii="Times New Roman" w:hAnsi="Times New Roman" w:cs="Times New Roman"/>
          <w:sz w:val="28"/>
          <w:szCs w:val="28"/>
        </w:rPr>
        <w:t>мыши по строке с информацией о зарегистрированном специалисте.</w:t>
      </w:r>
    </w:p>
    <w:p w14:paraId="490FE846" w14:textId="4E47A3BE" w:rsidR="00723C90" w:rsidRDefault="00723C90"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верхней части карточки расположена последовательность статусов, по которым доступен перевод карточки специалиста</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_Ref70501669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13</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p>
    <w:p w14:paraId="7218C5E8" w14:textId="777DC315" w:rsidR="00723C90" w:rsidRDefault="00F75E6E" w:rsidP="00860A72">
      <w:pPr>
        <w:keepNext/>
        <w:spacing w:after="120" w:line="240" w:lineRule="auto"/>
        <w:jc w:val="center"/>
      </w:pPr>
      <w:r>
        <w:rPr>
          <w:noProof/>
          <w:lang w:eastAsia="ru-RU"/>
        </w:rPr>
        <w:drawing>
          <wp:inline distT="0" distB="0" distL="0" distR="0" wp14:anchorId="2EB20539" wp14:editId="22B7FE1B">
            <wp:extent cx="5940425" cy="2212340"/>
            <wp:effectExtent l="19050" t="19050" r="22225" b="165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212340"/>
                    </a:xfrm>
                    <a:prstGeom prst="rect">
                      <a:avLst/>
                    </a:prstGeom>
                    <a:ln>
                      <a:solidFill>
                        <a:schemeClr val="tx1"/>
                      </a:solidFill>
                    </a:ln>
                  </pic:spPr>
                </pic:pic>
              </a:graphicData>
            </a:graphic>
          </wp:inline>
        </w:drawing>
      </w:r>
    </w:p>
    <w:p w14:paraId="6BAD0AED" w14:textId="71F4B33A" w:rsidR="00723C90" w:rsidRDefault="00723C90" w:rsidP="00860A72">
      <w:pPr>
        <w:pStyle w:val="a6"/>
        <w:spacing w:after="120"/>
        <w:jc w:val="center"/>
        <w:rPr>
          <w:rFonts w:eastAsia="Calibri"/>
          <w:sz w:val="28"/>
          <w:szCs w:val="28"/>
        </w:rPr>
      </w:pPr>
      <w:bookmarkStart w:id="31" w:name="_Ref70501669"/>
      <w:r>
        <w:t xml:space="preserve">Рисунок </w:t>
      </w:r>
      <w:r w:rsidR="00F63425">
        <w:rPr>
          <w:noProof/>
        </w:rPr>
        <w:fldChar w:fldCharType="begin"/>
      </w:r>
      <w:r w:rsidR="00F63425">
        <w:rPr>
          <w:noProof/>
        </w:rPr>
        <w:instrText xml:space="preserve"> SEQ Рисунок \* ARABIC </w:instrText>
      </w:r>
      <w:r w:rsidR="00F63425">
        <w:rPr>
          <w:noProof/>
        </w:rPr>
        <w:fldChar w:fldCharType="separate"/>
      </w:r>
      <w:r w:rsidR="00731AED">
        <w:rPr>
          <w:noProof/>
        </w:rPr>
        <w:t>13</w:t>
      </w:r>
      <w:r w:rsidR="00F63425">
        <w:rPr>
          <w:noProof/>
        </w:rPr>
        <w:fldChar w:fldCharType="end"/>
      </w:r>
      <w:bookmarkEnd w:id="31"/>
      <w:r>
        <w:t>. Статусы карточки специалиста</w:t>
      </w:r>
    </w:p>
    <w:p w14:paraId="1ECB1A5E" w14:textId="209B0698" w:rsidR="00723C90" w:rsidRPr="00EC75D0" w:rsidRDefault="00723C90"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Для перевода в следующий статус нажмите на название статуса.</w:t>
      </w:r>
    </w:p>
    <w:p w14:paraId="48589935" w14:textId="68761E31" w:rsidR="00723C90" w:rsidRPr="00EC75D0" w:rsidRDefault="00723C90"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b/>
          <w:bCs/>
          <w:sz w:val="28"/>
          <w:szCs w:val="28"/>
        </w:rPr>
        <w:t>Внимание!</w:t>
      </w:r>
      <w:r w:rsidRPr="00EC75D0">
        <w:rPr>
          <w:rFonts w:ascii="Times New Roman" w:hAnsi="Times New Roman" w:cs="Times New Roman"/>
          <w:sz w:val="28"/>
          <w:szCs w:val="28"/>
        </w:rPr>
        <w:t xml:space="preserve"> Перевод по статусам возможен только последовательно, пропускать статусы недопустимо.</w:t>
      </w:r>
    </w:p>
    <w:p w14:paraId="0E0EC473" w14:textId="4D224B34" w:rsidR="00723C90" w:rsidRPr="00EC75D0" w:rsidRDefault="00723C90"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В Системе фиксируется история перемещений по статусам</w:t>
      </w:r>
      <w:r w:rsidR="007873F6">
        <w:rPr>
          <w:rFonts w:ascii="Times New Roman" w:hAnsi="Times New Roman" w:cs="Times New Roman"/>
          <w:sz w:val="28"/>
          <w:szCs w:val="28"/>
        </w:rPr>
        <w:t xml:space="preserve"> </w:t>
      </w:r>
      <w:r w:rsidR="00214D70" w:rsidRPr="00EC75D0">
        <w:rPr>
          <w:rFonts w:ascii="Times New Roman" w:hAnsi="Times New Roman" w:cs="Times New Roman"/>
          <w:sz w:val="28"/>
          <w:szCs w:val="28"/>
        </w:rPr>
        <w:t>во вкладке «История»</w:t>
      </w:r>
      <w:r w:rsidRPr="00EC75D0">
        <w:rPr>
          <w:rFonts w:ascii="Times New Roman" w:hAnsi="Times New Roman" w:cs="Times New Roman"/>
          <w:sz w:val="28"/>
          <w:szCs w:val="28"/>
        </w:rPr>
        <w:t xml:space="preserve">. </w:t>
      </w:r>
    </w:p>
    <w:p w14:paraId="32B66890" w14:textId="61B9D8B7" w:rsidR="00EB181D" w:rsidRDefault="00723C90"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Карточка заявки состоит из блоков информации</w:t>
      </w:r>
      <w:r w:rsidR="00EC75D0" w:rsidRPr="00EC75D0">
        <w:rPr>
          <w:rFonts w:ascii="Times New Roman" w:hAnsi="Times New Roman" w:cs="Times New Roman"/>
          <w:sz w:val="28"/>
          <w:szCs w:val="28"/>
        </w:rPr>
        <w:t xml:space="preserve"> (</w:t>
      </w:r>
      <w:r w:rsidR="006A721D" w:rsidRPr="00CA5F38">
        <w:rPr>
          <w:rFonts w:ascii="Times New Roman" w:hAnsi="Times New Roman" w:cs="Times New Roman"/>
          <w:sz w:val="28"/>
          <w:szCs w:val="28"/>
        </w:rPr>
        <w:fldChar w:fldCharType="begin"/>
      </w:r>
      <w:r w:rsidR="006A721D" w:rsidRPr="00CA5F38">
        <w:rPr>
          <w:rFonts w:ascii="Times New Roman" w:hAnsi="Times New Roman" w:cs="Times New Roman"/>
          <w:sz w:val="28"/>
          <w:szCs w:val="28"/>
        </w:rPr>
        <w:instrText xml:space="preserve"> REF _Ref70501707 \h </w:instrText>
      </w:r>
      <w:r w:rsidR="00CA5F38" w:rsidRPr="00CA5F38">
        <w:rPr>
          <w:rFonts w:ascii="Times New Roman" w:hAnsi="Times New Roman" w:cs="Times New Roman"/>
          <w:sz w:val="28"/>
          <w:szCs w:val="28"/>
        </w:rPr>
        <w:instrText xml:space="preserve"> \* MERGEFORMAT </w:instrText>
      </w:r>
      <w:r w:rsidR="006A721D" w:rsidRPr="00CA5F38">
        <w:rPr>
          <w:rFonts w:ascii="Times New Roman" w:hAnsi="Times New Roman" w:cs="Times New Roman"/>
          <w:sz w:val="28"/>
          <w:szCs w:val="28"/>
        </w:rPr>
      </w:r>
      <w:r w:rsidR="006A721D" w:rsidRPr="00CA5F38">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14</w:t>
      </w:r>
      <w:r w:rsidR="006A721D" w:rsidRPr="00CA5F38">
        <w:rPr>
          <w:rFonts w:ascii="Times New Roman" w:hAnsi="Times New Roman" w:cs="Times New Roman"/>
          <w:sz w:val="28"/>
          <w:szCs w:val="28"/>
        </w:rPr>
        <w:fldChar w:fldCharType="end"/>
      </w:r>
      <w:r w:rsidR="00EC75D0" w:rsidRPr="00EC75D0">
        <w:rPr>
          <w:rFonts w:ascii="Times New Roman" w:hAnsi="Times New Roman" w:cs="Times New Roman"/>
          <w:sz w:val="28"/>
          <w:szCs w:val="28"/>
        </w:rPr>
        <w:t>).</w:t>
      </w:r>
    </w:p>
    <w:p w14:paraId="61FE300B" w14:textId="040E2E51" w:rsidR="00723C90" w:rsidRDefault="007A3044" w:rsidP="00860A72">
      <w:pPr>
        <w:keepNext/>
        <w:spacing w:after="120" w:line="240" w:lineRule="auto"/>
        <w:jc w:val="both"/>
      </w:pPr>
      <w:r>
        <w:rPr>
          <w:noProof/>
          <w:lang w:eastAsia="ru-RU"/>
        </w:rPr>
        <w:lastRenderedPageBreak/>
        <w:drawing>
          <wp:inline distT="0" distB="0" distL="0" distR="0" wp14:anchorId="2F137946" wp14:editId="0C043F56">
            <wp:extent cx="5940425" cy="3114675"/>
            <wp:effectExtent l="19050" t="19050" r="2222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114675"/>
                    </a:xfrm>
                    <a:prstGeom prst="rect">
                      <a:avLst/>
                    </a:prstGeom>
                    <a:ln>
                      <a:solidFill>
                        <a:schemeClr val="tx1"/>
                      </a:solidFill>
                    </a:ln>
                  </pic:spPr>
                </pic:pic>
              </a:graphicData>
            </a:graphic>
          </wp:inline>
        </w:drawing>
      </w:r>
    </w:p>
    <w:p w14:paraId="354E0A83" w14:textId="517FE8A3" w:rsidR="00723C90" w:rsidRDefault="00723C90" w:rsidP="00860A72">
      <w:pPr>
        <w:pStyle w:val="a6"/>
        <w:spacing w:after="120"/>
        <w:jc w:val="center"/>
      </w:pPr>
      <w:bookmarkStart w:id="32" w:name="_Ref70501707"/>
      <w:r>
        <w:t xml:space="preserve">Рисунок </w:t>
      </w:r>
      <w:r w:rsidR="00F63425">
        <w:rPr>
          <w:noProof/>
        </w:rPr>
        <w:fldChar w:fldCharType="begin"/>
      </w:r>
      <w:r w:rsidR="00F63425">
        <w:rPr>
          <w:noProof/>
        </w:rPr>
        <w:instrText xml:space="preserve"> SEQ Рисунок \* ARABIC </w:instrText>
      </w:r>
      <w:r w:rsidR="00F63425">
        <w:rPr>
          <w:noProof/>
        </w:rPr>
        <w:fldChar w:fldCharType="separate"/>
      </w:r>
      <w:r w:rsidR="00731AED">
        <w:rPr>
          <w:noProof/>
        </w:rPr>
        <w:t>14</w:t>
      </w:r>
      <w:r w:rsidR="00F63425">
        <w:rPr>
          <w:noProof/>
        </w:rPr>
        <w:fldChar w:fldCharType="end"/>
      </w:r>
      <w:bookmarkEnd w:id="32"/>
      <w:r>
        <w:t>. Блоки информации в карточке специалиста</w:t>
      </w:r>
    </w:p>
    <w:p w14:paraId="477825F7" w14:textId="4BAA1C22" w:rsidR="004A072B" w:rsidRPr="004A072B" w:rsidRDefault="004A072B"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В рамках проверки</w:t>
      </w:r>
      <w:r>
        <w:rPr>
          <w:rFonts w:ascii="Times New Roman" w:eastAsia="Calibri" w:hAnsi="Times New Roman" w:cs="Times New Roman"/>
          <w:sz w:val="28"/>
          <w:szCs w:val="28"/>
          <w:lang w:eastAsia="ru-RU"/>
        </w:rPr>
        <w:t xml:space="preserve"> заявки</w:t>
      </w:r>
      <w:r w:rsidRPr="00CE651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существует </w:t>
      </w:r>
      <w:r w:rsidRPr="00CE6517">
        <w:rPr>
          <w:rFonts w:ascii="Times New Roman" w:eastAsia="Calibri" w:hAnsi="Times New Roman" w:cs="Times New Roman"/>
          <w:sz w:val="28"/>
          <w:szCs w:val="28"/>
          <w:lang w:eastAsia="ru-RU"/>
        </w:rPr>
        <w:t>возможность скачивания документов, приложенных к карточке специалиста</w:t>
      </w:r>
      <w:r>
        <w:rPr>
          <w:rFonts w:ascii="Times New Roman" w:eastAsia="Calibri" w:hAnsi="Times New Roman" w:cs="Times New Roman"/>
          <w:sz w:val="28"/>
          <w:szCs w:val="28"/>
          <w:lang w:eastAsia="ru-RU"/>
        </w:rPr>
        <w:t xml:space="preserve">, а также доступно </w:t>
      </w:r>
      <w:r w:rsidRPr="00CE6517">
        <w:rPr>
          <w:rFonts w:ascii="Times New Roman" w:eastAsia="Calibri" w:hAnsi="Times New Roman" w:cs="Times New Roman"/>
          <w:sz w:val="28"/>
          <w:szCs w:val="28"/>
          <w:lang w:eastAsia="ru-RU"/>
        </w:rPr>
        <w:t xml:space="preserve">редактирование полей карточки специалиста. РК </w:t>
      </w:r>
      <w:r>
        <w:rPr>
          <w:rFonts w:ascii="Times New Roman" w:eastAsia="Calibri" w:hAnsi="Times New Roman" w:cs="Times New Roman"/>
          <w:sz w:val="28"/>
          <w:szCs w:val="28"/>
          <w:lang w:eastAsia="ru-RU"/>
        </w:rPr>
        <w:t xml:space="preserve">проверяет </w:t>
      </w:r>
      <w:r w:rsidRPr="00CE6517">
        <w:rPr>
          <w:rFonts w:ascii="Times New Roman" w:eastAsia="Calibri" w:hAnsi="Times New Roman" w:cs="Times New Roman"/>
          <w:sz w:val="28"/>
          <w:szCs w:val="28"/>
          <w:lang w:eastAsia="ru-RU"/>
        </w:rPr>
        <w:t>сведения, внесенные специалистом,</w:t>
      </w:r>
      <w:r>
        <w:rPr>
          <w:rFonts w:ascii="Times New Roman" w:eastAsia="Calibri" w:hAnsi="Times New Roman" w:cs="Times New Roman"/>
          <w:sz w:val="28"/>
          <w:szCs w:val="28"/>
          <w:lang w:eastAsia="ru-RU"/>
        </w:rPr>
        <w:t xml:space="preserve"> и приложенные документы. П</w:t>
      </w:r>
      <w:r w:rsidRPr="00CE6517">
        <w:rPr>
          <w:rFonts w:ascii="Times New Roman" w:eastAsia="Calibri" w:hAnsi="Times New Roman" w:cs="Times New Roman"/>
          <w:sz w:val="28"/>
          <w:szCs w:val="28"/>
          <w:lang w:eastAsia="ru-RU"/>
        </w:rPr>
        <w:t>ри необходимости</w:t>
      </w:r>
      <w:r>
        <w:rPr>
          <w:rFonts w:ascii="Times New Roman" w:eastAsia="Calibri" w:hAnsi="Times New Roman" w:cs="Times New Roman"/>
          <w:sz w:val="28"/>
          <w:szCs w:val="28"/>
          <w:lang w:eastAsia="ru-RU"/>
        </w:rPr>
        <w:t xml:space="preserve"> РК</w:t>
      </w:r>
      <w:r w:rsidRPr="00CE6517">
        <w:rPr>
          <w:rFonts w:ascii="Times New Roman" w:eastAsia="Calibri" w:hAnsi="Times New Roman" w:cs="Times New Roman"/>
          <w:sz w:val="28"/>
          <w:szCs w:val="28"/>
          <w:lang w:eastAsia="ru-RU"/>
        </w:rPr>
        <w:t xml:space="preserve"> вносит изменения.</w:t>
      </w:r>
    </w:p>
    <w:p w14:paraId="0C7D3962" w14:textId="135DFFB2" w:rsidR="0004761C" w:rsidRPr="00CE6517" w:rsidRDefault="0004761C"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Для </w:t>
      </w:r>
      <w:r>
        <w:rPr>
          <w:rFonts w:ascii="Times New Roman" w:eastAsia="Calibri" w:hAnsi="Times New Roman" w:cs="Times New Roman"/>
          <w:sz w:val="28"/>
          <w:szCs w:val="28"/>
          <w:lang w:eastAsia="ru-RU"/>
        </w:rPr>
        <w:t>внесения изменений</w:t>
      </w:r>
      <w:r w:rsidRPr="00CE6517">
        <w:rPr>
          <w:rFonts w:ascii="Times New Roman" w:eastAsia="Calibri" w:hAnsi="Times New Roman" w:cs="Times New Roman"/>
          <w:sz w:val="28"/>
          <w:szCs w:val="28"/>
          <w:lang w:eastAsia="ru-RU"/>
        </w:rPr>
        <w:t xml:space="preserve"> необходимо найти требуемое поле и дважды кликнуть на него</w:t>
      </w:r>
      <w:r>
        <w:rPr>
          <w:rFonts w:ascii="Times New Roman" w:eastAsia="Calibri" w:hAnsi="Times New Roman" w:cs="Times New Roman"/>
          <w:sz w:val="28"/>
          <w:szCs w:val="28"/>
          <w:lang w:eastAsia="ru-RU"/>
        </w:rPr>
        <w:t xml:space="preserve"> левой кнопкой мыши</w:t>
      </w:r>
      <w:r w:rsidRPr="00CE6517">
        <w:rPr>
          <w:rFonts w:ascii="Times New Roman" w:eastAsia="Calibri" w:hAnsi="Times New Roman" w:cs="Times New Roman"/>
          <w:sz w:val="28"/>
          <w:szCs w:val="28"/>
          <w:lang w:eastAsia="ru-RU"/>
        </w:rPr>
        <w:t>, внести изменения и нажать «Сохранить»</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_Ref70501728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15</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3B0F19E0" w14:textId="77777777" w:rsidR="0004761C" w:rsidRPr="00CE6517" w:rsidRDefault="0004761C" w:rsidP="00860A72">
      <w:pPr>
        <w:keepNext/>
        <w:spacing w:after="120" w:line="240" w:lineRule="auto"/>
        <w:jc w:val="center"/>
        <w:rPr>
          <w:rFonts w:ascii="Times New Roman" w:hAnsi="Times New Roman" w:cs="Times New Roman"/>
        </w:rPr>
      </w:pPr>
      <w:r w:rsidRPr="00CE6517">
        <w:rPr>
          <w:rFonts w:ascii="Times New Roman" w:hAnsi="Times New Roman" w:cs="Times New Roman"/>
          <w:noProof/>
          <w:lang w:eastAsia="ru-RU"/>
        </w:rPr>
        <w:drawing>
          <wp:inline distT="0" distB="0" distL="0" distR="0" wp14:anchorId="5B323546" wp14:editId="07148CD5">
            <wp:extent cx="4977105" cy="3505200"/>
            <wp:effectExtent l="19050" t="19050" r="14605" b="190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0530" cy="3514655"/>
                    </a:xfrm>
                    <a:prstGeom prst="rect">
                      <a:avLst/>
                    </a:prstGeom>
                    <a:ln>
                      <a:solidFill>
                        <a:schemeClr val="tx1"/>
                      </a:solidFill>
                    </a:ln>
                  </pic:spPr>
                </pic:pic>
              </a:graphicData>
            </a:graphic>
          </wp:inline>
        </w:drawing>
      </w:r>
    </w:p>
    <w:p w14:paraId="4D6085D5" w14:textId="6E95BAE4" w:rsidR="0004761C" w:rsidRPr="00CE6517" w:rsidRDefault="0004761C" w:rsidP="00860A72">
      <w:pPr>
        <w:pStyle w:val="a6"/>
        <w:spacing w:after="120"/>
        <w:jc w:val="center"/>
      </w:pPr>
      <w:bookmarkStart w:id="33" w:name="_Ref70501728"/>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15</w:t>
      </w:r>
      <w:r w:rsidRPr="00CE6517">
        <w:rPr>
          <w:noProof/>
        </w:rPr>
        <w:fldChar w:fldCharType="end"/>
      </w:r>
      <w:bookmarkEnd w:id="33"/>
      <w:r w:rsidRPr="00CE6517">
        <w:t>. Внесение изменений в поля карточки заявки</w:t>
      </w:r>
    </w:p>
    <w:p w14:paraId="17C09FE8" w14:textId="43D0662A" w:rsidR="00941B4B" w:rsidRPr="00CB505E" w:rsidRDefault="0004761C"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lastRenderedPageBreak/>
        <w:t>В случае, если изменения не были сохранены, Система выдаст предупреждение перед закрытием карточки. При нажатии «Да» все внесенные изменения будут утеряны, при нажатии «Нет» произойдет возврат к карточке с внесенными изменениями и следует нажать «Сохранить»</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_Ref70501741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16</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5FEBD8DB" w14:textId="61871F17" w:rsidR="0004761C" w:rsidRPr="00CE6517" w:rsidRDefault="0004761C" w:rsidP="00860A72">
      <w:pPr>
        <w:keepNext/>
        <w:spacing w:after="120" w:line="240" w:lineRule="auto"/>
        <w:jc w:val="center"/>
        <w:rPr>
          <w:rFonts w:ascii="Times New Roman" w:hAnsi="Times New Roman" w:cs="Times New Roman"/>
        </w:rPr>
      </w:pPr>
      <w:r w:rsidRPr="00CE6517">
        <w:rPr>
          <w:rFonts w:ascii="Times New Roman" w:hAnsi="Times New Roman" w:cs="Times New Roman"/>
          <w:noProof/>
          <w:lang w:eastAsia="ru-RU"/>
        </w:rPr>
        <w:drawing>
          <wp:inline distT="0" distB="0" distL="0" distR="0" wp14:anchorId="221948F2" wp14:editId="586DB3D9">
            <wp:extent cx="3476625" cy="1751449"/>
            <wp:effectExtent l="19050" t="19050" r="952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09" t="6114" r="2860" b="6523"/>
                    <a:stretch/>
                  </pic:blipFill>
                  <pic:spPr bwMode="auto">
                    <a:xfrm>
                      <a:off x="0" y="0"/>
                      <a:ext cx="3491706" cy="17590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EB33E1" w14:textId="2D2E3DEB" w:rsidR="0004761C" w:rsidRPr="00CE6517" w:rsidRDefault="0004761C" w:rsidP="00860A72">
      <w:pPr>
        <w:pStyle w:val="a6"/>
        <w:spacing w:after="120"/>
        <w:jc w:val="center"/>
      </w:pPr>
      <w:bookmarkStart w:id="34" w:name="_Ref70501741"/>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16</w:t>
      </w:r>
      <w:r w:rsidRPr="00CE6517">
        <w:rPr>
          <w:noProof/>
        </w:rPr>
        <w:fldChar w:fldCharType="end"/>
      </w:r>
      <w:bookmarkEnd w:id="34"/>
      <w:r w:rsidRPr="00CE6517">
        <w:t>. Системное предупреждение</w:t>
      </w:r>
    </w:p>
    <w:p w14:paraId="6AEFCC4B" w14:textId="77777777" w:rsidR="0004761C" w:rsidRPr="00CE6517" w:rsidRDefault="0004761C" w:rsidP="00860A72">
      <w:pPr>
        <w:spacing w:after="120" w:line="240" w:lineRule="auto"/>
        <w:ind w:firstLine="709"/>
        <w:jc w:val="both"/>
        <w:rPr>
          <w:rFonts w:ascii="Times New Roman" w:eastAsia="Calibri" w:hAnsi="Times New Roman" w:cs="Times New Roman"/>
          <w:sz w:val="28"/>
          <w:szCs w:val="28"/>
        </w:rPr>
      </w:pPr>
    </w:p>
    <w:p w14:paraId="1041C34C" w14:textId="0B2DF7AA" w:rsidR="00460EC2" w:rsidRDefault="00460EC2"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Для возврата специалисту карточки на редактирование необходимо нажать на кнопку «Действия» в правом верхнем углу </w:t>
      </w:r>
      <w:r w:rsidR="003122D0">
        <w:rPr>
          <w:rFonts w:ascii="Times New Roman" w:eastAsia="Calibri" w:hAnsi="Times New Roman" w:cs="Times New Roman"/>
          <w:sz w:val="28"/>
          <w:szCs w:val="28"/>
          <w:lang w:eastAsia="ru-RU"/>
        </w:rPr>
        <w:t>карточки. Далее выбрать «Открыть доступ специалисту для редактирования»</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_Ref70501752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17</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r w:rsidR="000B4DE6">
        <w:rPr>
          <w:rFonts w:ascii="Times New Roman" w:eastAsia="Calibri" w:hAnsi="Times New Roman" w:cs="Times New Roman"/>
          <w:sz w:val="28"/>
          <w:szCs w:val="28"/>
          <w:lang w:eastAsia="ru-RU"/>
        </w:rPr>
        <w:t>.</w:t>
      </w:r>
      <w:r w:rsidR="0010451D">
        <w:rPr>
          <w:rFonts w:ascii="Times New Roman" w:eastAsia="Calibri" w:hAnsi="Times New Roman" w:cs="Times New Roman"/>
          <w:sz w:val="28"/>
          <w:szCs w:val="28"/>
          <w:lang w:eastAsia="ru-RU"/>
        </w:rPr>
        <w:t xml:space="preserve"> </w:t>
      </w:r>
    </w:p>
    <w:p w14:paraId="37AF30D5" w14:textId="77777777" w:rsidR="000B4DE6" w:rsidRDefault="000B4DE6" w:rsidP="00860A72">
      <w:pPr>
        <w:keepNext/>
        <w:spacing w:after="120" w:line="240" w:lineRule="auto"/>
        <w:jc w:val="center"/>
      </w:pPr>
      <w:r>
        <w:rPr>
          <w:noProof/>
          <w:lang w:eastAsia="ru-RU"/>
        </w:rPr>
        <w:drawing>
          <wp:inline distT="0" distB="0" distL="0" distR="0" wp14:anchorId="588DCCF9" wp14:editId="714F93E9">
            <wp:extent cx="5867400" cy="2350096"/>
            <wp:effectExtent l="19050" t="19050" r="19050" b="1270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4924" cy="2353110"/>
                    </a:xfrm>
                    <a:prstGeom prst="rect">
                      <a:avLst/>
                    </a:prstGeom>
                    <a:ln>
                      <a:solidFill>
                        <a:schemeClr val="tx1"/>
                      </a:solidFill>
                    </a:ln>
                  </pic:spPr>
                </pic:pic>
              </a:graphicData>
            </a:graphic>
          </wp:inline>
        </w:drawing>
      </w:r>
    </w:p>
    <w:p w14:paraId="671194F8" w14:textId="4127FF3A" w:rsidR="000B4DE6" w:rsidRDefault="000B4DE6" w:rsidP="00860A72">
      <w:pPr>
        <w:pStyle w:val="a6"/>
        <w:spacing w:after="120"/>
        <w:jc w:val="center"/>
      </w:pPr>
      <w:bookmarkStart w:id="35" w:name="_Ref70501752"/>
      <w:r>
        <w:t xml:space="preserve">Рисунок </w:t>
      </w:r>
      <w:fldSimple w:instr=" SEQ Рисунок \* ARABIC ">
        <w:r w:rsidR="00731AED">
          <w:rPr>
            <w:noProof/>
          </w:rPr>
          <w:t>17</w:t>
        </w:r>
      </w:fldSimple>
      <w:bookmarkEnd w:id="35"/>
      <w:r>
        <w:t>. Возврат карточки на редактирование</w:t>
      </w:r>
    </w:p>
    <w:p w14:paraId="5A417454" w14:textId="76604CA3" w:rsidR="007D2CC9" w:rsidRDefault="007D2CC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Далее необходимо выбрать</w:t>
      </w:r>
      <w:r w:rsidR="00EC75D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какое редактирование открыть специалисту</w:t>
      </w:r>
      <w:r w:rsidR="006A721D">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_Ref70501777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18</w:t>
      </w:r>
      <w:r w:rsidR="006A721D" w:rsidRPr="00CA5F38">
        <w:rPr>
          <w:rFonts w:ascii="Times New Roman" w:eastAsia="Calibri" w:hAnsi="Times New Roman" w:cs="Times New Roman"/>
          <w:sz w:val="28"/>
          <w:szCs w:val="28"/>
          <w:lang w:eastAsia="ru-RU"/>
        </w:rPr>
        <w:fldChar w:fldCharType="end"/>
      </w:r>
      <w:r w:rsidR="006A721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14:paraId="216949E3" w14:textId="5F8DB864" w:rsidR="007D2CC9" w:rsidRDefault="00E75B01" w:rsidP="00860A72">
      <w:pPr>
        <w:pStyle w:val="ae"/>
        <w:keepNext/>
        <w:numPr>
          <w:ilvl w:val="0"/>
          <w:numId w:val="14"/>
        </w:numPr>
        <w:spacing w:line="240" w:lineRule="auto"/>
        <w:contextualSpacing w:val="0"/>
        <w:rPr>
          <w:rFonts w:eastAsia="Calibri"/>
          <w:szCs w:val="28"/>
        </w:rPr>
      </w:pPr>
      <w:r w:rsidRPr="00E75B01">
        <w:rPr>
          <w:rFonts w:eastAsia="Calibri"/>
          <w:szCs w:val="28"/>
        </w:rPr>
        <w:t>Открыть возможность прикрепления РО1 и РО2 для завершения регистрации</w:t>
      </w:r>
      <w:r>
        <w:rPr>
          <w:rFonts w:eastAsia="Calibri"/>
          <w:szCs w:val="28"/>
        </w:rPr>
        <w:t xml:space="preserve"> (данный доступ специалисту предоставляется в </w:t>
      </w:r>
      <w:r w:rsidR="00AA53B7">
        <w:rPr>
          <w:rFonts w:eastAsia="Calibri"/>
          <w:szCs w:val="28"/>
        </w:rPr>
        <w:t>случае,</w:t>
      </w:r>
      <w:r>
        <w:rPr>
          <w:rFonts w:eastAsia="Calibri"/>
          <w:szCs w:val="28"/>
        </w:rPr>
        <w:t xml:space="preserve"> когда заявка прошла проверку и замечаний </w:t>
      </w:r>
      <w:r w:rsidR="00AA53B7">
        <w:rPr>
          <w:rFonts w:eastAsia="Calibri"/>
          <w:szCs w:val="28"/>
        </w:rPr>
        <w:t xml:space="preserve">к заполненной информации </w:t>
      </w:r>
      <w:r>
        <w:rPr>
          <w:rFonts w:eastAsia="Calibri"/>
          <w:szCs w:val="28"/>
        </w:rPr>
        <w:t xml:space="preserve">со стороны </w:t>
      </w:r>
      <w:r w:rsidR="00AA53B7">
        <w:rPr>
          <w:rFonts w:eastAsia="Calibri"/>
          <w:szCs w:val="28"/>
        </w:rPr>
        <w:t>РК</w:t>
      </w:r>
      <w:r w:rsidRPr="00E75B01">
        <w:rPr>
          <w:rFonts w:eastAsia="Calibri"/>
          <w:szCs w:val="28"/>
        </w:rPr>
        <w:t xml:space="preserve"> </w:t>
      </w:r>
      <w:r>
        <w:rPr>
          <w:rFonts w:eastAsia="Calibri"/>
          <w:szCs w:val="28"/>
        </w:rPr>
        <w:t>не было);</w:t>
      </w:r>
    </w:p>
    <w:p w14:paraId="6887955E" w14:textId="03CDECD3" w:rsidR="00CB505E" w:rsidRPr="00CB505E" w:rsidRDefault="00E75B01" w:rsidP="00860A72">
      <w:pPr>
        <w:pStyle w:val="ae"/>
        <w:keepNext/>
        <w:numPr>
          <w:ilvl w:val="0"/>
          <w:numId w:val="14"/>
        </w:numPr>
        <w:spacing w:line="240" w:lineRule="auto"/>
        <w:contextualSpacing w:val="0"/>
        <w:rPr>
          <w:rFonts w:eastAsia="Calibri"/>
          <w:szCs w:val="28"/>
        </w:rPr>
      </w:pPr>
      <w:r w:rsidRPr="00E75B01">
        <w:rPr>
          <w:rFonts w:eastAsia="Calibri"/>
          <w:szCs w:val="28"/>
        </w:rPr>
        <w:t>Открыть возможность редактирования без прикрепления РО1 и РО2</w:t>
      </w:r>
      <w:r w:rsidR="00AA53B7">
        <w:rPr>
          <w:rFonts w:eastAsia="Calibri"/>
          <w:szCs w:val="28"/>
        </w:rPr>
        <w:t xml:space="preserve"> (данный доступ специалисту предоставляется в случае, когда требуется скорректировать данные в проверяемой заявке)</w:t>
      </w:r>
      <w:r>
        <w:rPr>
          <w:rFonts w:eastAsia="Calibri"/>
          <w:szCs w:val="28"/>
        </w:rPr>
        <w:t>.</w:t>
      </w:r>
    </w:p>
    <w:p w14:paraId="41D4E424" w14:textId="2DEC97C8" w:rsidR="001240EC" w:rsidRDefault="001240EC" w:rsidP="00860A72">
      <w:pPr>
        <w:keepNext/>
        <w:spacing w:after="120" w:line="240" w:lineRule="auto"/>
        <w:jc w:val="center"/>
      </w:pPr>
      <w:r>
        <w:rPr>
          <w:noProof/>
          <w:lang w:eastAsia="ru-RU"/>
        </w:rPr>
        <w:drawing>
          <wp:inline distT="0" distB="0" distL="0" distR="0" wp14:anchorId="27659EF3" wp14:editId="7107B6D2">
            <wp:extent cx="5150408" cy="1692791"/>
            <wp:effectExtent l="19050" t="19050" r="12700" b="222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3" t="9206" r="3883" b="9658"/>
                    <a:stretch/>
                  </pic:blipFill>
                  <pic:spPr bwMode="auto">
                    <a:xfrm>
                      <a:off x="0" y="0"/>
                      <a:ext cx="5159870" cy="16959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0B33C3" w14:textId="5B3FEAC1" w:rsidR="001240EC" w:rsidRPr="001240EC" w:rsidRDefault="001240EC" w:rsidP="00860A72">
      <w:pPr>
        <w:pStyle w:val="a6"/>
        <w:spacing w:after="120"/>
        <w:jc w:val="center"/>
        <w:rPr>
          <w:rFonts w:eastAsia="Calibri"/>
          <w:szCs w:val="28"/>
        </w:rPr>
      </w:pPr>
      <w:bookmarkStart w:id="36" w:name="_Ref70501777"/>
      <w:r>
        <w:t xml:space="preserve">Рисунок </w:t>
      </w:r>
      <w:fldSimple w:instr=" SEQ Рисунок \* ARABIC ">
        <w:r w:rsidR="00731AED">
          <w:rPr>
            <w:noProof/>
          </w:rPr>
          <w:t>18</w:t>
        </w:r>
      </w:fldSimple>
      <w:bookmarkEnd w:id="36"/>
      <w:r>
        <w:t>. Выбор доступа на редактирование</w:t>
      </w:r>
    </w:p>
    <w:p w14:paraId="36042776" w14:textId="254CD83A" w:rsidR="001240EC" w:rsidRDefault="001240EC"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После выбора вида по предоставлению доступа </w:t>
      </w:r>
      <w:r w:rsidR="00497B46">
        <w:rPr>
          <w:rFonts w:ascii="Times New Roman" w:eastAsia="Calibri" w:hAnsi="Times New Roman" w:cs="Times New Roman"/>
          <w:sz w:val="28"/>
          <w:szCs w:val="28"/>
          <w:lang w:eastAsia="ru-RU"/>
        </w:rPr>
        <w:t xml:space="preserve">на редактирование </w:t>
      </w:r>
      <w:r>
        <w:rPr>
          <w:rFonts w:ascii="Times New Roman" w:eastAsia="Calibri" w:hAnsi="Times New Roman" w:cs="Times New Roman"/>
          <w:sz w:val="28"/>
          <w:szCs w:val="28"/>
          <w:lang w:eastAsia="ru-RU"/>
        </w:rPr>
        <w:t>специалисту необходимо нажать</w:t>
      </w:r>
      <w:r w:rsidR="00497B46">
        <w:rPr>
          <w:rFonts w:ascii="Times New Roman" w:eastAsia="Calibri" w:hAnsi="Times New Roman" w:cs="Times New Roman"/>
          <w:sz w:val="28"/>
          <w:szCs w:val="28"/>
          <w:lang w:eastAsia="ru-RU"/>
        </w:rPr>
        <w:t xml:space="preserve"> на кнопку «Сохранить». Специалисту </w:t>
      </w:r>
      <w:r w:rsidR="00C84D3D">
        <w:rPr>
          <w:rFonts w:ascii="Times New Roman" w:eastAsia="Calibri" w:hAnsi="Times New Roman" w:cs="Times New Roman"/>
          <w:sz w:val="28"/>
          <w:szCs w:val="28"/>
          <w:lang w:eastAsia="ru-RU"/>
        </w:rPr>
        <w:t xml:space="preserve">придет </w:t>
      </w:r>
      <w:r w:rsidR="00497B46">
        <w:rPr>
          <w:rFonts w:ascii="Times New Roman" w:eastAsia="Calibri" w:hAnsi="Times New Roman" w:cs="Times New Roman"/>
          <w:sz w:val="28"/>
          <w:szCs w:val="28"/>
          <w:lang w:eastAsia="ru-RU"/>
        </w:rPr>
        <w:t xml:space="preserve">информационное </w:t>
      </w:r>
      <w:r w:rsidR="00C84D3D">
        <w:rPr>
          <w:rFonts w:ascii="Times New Roman" w:eastAsia="Calibri" w:hAnsi="Times New Roman" w:cs="Times New Roman"/>
          <w:sz w:val="28"/>
          <w:szCs w:val="28"/>
          <w:lang w:eastAsia="ru-RU"/>
        </w:rPr>
        <w:t>сообщение в Системе</w:t>
      </w:r>
      <w:r w:rsidR="00497B46">
        <w:rPr>
          <w:rFonts w:ascii="Times New Roman" w:eastAsia="Calibri" w:hAnsi="Times New Roman" w:cs="Times New Roman"/>
          <w:sz w:val="28"/>
          <w:szCs w:val="28"/>
          <w:lang w:eastAsia="ru-RU"/>
        </w:rPr>
        <w:t xml:space="preserve"> о том, что следует скорректировать данные или прикрепить подписанные РО1 и РО2.</w:t>
      </w:r>
    </w:p>
    <w:p w14:paraId="74340846" w14:textId="15EF52CE" w:rsidR="0010451D" w:rsidRDefault="0010451D"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При необходимости </w:t>
      </w:r>
      <w:r w:rsidR="006068DD">
        <w:rPr>
          <w:rFonts w:ascii="Times New Roman" w:eastAsia="Calibri" w:hAnsi="Times New Roman" w:cs="Times New Roman"/>
          <w:sz w:val="28"/>
          <w:szCs w:val="28"/>
          <w:lang w:eastAsia="ru-RU"/>
        </w:rPr>
        <w:t xml:space="preserve">сотрудник </w:t>
      </w:r>
      <w:r w:rsidR="00871562">
        <w:rPr>
          <w:rFonts w:ascii="Times New Roman" w:eastAsia="Calibri" w:hAnsi="Times New Roman" w:cs="Times New Roman"/>
          <w:sz w:val="28"/>
          <w:szCs w:val="28"/>
          <w:lang w:eastAsia="ru-RU"/>
        </w:rPr>
        <w:t>РК</w:t>
      </w:r>
      <w:r w:rsidRPr="0010451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может самостоятельно скачать документы по формам РО1 и РО2</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_Ref70501789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19</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p>
    <w:p w14:paraId="0B89B6A6" w14:textId="3221C0D5" w:rsidR="0010451D" w:rsidRDefault="0010451D" w:rsidP="00860A72">
      <w:pPr>
        <w:keepNext/>
        <w:spacing w:after="120" w:line="240" w:lineRule="auto"/>
        <w:jc w:val="center"/>
      </w:pPr>
      <w:r>
        <w:rPr>
          <w:noProof/>
          <w:lang w:eastAsia="ru-RU"/>
        </w:rPr>
        <w:drawing>
          <wp:inline distT="0" distB="0" distL="0" distR="0" wp14:anchorId="3ADE2781" wp14:editId="3474D17A">
            <wp:extent cx="3529965" cy="2076450"/>
            <wp:effectExtent l="19050" t="19050" r="1333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1301" cy="2077236"/>
                    </a:xfrm>
                    <a:prstGeom prst="rect">
                      <a:avLst/>
                    </a:prstGeom>
                    <a:ln>
                      <a:solidFill>
                        <a:schemeClr val="tx1"/>
                      </a:solidFill>
                    </a:ln>
                  </pic:spPr>
                </pic:pic>
              </a:graphicData>
            </a:graphic>
          </wp:inline>
        </w:drawing>
      </w:r>
    </w:p>
    <w:p w14:paraId="440E2CA5" w14:textId="0D08E2FB" w:rsidR="0010451D" w:rsidRPr="0010451D" w:rsidRDefault="0010451D" w:rsidP="00860A72">
      <w:pPr>
        <w:pStyle w:val="a6"/>
        <w:spacing w:after="120"/>
        <w:jc w:val="center"/>
        <w:rPr>
          <w:rFonts w:eastAsia="Calibri"/>
          <w:sz w:val="28"/>
          <w:szCs w:val="28"/>
        </w:rPr>
      </w:pPr>
      <w:bookmarkStart w:id="37" w:name="_Ref70501789"/>
      <w:r>
        <w:t xml:space="preserve">Рисунок </w:t>
      </w:r>
      <w:fldSimple w:instr=" SEQ Рисунок \* ARABIC ">
        <w:r w:rsidR="00731AED">
          <w:rPr>
            <w:noProof/>
          </w:rPr>
          <w:t>19</w:t>
        </w:r>
      </w:fldSimple>
      <w:bookmarkEnd w:id="37"/>
      <w:r>
        <w:t>. Сформировать РО1 и РО2</w:t>
      </w:r>
    </w:p>
    <w:p w14:paraId="7B9BB6C2" w14:textId="1A1E405E" w:rsidR="00C0127D" w:rsidRPr="004A4479" w:rsidRDefault="00C0127D"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По результатам проверки</w:t>
      </w:r>
      <w:r w:rsidR="006068DD" w:rsidRPr="004A4479">
        <w:rPr>
          <w:rFonts w:ascii="Times New Roman" w:hAnsi="Times New Roman" w:cs="Times New Roman"/>
          <w:sz w:val="28"/>
          <w:szCs w:val="28"/>
        </w:rPr>
        <w:t xml:space="preserve"> </w:t>
      </w:r>
      <w:r w:rsidRPr="004A4479">
        <w:rPr>
          <w:rFonts w:ascii="Times New Roman" w:hAnsi="Times New Roman" w:cs="Times New Roman"/>
          <w:sz w:val="28"/>
          <w:szCs w:val="28"/>
        </w:rPr>
        <w:t>РК переводит карточку специалиста в одну из следующих стадий:</w:t>
      </w:r>
    </w:p>
    <w:p w14:paraId="1FBF3840" w14:textId="6DAE6525" w:rsidR="00C0127D" w:rsidRPr="004A4479" w:rsidRDefault="00C0127D" w:rsidP="00860A72">
      <w:pPr>
        <w:pStyle w:val="ae"/>
        <w:numPr>
          <w:ilvl w:val="0"/>
          <w:numId w:val="15"/>
        </w:numPr>
        <w:spacing w:line="240" w:lineRule="auto"/>
        <w:contextualSpacing w:val="0"/>
        <w:rPr>
          <w:rFonts w:eastAsia="Calibri"/>
          <w:szCs w:val="28"/>
        </w:rPr>
      </w:pPr>
      <w:r w:rsidRPr="004A4479">
        <w:rPr>
          <w:rFonts w:eastAsia="Calibri"/>
          <w:szCs w:val="28"/>
        </w:rPr>
        <w:t>Не допущен - переход в данную стадию осуществляется, если в карточке специалиста представлены некорректные сведения или специалист не подходит под условия участия в программе;</w:t>
      </w:r>
    </w:p>
    <w:p w14:paraId="2559E3CF" w14:textId="00460F67" w:rsidR="000B2ADA" w:rsidRPr="004A4479" w:rsidRDefault="000B2ADA" w:rsidP="00860A72">
      <w:pPr>
        <w:pStyle w:val="ae"/>
        <w:numPr>
          <w:ilvl w:val="0"/>
          <w:numId w:val="15"/>
        </w:numPr>
        <w:spacing w:line="240" w:lineRule="auto"/>
        <w:contextualSpacing w:val="0"/>
        <w:rPr>
          <w:rFonts w:eastAsia="Calibri"/>
          <w:szCs w:val="28"/>
        </w:rPr>
      </w:pPr>
      <w:r w:rsidRPr="004A4479">
        <w:rPr>
          <w:rFonts w:eastAsia="Calibri"/>
          <w:szCs w:val="28"/>
        </w:rPr>
        <w:lastRenderedPageBreak/>
        <w:t>Резерв РК - переход в данную стадию осуществляется, если специалист подходит под условия участия в программе, но не вошел в число специалистов, рекомендованных региональной комиссией для зачисления;</w:t>
      </w:r>
    </w:p>
    <w:p w14:paraId="237C0273" w14:textId="38D33ACA" w:rsidR="00C0127D" w:rsidRPr="004A4479" w:rsidRDefault="00C0127D" w:rsidP="00860A72">
      <w:pPr>
        <w:pStyle w:val="ae"/>
        <w:numPr>
          <w:ilvl w:val="0"/>
          <w:numId w:val="15"/>
        </w:numPr>
        <w:spacing w:line="240" w:lineRule="auto"/>
        <w:contextualSpacing w:val="0"/>
        <w:rPr>
          <w:rFonts w:eastAsia="Calibri"/>
          <w:szCs w:val="28"/>
        </w:rPr>
      </w:pPr>
      <w:r w:rsidRPr="004A4479">
        <w:rPr>
          <w:rFonts w:eastAsia="Calibri"/>
          <w:szCs w:val="28"/>
        </w:rPr>
        <w:t>Допущен - переход в данную стадию осуществляется, если специалист подходит под условия участия в программе и может быть приглашен к конкурсному отбору.</w:t>
      </w:r>
    </w:p>
    <w:p w14:paraId="463C89F1" w14:textId="77777777" w:rsidR="004A4479" w:rsidRDefault="007E36BA"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Перевод </w:t>
      </w:r>
      <w:r w:rsidR="00EC75D0">
        <w:rPr>
          <w:rFonts w:ascii="Times New Roman" w:eastAsia="Calibri" w:hAnsi="Times New Roman" w:cs="Times New Roman"/>
          <w:sz w:val="28"/>
          <w:szCs w:val="28"/>
          <w:lang w:eastAsia="ru-RU"/>
        </w:rPr>
        <w:t>в</w:t>
      </w:r>
      <w:r>
        <w:rPr>
          <w:rFonts w:ascii="Times New Roman" w:eastAsia="Calibri" w:hAnsi="Times New Roman" w:cs="Times New Roman"/>
          <w:sz w:val="28"/>
          <w:szCs w:val="28"/>
          <w:lang w:eastAsia="ru-RU"/>
        </w:rPr>
        <w:t xml:space="preserve"> любую стадию производится аналогично переводу в стадию «Проверка в РК».</w:t>
      </w:r>
    </w:p>
    <w:p w14:paraId="75F36C7F" w14:textId="1E4AE32E" w:rsidR="00EC75D0" w:rsidRPr="006A721D" w:rsidRDefault="004A447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Описания статусов заявки представлены в</w:t>
      </w:r>
      <w:r w:rsidR="006A721D">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_Ref70501839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Таблица </w:t>
      </w:r>
      <w:r w:rsidR="001B2607" w:rsidRPr="001B2607">
        <w:rPr>
          <w:rFonts w:ascii="Times New Roman" w:hAnsi="Times New Roman" w:cs="Times New Roman"/>
          <w:noProof/>
          <w:sz w:val="28"/>
          <w:szCs w:val="28"/>
        </w:rPr>
        <w:t>1</w:t>
      </w:r>
      <w:r w:rsidR="006A721D" w:rsidRPr="00CA5F38">
        <w:rPr>
          <w:rFonts w:ascii="Times New Roman" w:eastAsia="Calibri" w:hAnsi="Times New Roman" w:cs="Times New Roman"/>
          <w:sz w:val="28"/>
          <w:szCs w:val="28"/>
          <w:lang w:eastAsia="ru-RU"/>
        </w:rPr>
        <w:fldChar w:fldCharType="end"/>
      </w:r>
      <w:r>
        <w:rPr>
          <w:rFonts w:ascii="Times New Roman" w:eastAsia="Calibri" w:hAnsi="Times New Roman" w:cs="Times New Roman"/>
          <w:sz w:val="28"/>
          <w:szCs w:val="28"/>
          <w:lang w:eastAsia="ru-RU"/>
        </w:rPr>
        <w:t>.</w:t>
      </w:r>
    </w:p>
    <w:p w14:paraId="2F563C33" w14:textId="6BF74C6C" w:rsidR="006A721D" w:rsidRDefault="006A721D" w:rsidP="00C253A2">
      <w:pPr>
        <w:pStyle w:val="a6"/>
        <w:keepNext/>
        <w:spacing w:after="120"/>
        <w:jc w:val="right"/>
      </w:pPr>
      <w:bookmarkStart w:id="38" w:name="_Ref70501839"/>
      <w:r>
        <w:t xml:space="preserve">Таблица </w:t>
      </w:r>
      <w:fldSimple w:instr=" SEQ Таблица \* ARABIC ">
        <w:r w:rsidR="001B2607">
          <w:rPr>
            <w:noProof/>
          </w:rPr>
          <w:t>1</w:t>
        </w:r>
      </w:fldSimple>
      <w:bookmarkEnd w:id="38"/>
      <w:r>
        <w:t>. Описание статусов заявки</w:t>
      </w:r>
    </w:p>
    <w:tbl>
      <w:tblPr>
        <w:tblStyle w:val="afc"/>
        <w:tblW w:w="0" w:type="auto"/>
        <w:tblLook w:val="04A0" w:firstRow="1" w:lastRow="0" w:firstColumn="1" w:lastColumn="0" w:noHBand="0" w:noVBand="1"/>
      </w:tblPr>
      <w:tblGrid>
        <w:gridCol w:w="4653"/>
        <w:gridCol w:w="4692"/>
      </w:tblGrid>
      <w:tr w:rsidR="00EC75D0" w:rsidRPr="00EC75D0" w14:paraId="3CBE48F3" w14:textId="77777777" w:rsidTr="006A721D">
        <w:tc>
          <w:tcPr>
            <w:tcW w:w="4653" w:type="dxa"/>
          </w:tcPr>
          <w:p w14:paraId="72D80B00" w14:textId="77777777" w:rsidR="00EC75D0" w:rsidRPr="00EC75D0" w:rsidRDefault="00EC75D0" w:rsidP="00860A72">
            <w:pPr>
              <w:spacing w:after="120"/>
              <w:jc w:val="center"/>
              <w:rPr>
                <w:rFonts w:ascii="Times New Roman" w:eastAsia="Calibri" w:hAnsi="Times New Roman" w:cs="Times New Roman"/>
                <w:b/>
                <w:bCs/>
                <w:sz w:val="24"/>
                <w:szCs w:val="24"/>
                <w:lang w:eastAsia="ru-RU"/>
              </w:rPr>
            </w:pPr>
            <w:r w:rsidRPr="00EC75D0">
              <w:rPr>
                <w:rFonts w:ascii="Times New Roman" w:eastAsia="Calibri" w:hAnsi="Times New Roman" w:cs="Times New Roman"/>
                <w:b/>
                <w:bCs/>
                <w:sz w:val="24"/>
                <w:szCs w:val="24"/>
                <w:lang w:eastAsia="ru-RU"/>
              </w:rPr>
              <w:t>Наименование статуса</w:t>
            </w:r>
          </w:p>
        </w:tc>
        <w:tc>
          <w:tcPr>
            <w:tcW w:w="4692" w:type="dxa"/>
          </w:tcPr>
          <w:p w14:paraId="652AF9CE" w14:textId="77777777" w:rsidR="00EC75D0" w:rsidRPr="00EC75D0" w:rsidRDefault="00EC75D0" w:rsidP="00860A72">
            <w:pPr>
              <w:spacing w:after="120"/>
              <w:jc w:val="center"/>
              <w:rPr>
                <w:rFonts w:ascii="Times New Roman" w:eastAsia="Calibri" w:hAnsi="Times New Roman" w:cs="Times New Roman"/>
                <w:b/>
                <w:bCs/>
                <w:sz w:val="24"/>
                <w:szCs w:val="24"/>
                <w:lang w:eastAsia="ru-RU"/>
              </w:rPr>
            </w:pPr>
            <w:r w:rsidRPr="00EC75D0">
              <w:rPr>
                <w:rFonts w:ascii="Times New Roman" w:eastAsia="Calibri" w:hAnsi="Times New Roman" w:cs="Times New Roman"/>
                <w:b/>
                <w:bCs/>
                <w:sz w:val="24"/>
                <w:szCs w:val="24"/>
                <w:lang w:eastAsia="ru-RU"/>
              </w:rPr>
              <w:t>Описание</w:t>
            </w:r>
          </w:p>
        </w:tc>
      </w:tr>
      <w:tr w:rsidR="00EC75D0" w:rsidRPr="00EC75D0" w14:paraId="0BAC51DD" w14:textId="77777777" w:rsidTr="006A721D">
        <w:tc>
          <w:tcPr>
            <w:tcW w:w="4653" w:type="dxa"/>
          </w:tcPr>
          <w:p w14:paraId="6B016871"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4"/>
                <w:lang w:eastAsia="ru-RU"/>
              </w:rPr>
              <w:t>Проверка РК</w:t>
            </w:r>
          </w:p>
        </w:tc>
        <w:tc>
          <w:tcPr>
            <w:tcW w:w="4692" w:type="dxa"/>
          </w:tcPr>
          <w:p w14:paraId="3010B2E9"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Результатом проверки является либо отклонение заявки как непригодного для обучения, либо перевод в один из следующих статусов - «Допущен» или «Резерв РК»;</w:t>
            </w:r>
          </w:p>
        </w:tc>
      </w:tr>
      <w:tr w:rsidR="00EC75D0" w:rsidRPr="00EC75D0" w14:paraId="3B3096A4" w14:textId="77777777" w:rsidTr="006A721D">
        <w:tc>
          <w:tcPr>
            <w:tcW w:w="4653" w:type="dxa"/>
          </w:tcPr>
          <w:p w14:paraId="6CCD4E1E"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Допущен</w:t>
            </w:r>
          </w:p>
        </w:tc>
        <w:tc>
          <w:tcPr>
            <w:tcW w:w="4692" w:type="dxa"/>
          </w:tcPr>
          <w:p w14:paraId="1B3AD601"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Формируются группы для проведения испытаний, назначается дата проведения профессионального интервью</w:t>
            </w:r>
          </w:p>
        </w:tc>
      </w:tr>
      <w:tr w:rsidR="00EC75D0" w:rsidRPr="00EC75D0" w14:paraId="7A30278D" w14:textId="77777777" w:rsidTr="006A721D">
        <w:tc>
          <w:tcPr>
            <w:tcW w:w="4653" w:type="dxa"/>
          </w:tcPr>
          <w:p w14:paraId="520FE6D9" w14:textId="6E12307E"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Резерв РК</w:t>
            </w:r>
          </w:p>
        </w:tc>
        <w:tc>
          <w:tcPr>
            <w:tcW w:w="4692" w:type="dxa"/>
          </w:tcPr>
          <w:p w14:paraId="4717E16F" w14:textId="34C8AB3B"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Обработка заявки приостанавливается. Происходит в случае, если заявка была зарегистрирована и направлена после проведения всех конкурсных испытаний, но по всем параметрам подходите под участие в программе. Если заявка попала в данный статус, то на следующий учебный год данная заявка автоматически будет рассматриваться на участие в профессиональном интервью</w:t>
            </w:r>
          </w:p>
        </w:tc>
      </w:tr>
      <w:tr w:rsidR="00EC75D0" w:rsidRPr="00EC75D0" w14:paraId="745A69A3" w14:textId="77777777" w:rsidTr="006A721D">
        <w:tc>
          <w:tcPr>
            <w:tcW w:w="4653" w:type="dxa"/>
          </w:tcPr>
          <w:p w14:paraId="246A5053" w14:textId="0B90CDC5"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Приглашён на конкурсные испытания</w:t>
            </w:r>
          </w:p>
        </w:tc>
        <w:tc>
          <w:tcPr>
            <w:tcW w:w="4692" w:type="dxa"/>
          </w:tcPr>
          <w:p w14:paraId="1D983C9F"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Если специалисту назначена дата профессионального интервью, то заявка автоматически попадает в данный статус</w:t>
            </w:r>
          </w:p>
        </w:tc>
      </w:tr>
      <w:tr w:rsidR="00EC75D0" w:rsidRPr="00EC75D0" w14:paraId="7E641049" w14:textId="77777777" w:rsidTr="006A721D">
        <w:tc>
          <w:tcPr>
            <w:tcW w:w="4653" w:type="dxa"/>
          </w:tcPr>
          <w:p w14:paraId="4B93962A"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Прошёл конкурсные испытания</w:t>
            </w:r>
          </w:p>
        </w:tc>
        <w:tc>
          <w:tcPr>
            <w:tcW w:w="4692" w:type="dxa"/>
          </w:tcPr>
          <w:p w14:paraId="77F49E26"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Если результаты интервью удовлетворительные, то данный статус присваивается автоматически после внесения оценок по конкурсным испытаниям в заявку</w:t>
            </w:r>
          </w:p>
        </w:tc>
      </w:tr>
      <w:tr w:rsidR="00EC75D0" w:rsidRPr="00EC75D0" w14:paraId="0ED7DEA1" w14:textId="77777777" w:rsidTr="006A721D">
        <w:tc>
          <w:tcPr>
            <w:tcW w:w="4653" w:type="dxa"/>
          </w:tcPr>
          <w:p w14:paraId="5FD1C3B8" w14:textId="0A45A8DD"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Не прошёл конкурсные испытания</w:t>
            </w:r>
          </w:p>
        </w:tc>
        <w:tc>
          <w:tcPr>
            <w:tcW w:w="4692" w:type="dxa"/>
          </w:tcPr>
          <w:p w14:paraId="0D4E45C9"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Если результаты интервью неудовлетворительные или специалист не явился на испытания, присваивается данный статус. Это завершающий статус, дальнейшая обработка заявки приостанавливается</w:t>
            </w:r>
          </w:p>
        </w:tc>
      </w:tr>
      <w:tr w:rsidR="00EC75D0" w:rsidRPr="00EC75D0" w14:paraId="696C87E6" w14:textId="77777777" w:rsidTr="006A721D">
        <w:tc>
          <w:tcPr>
            <w:tcW w:w="4653" w:type="dxa"/>
          </w:tcPr>
          <w:p w14:paraId="0A847938" w14:textId="4D8754E8"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lastRenderedPageBreak/>
              <w:t>Рекомендован</w:t>
            </w:r>
          </w:p>
        </w:tc>
        <w:tc>
          <w:tcPr>
            <w:tcW w:w="4692" w:type="dxa"/>
          </w:tcPr>
          <w:p w14:paraId="172B0BB3"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Данный статус приобретают заявки специалистов, которые рекомендованы к обучению. Проверкой заявок данного статуса занимаются сотрудники ФБУ «ФРЦ»</w:t>
            </w:r>
          </w:p>
        </w:tc>
      </w:tr>
      <w:tr w:rsidR="00EC75D0" w:rsidRPr="00EC75D0" w14:paraId="2C75A59C" w14:textId="77777777" w:rsidTr="006A721D">
        <w:tc>
          <w:tcPr>
            <w:tcW w:w="4653" w:type="dxa"/>
          </w:tcPr>
          <w:p w14:paraId="03A67367" w14:textId="77777777" w:rsidR="00EC75D0" w:rsidRPr="00EC75D0" w:rsidRDefault="00EC75D0" w:rsidP="00860A72">
            <w:pPr>
              <w:spacing w:after="120"/>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Прошёл проверку ФБУ «ФРЦ»</w:t>
            </w:r>
          </w:p>
        </w:tc>
        <w:tc>
          <w:tcPr>
            <w:tcW w:w="4692" w:type="dxa"/>
          </w:tcPr>
          <w:p w14:paraId="23A5D8AA"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если специалист успешно прошел проверку ФБУ «ФРЦ»</w:t>
            </w:r>
          </w:p>
        </w:tc>
      </w:tr>
      <w:tr w:rsidR="00EC75D0" w:rsidRPr="00EC75D0" w14:paraId="2E81E6CA" w14:textId="77777777" w:rsidTr="006A721D">
        <w:tc>
          <w:tcPr>
            <w:tcW w:w="4653" w:type="dxa"/>
          </w:tcPr>
          <w:p w14:paraId="385F1FD3"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Не прошел проверку ФБУ «ФРЦ»</w:t>
            </w:r>
          </w:p>
        </w:tc>
        <w:tc>
          <w:tcPr>
            <w:tcW w:w="4692" w:type="dxa"/>
          </w:tcPr>
          <w:p w14:paraId="3454A670"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если специалист не прошел проверку ФБУ «ФРЦ»</w:t>
            </w:r>
          </w:p>
        </w:tc>
      </w:tr>
      <w:tr w:rsidR="00EC75D0" w:rsidRPr="00EC75D0" w14:paraId="2924ABE1" w14:textId="77777777" w:rsidTr="006A721D">
        <w:tc>
          <w:tcPr>
            <w:tcW w:w="4653" w:type="dxa"/>
          </w:tcPr>
          <w:p w14:paraId="487F8D87"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Резерв ФБУ «ФРЦ»</w:t>
            </w:r>
          </w:p>
        </w:tc>
        <w:tc>
          <w:tcPr>
            <w:tcW w:w="4692" w:type="dxa"/>
          </w:tcPr>
          <w:p w14:paraId="60654C15" w14:textId="642958A1"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 xml:space="preserve">Данный статус присваивается в случае, если конкурсный отбор </w:t>
            </w:r>
            <w:r w:rsidR="00F308D6" w:rsidRPr="00EC75D0">
              <w:rPr>
                <w:rFonts w:ascii="Times New Roman" w:eastAsia="Calibri" w:hAnsi="Times New Roman" w:cs="Times New Roman"/>
                <w:sz w:val="24"/>
                <w:szCs w:val="28"/>
                <w:lang w:eastAsia="ru-RU"/>
              </w:rPr>
              <w:t>был успешно пройден,</w:t>
            </w:r>
            <w:r w:rsidRPr="00EC75D0">
              <w:rPr>
                <w:rFonts w:ascii="Times New Roman" w:eastAsia="Calibri" w:hAnsi="Times New Roman" w:cs="Times New Roman"/>
                <w:sz w:val="24"/>
                <w:szCs w:val="28"/>
                <w:lang w:eastAsia="ru-RU"/>
              </w:rPr>
              <w:t xml:space="preserve"> и специалист рекомендован к участию в программе, но количество заявок превысило количество мест на обучение. На следующий учебный год специалисты в резерве ФБУ «ФРЦ» будут приглашены в участие в программе. Заново проходить конкурсные испытания (специальный конкурс и общий конкурс) будет не нужно</w:t>
            </w:r>
          </w:p>
        </w:tc>
      </w:tr>
      <w:tr w:rsidR="00EC75D0" w:rsidRPr="00EC75D0" w14:paraId="538AA159" w14:textId="77777777" w:rsidTr="006A721D">
        <w:tc>
          <w:tcPr>
            <w:tcW w:w="4653" w:type="dxa"/>
          </w:tcPr>
          <w:p w14:paraId="7EE29FF1"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На рассмотрении</w:t>
            </w:r>
          </w:p>
        </w:tc>
        <w:tc>
          <w:tcPr>
            <w:tcW w:w="4692" w:type="dxa"/>
          </w:tcPr>
          <w:p w14:paraId="571ECC26"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Переводятся в данный статус заявки специалистов, которые прошли проверку ФБУ «ФРЦ» и для которых будет назначена образовательная организация</w:t>
            </w:r>
          </w:p>
        </w:tc>
      </w:tr>
      <w:tr w:rsidR="00EC75D0" w:rsidRPr="00EC75D0" w14:paraId="1ED018CB" w14:textId="77777777" w:rsidTr="006A721D">
        <w:tc>
          <w:tcPr>
            <w:tcW w:w="4653" w:type="dxa"/>
          </w:tcPr>
          <w:p w14:paraId="085CC17B" w14:textId="72C4D829"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Включён в проект распределения</w:t>
            </w:r>
          </w:p>
        </w:tc>
        <w:tc>
          <w:tcPr>
            <w:tcW w:w="4692" w:type="dxa"/>
          </w:tcPr>
          <w:p w14:paraId="69773F9B"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когда назначена образовательная организация специалисту (документы в образовательные организации передаются вне Системы)</w:t>
            </w:r>
          </w:p>
        </w:tc>
      </w:tr>
      <w:tr w:rsidR="00EC75D0" w:rsidRPr="00EC75D0" w14:paraId="2E7D6A63" w14:textId="77777777" w:rsidTr="006A721D">
        <w:tc>
          <w:tcPr>
            <w:tcW w:w="4653" w:type="dxa"/>
          </w:tcPr>
          <w:p w14:paraId="3053E469"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 xml:space="preserve">Зачислен (на основании приказа </w:t>
            </w:r>
            <w:proofErr w:type="spellStart"/>
            <w:r w:rsidRPr="00EC75D0">
              <w:rPr>
                <w:rFonts w:ascii="Times New Roman" w:eastAsia="Calibri" w:hAnsi="Times New Roman" w:cs="Times New Roman"/>
                <w:sz w:val="24"/>
                <w:szCs w:val="28"/>
                <w:lang w:eastAsia="ru-RU"/>
              </w:rPr>
              <w:t>МИНЭКа</w:t>
            </w:r>
            <w:proofErr w:type="spellEnd"/>
            <w:r w:rsidRPr="00EC75D0">
              <w:rPr>
                <w:rFonts w:ascii="Times New Roman" w:eastAsia="Calibri" w:hAnsi="Times New Roman" w:cs="Times New Roman"/>
                <w:sz w:val="24"/>
                <w:szCs w:val="28"/>
                <w:lang w:eastAsia="ru-RU"/>
              </w:rPr>
              <w:t>)</w:t>
            </w:r>
          </w:p>
        </w:tc>
        <w:tc>
          <w:tcPr>
            <w:tcW w:w="4692" w:type="dxa"/>
          </w:tcPr>
          <w:p w14:paraId="1D6E609F" w14:textId="5DF83196"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по результатам отбора заявок образовательными организациями. После зачисления начинается процесс обучения</w:t>
            </w:r>
          </w:p>
        </w:tc>
      </w:tr>
      <w:tr w:rsidR="00EC75D0" w:rsidRPr="00EC75D0" w14:paraId="3514104F" w14:textId="77777777" w:rsidTr="006A721D">
        <w:tc>
          <w:tcPr>
            <w:tcW w:w="4653" w:type="dxa"/>
          </w:tcPr>
          <w:p w14:paraId="1C671B67" w14:textId="77FF5422"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Прошёл 1-ые промежуточные испытания</w:t>
            </w:r>
          </w:p>
        </w:tc>
        <w:tc>
          <w:tcPr>
            <w:tcW w:w="4692" w:type="dxa"/>
          </w:tcPr>
          <w:p w14:paraId="3A93042D"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присваивается после того, как студент сдал первую сессию. После сдачи 1-х промежуточных испытаний проводится вторая сессия</w:t>
            </w:r>
          </w:p>
        </w:tc>
      </w:tr>
      <w:tr w:rsidR="00EC75D0" w:rsidRPr="00EC75D0" w14:paraId="0A0C33B2" w14:textId="77777777" w:rsidTr="006A721D">
        <w:tc>
          <w:tcPr>
            <w:tcW w:w="4653" w:type="dxa"/>
          </w:tcPr>
          <w:p w14:paraId="5DC277FF"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Прошёл 2-ые промежуточные испытания</w:t>
            </w:r>
          </w:p>
        </w:tc>
        <w:tc>
          <w:tcPr>
            <w:tcW w:w="4692" w:type="dxa"/>
          </w:tcPr>
          <w:p w14:paraId="08824E8D"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Присваивается в случае успешной сдачи второй сессии</w:t>
            </w:r>
          </w:p>
        </w:tc>
      </w:tr>
      <w:tr w:rsidR="00EC75D0" w:rsidRPr="00EC75D0" w14:paraId="2B14816E" w14:textId="77777777" w:rsidTr="006A721D">
        <w:tc>
          <w:tcPr>
            <w:tcW w:w="4653" w:type="dxa"/>
          </w:tcPr>
          <w:p w14:paraId="1127D72F" w14:textId="7F6AD831"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Отчислен</w:t>
            </w:r>
          </w:p>
        </w:tc>
        <w:tc>
          <w:tcPr>
            <w:tcW w:w="4692" w:type="dxa"/>
          </w:tcPr>
          <w:p w14:paraId="4076DD4C"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присваивается в том случае, если студент по каким-либо причинам не может продолжать обучение как на 1-х промежуточных испытаниях, так и на 2-х</w:t>
            </w:r>
          </w:p>
        </w:tc>
      </w:tr>
      <w:tr w:rsidR="00EC75D0" w:rsidRPr="00EC75D0" w14:paraId="0E6DB644" w14:textId="77777777" w:rsidTr="006A721D">
        <w:tc>
          <w:tcPr>
            <w:tcW w:w="4653" w:type="dxa"/>
          </w:tcPr>
          <w:p w14:paraId="4CB6241D"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Завершил подготовку</w:t>
            </w:r>
          </w:p>
        </w:tc>
        <w:tc>
          <w:tcPr>
            <w:tcW w:w="4692" w:type="dxa"/>
          </w:tcPr>
          <w:p w14:paraId="02944D7F"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присваивается в том случае, если студент успешно завершил обучение</w:t>
            </w:r>
          </w:p>
        </w:tc>
      </w:tr>
    </w:tbl>
    <w:p w14:paraId="11A954AE" w14:textId="227AFFE5" w:rsidR="00806A94" w:rsidRPr="007312F8" w:rsidRDefault="00806A94" w:rsidP="00860A72">
      <w:pPr>
        <w:pStyle w:val="2"/>
        <w:spacing w:before="0" w:after="120"/>
        <w:jc w:val="both"/>
        <w:rPr>
          <w:rFonts w:ascii="Times New Roman" w:hAnsi="Times New Roman" w:cs="Times New Roman"/>
          <w:color w:val="auto"/>
          <w:sz w:val="28"/>
          <w:szCs w:val="28"/>
        </w:rPr>
      </w:pPr>
      <w:bookmarkStart w:id="39" w:name="_Toc90903622"/>
      <w:bookmarkStart w:id="40" w:name="_Ref64018354"/>
      <w:bookmarkStart w:id="41" w:name="_Ref64018361"/>
      <w:bookmarkStart w:id="42" w:name="_Ref64018386"/>
      <w:r>
        <w:rPr>
          <w:rFonts w:ascii="Times New Roman" w:hAnsi="Times New Roman" w:cs="Times New Roman"/>
          <w:color w:val="auto"/>
          <w:sz w:val="28"/>
          <w:szCs w:val="28"/>
        </w:rPr>
        <w:lastRenderedPageBreak/>
        <w:t>Работа с резервистами</w:t>
      </w:r>
      <w:bookmarkEnd w:id="39"/>
    </w:p>
    <w:p w14:paraId="0C6DE5BC" w14:textId="634415EE" w:rsidR="00806A94" w:rsidRP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 xml:space="preserve">Все резервисты перенесены из системы </w:t>
      </w:r>
      <w:proofErr w:type="spellStart"/>
      <w:r w:rsidRPr="00806A94">
        <w:rPr>
          <w:rFonts w:ascii="Times New Roman" w:eastAsia="Calibri" w:hAnsi="Times New Roman" w:cs="Times New Roman"/>
          <w:sz w:val="28"/>
          <w:szCs w:val="28"/>
          <w:lang w:eastAsia="ru-RU"/>
        </w:rPr>
        <w:t>Модеус</w:t>
      </w:r>
      <w:proofErr w:type="spellEnd"/>
      <w:r w:rsidRPr="00806A94">
        <w:rPr>
          <w:rFonts w:ascii="Times New Roman" w:eastAsia="Calibri" w:hAnsi="Times New Roman" w:cs="Times New Roman"/>
          <w:sz w:val="28"/>
          <w:szCs w:val="28"/>
          <w:lang w:eastAsia="ru-RU"/>
        </w:rPr>
        <w:t xml:space="preserve"> в АИС ГП, данные хранятся в разделе </w:t>
      </w:r>
      <w:r>
        <w:rPr>
          <w:rFonts w:ascii="Times New Roman" w:eastAsia="Calibri" w:hAnsi="Times New Roman" w:cs="Times New Roman"/>
          <w:sz w:val="28"/>
          <w:szCs w:val="28"/>
          <w:lang w:eastAsia="ru-RU"/>
        </w:rPr>
        <w:t>«</w:t>
      </w:r>
      <w:r w:rsidR="00514BCA">
        <w:rPr>
          <w:rFonts w:ascii="Times New Roman" w:eastAsia="Calibri" w:hAnsi="Times New Roman" w:cs="Times New Roman"/>
          <w:sz w:val="28"/>
          <w:szCs w:val="28"/>
          <w:lang w:eastAsia="ru-RU"/>
        </w:rPr>
        <w:t>Реестры</w:t>
      </w:r>
      <w:r>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 xml:space="preserve">. Карточки таких специалистов находятся в статусе </w:t>
      </w:r>
      <w:r>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Резерв РК</w:t>
      </w:r>
      <w:r>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w:t>
      </w:r>
    </w:p>
    <w:p w14:paraId="40727BBE" w14:textId="4034F615" w:rsid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 xml:space="preserve">Для открытия доступных резервистов необходимо активировать фильтр </w:t>
      </w:r>
      <w:r w:rsidR="007312F8">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Резерв РК</w:t>
      </w:r>
      <w:r w:rsidR="007312F8">
        <w:rPr>
          <w:rFonts w:ascii="Times New Roman" w:eastAsia="Calibri" w:hAnsi="Times New Roman" w:cs="Times New Roman"/>
          <w:sz w:val="28"/>
          <w:szCs w:val="28"/>
          <w:lang w:eastAsia="ru-RU"/>
        </w:rPr>
        <w:t>»</w:t>
      </w:r>
      <w:r w:rsidR="00341F3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_Ref90642205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20</w:t>
      </w:r>
      <w:r w:rsidR="00341F3F" w:rsidRPr="00341F3F">
        <w:rPr>
          <w:rFonts w:ascii="Times New Roman" w:eastAsia="Calibri" w:hAnsi="Times New Roman" w:cs="Times New Roman"/>
          <w:sz w:val="28"/>
          <w:szCs w:val="28"/>
          <w:lang w:eastAsia="ru-RU"/>
        </w:rPr>
        <w:fldChar w:fldCharType="end"/>
      </w:r>
      <w:r w:rsidR="00341F3F">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w:t>
      </w:r>
    </w:p>
    <w:p w14:paraId="4B06E3FB" w14:textId="4FDD7F30" w:rsidR="00806A94" w:rsidRDefault="00514BCA" w:rsidP="00860A72">
      <w:pPr>
        <w:spacing w:after="120" w:line="240" w:lineRule="auto"/>
      </w:pPr>
      <w:r>
        <w:rPr>
          <w:noProof/>
        </w:rPr>
        <w:drawing>
          <wp:inline distT="0" distB="0" distL="0" distR="0" wp14:anchorId="736520C0" wp14:editId="62104351">
            <wp:extent cx="5940425" cy="2952115"/>
            <wp:effectExtent l="19050" t="19050" r="22225" b="196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952115"/>
                    </a:xfrm>
                    <a:prstGeom prst="rect">
                      <a:avLst/>
                    </a:prstGeom>
                    <a:noFill/>
                    <a:ln>
                      <a:solidFill>
                        <a:schemeClr val="tx1"/>
                      </a:solidFill>
                    </a:ln>
                  </pic:spPr>
                </pic:pic>
              </a:graphicData>
            </a:graphic>
          </wp:inline>
        </w:drawing>
      </w:r>
    </w:p>
    <w:p w14:paraId="10916BAB" w14:textId="44CCE380" w:rsidR="00806A94" w:rsidRDefault="00806A94" w:rsidP="00860A72">
      <w:pPr>
        <w:pStyle w:val="a6"/>
        <w:spacing w:after="120"/>
        <w:jc w:val="center"/>
      </w:pPr>
      <w:bookmarkStart w:id="43" w:name="_Ref90642205"/>
      <w:r>
        <w:t xml:space="preserve">Рисунок </w:t>
      </w:r>
      <w:fldSimple w:instr=" SEQ Рисунок \* ARABIC ">
        <w:r w:rsidR="00731AED">
          <w:rPr>
            <w:noProof/>
          </w:rPr>
          <w:t>20</w:t>
        </w:r>
      </w:fldSimple>
      <w:bookmarkEnd w:id="43"/>
      <w:r>
        <w:t xml:space="preserve">. Фильтр с </w:t>
      </w:r>
      <w:proofErr w:type="spellStart"/>
      <w:r>
        <w:t>резрвистами</w:t>
      </w:r>
      <w:proofErr w:type="spellEnd"/>
    </w:p>
    <w:p w14:paraId="32A16C9D" w14:textId="77777777" w:rsidR="005D730D"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Приглашение резервистов к работе в Системе выполняет региональная комиссия.</w:t>
      </w:r>
    </w:p>
    <w:p w14:paraId="2E24B8FD" w14:textId="1988DD60" w:rsid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Для приглашения специалиста необходимо:</w:t>
      </w:r>
    </w:p>
    <w:p w14:paraId="2D56D6FD" w14:textId="77777777" w:rsidR="005D730D" w:rsidRDefault="00806A94" w:rsidP="00860A72">
      <w:pPr>
        <w:pStyle w:val="ae"/>
        <w:numPr>
          <w:ilvl w:val="0"/>
          <w:numId w:val="23"/>
        </w:numPr>
        <w:spacing w:line="240" w:lineRule="auto"/>
        <w:contextualSpacing w:val="0"/>
        <w:rPr>
          <w:rFonts w:eastAsia="Calibri"/>
          <w:szCs w:val="28"/>
        </w:rPr>
      </w:pPr>
      <w:r w:rsidRPr="005D730D">
        <w:rPr>
          <w:rFonts w:eastAsia="Calibri"/>
          <w:szCs w:val="28"/>
        </w:rPr>
        <w:t>Ознакомиться с карточкой специалиста, актуализировать СНИЛС, E-</w:t>
      </w:r>
      <w:proofErr w:type="spellStart"/>
      <w:r w:rsidRPr="005D730D">
        <w:rPr>
          <w:rFonts w:eastAsia="Calibri"/>
          <w:szCs w:val="28"/>
        </w:rPr>
        <w:t>mail</w:t>
      </w:r>
      <w:proofErr w:type="spellEnd"/>
      <w:r w:rsidRPr="005D730D">
        <w:rPr>
          <w:rFonts w:eastAsia="Calibri"/>
          <w:szCs w:val="28"/>
        </w:rPr>
        <w:t xml:space="preserve"> и контакты специалиста. Для этого свяжитесь с ним и уточните данные и готовность участвовать в программе.</w:t>
      </w:r>
    </w:p>
    <w:p w14:paraId="00318B0C" w14:textId="77777777" w:rsidR="005D730D" w:rsidRDefault="005D730D" w:rsidP="00860A72">
      <w:pPr>
        <w:pStyle w:val="ae"/>
        <w:spacing w:line="240" w:lineRule="auto"/>
        <w:ind w:firstLine="0"/>
        <w:contextualSpacing w:val="0"/>
        <w:rPr>
          <w:rFonts w:eastAsia="Calibri"/>
          <w:b/>
          <w:szCs w:val="28"/>
        </w:rPr>
      </w:pPr>
    </w:p>
    <w:p w14:paraId="102FF820" w14:textId="4BD68823" w:rsidR="005D730D" w:rsidRPr="005D730D" w:rsidRDefault="00806A94" w:rsidP="00860A72">
      <w:pPr>
        <w:pStyle w:val="ae"/>
        <w:spacing w:line="240" w:lineRule="auto"/>
        <w:ind w:firstLine="0"/>
        <w:contextualSpacing w:val="0"/>
        <w:rPr>
          <w:rFonts w:eastAsia="Calibri"/>
          <w:szCs w:val="28"/>
        </w:rPr>
      </w:pPr>
      <w:r w:rsidRPr="005D730D">
        <w:rPr>
          <w:rFonts w:eastAsia="Calibri"/>
          <w:b/>
          <w:szCs w:val="28"/>
        </w:rPr>
        <w:t>ВАЖНО</w:t>
      </w:r>
      <w:r w:rsidR="005D730D" w:rsidRPr="005D730D">
        <w:rPr>
          <w:rFonts w:eastAsia="Calibri"/>
          <w:b/>
          <w:szCs w:val="28"/>
        </w:rPr>
        <w:t>!</w:t>
      </w:r>
    </w:p>
    <w:p w14:paraId="4651F10C" w14:textId="07B00728" w:rsidR="005D730D" w:rsidRDefault="00806A94" w:rsidP="00860A72">
      <w:pPr>
        <w:keepNext/>
        <w:spacing w:after="120" w:line="240" w:lineRule="auto"/>
        <w:ind w:firstLine="709"/>
        <w:jc w:val="both"/>
        <w:rPr>
          <w:rFonts w:ascii="Times New Roman" w:eastAsia="Calibri" w:hAnsi="Times New Roman" w:cs="Times New Roman"/>
          <w:b/>
          <w:sz w:val="28"/>
          <w:szCs w:val="28"/>
          <w:lang w:eastAsia="ru-RU"/>
        </w:rPr>
      </w:pPr>
      <w:r w:rsidRPr="005D730D">
        <w:rPr>
          <w:rFonts w:ascii="Times New Roman" w:eastAsia="Calibri" w:hAnsi="Times New Roman" w:cs="Times New Roman"/>
          <w:b/>
          <w:sz w:val="28"/>
          <w:szCs w:val="28"/>
          <w:lang w:eastAsia="ru-RU"/>
        </w:rPr>
        <w:t>Данные СНИЛС и E-</w:t>
      </w:r>
      <w:proofErr w:type="spellStart"/>
      <w:r w:rsidRPr="005D730D">
        <w:rPr>
          <w:rFonts w:ascii="Times New Roman" w:eastAsia="Calibri" w:hAnsi="Times New Roman" w:cs="Times New Roman"/>
          <w:b/>
          <w:sz w:val="28"/>
          <w:szCs w:val="28"/>
          <w:lang w:eastAsia="ru-RU"/>
        </w:rPr>
        <w:t>mail</w:t>
      </w:r>
      <w:proofErr w:type="spellEnd"/>
      <w:r w:rsidRPr="005D730D">
        <w:rPr>
          <w:rFonts w:ascii="Times New Roman" w:eastAsia="Calibri" w:hAnsi="Times New Roman" w:cs="Times New Roman"/>
          <w:b/>
          <w:sz w:val="28"/>
          <w:szCs w:val="28"/>
          <w:lang w:eastAsia="ru-RU"/>
        </w:rPr>
        <w:t xml:space="preserve"> важно ввести максимально корректно. От этого зависит результат создания учетной записи резервисту.</w:t>
      </w:r>
    </w:p>
    <w:p w14:paraId="070F3B10" w14:textId="77777777" w:rsidR="005D730D" w:rsidRPr="005D730D" w:rsidRDefault="005D730D" w:rsidP="00860A72">
      <w:pPr>
        <w:keepNext/>
        <w:spacing w:after="120" w:line="240" w:lineRule="auto"/>
        <w:ind w:firstLine="709"/>
        <w:jc w:val="both"/>
        <w:rPr>
          <w:rFonts w:ascii="Times New Roman" w:eastAsia="Calibri" w:hAnsi="Times New Roman" w:cs="Times New Roman"/>
          <w:b/>
          <w:sz w:val="28"/>
          <w:szCs w:val="28"/>
          <w:lang w:eastAsia="ru-RU"/>
        </w:rPr>
      </w:pPr>
    </w:p>
    <w:p w14:paraId="5C7F39B5" w14:textId="384BB3A2" w:rsidR="00806A94" w:rsidRPr="005D730D" w:rsidRDefault="00806A94" w:rsidP="00860A72">
      <w:pPr>
        <w:pStyle w:val="ae"/>
        <w:numPr>
          <w:ilvl w:val="0"/>
          <w:numId w:val="23"/>
        </w:numPr>
        <w:spacing w:line="240" w:lineRule="auto"/>
        <w:contextualSpacing w:val="0"/>
        <w:rPr>
          <w:rFonts w:eastAsia="Calibri"/>
          <w:szCs w:val="28"/>
        </w:rPr>
      </w:pPr>
      <w:r w:rsidRPr="005D730D">
        <w:rPr>
          <w:rFonts w:eastAsia="Calibri"/>
          <w:szCs w:val="28"/>
        </w:rPr>
        <w:t xml:space="preserve">После того, как </w:t>
      </w:r>
      <w:r w:rsidR="00CE73ED">
        <w:rPr>
          <w:rFonts w:eastAsia="Calibri"/>
          <w:szCs w:val="28"/>
        </w:rPr>
        <w:t>введены</w:t>
      </w:r>
      <w:r w:rsidRPr="005D730D">
        <w:rPr>
          <w:rFonts w:eastAsia="Calibri"/>
          <w:szCs w:val="28"/>
        </w:rPr>
        <w:t xml:space="preserve"> СНИЛС, E-</w:t>
      </w:r>
      <w:proofErr w:type="spellStart"/>
      <w:r w:rsidRPr="005D730D">
        <w:rPr>
          <w:rFonts w:eastAsia="Calibri"/>
          <w:szCs w:val="28"/>
        </w:rPr>
        <w:t>mail</w:t>
      </w:r>
      <w:proofErr w:type="spellEnd"/>
      <w:r w:rsidRPr="005D730D">
        <w:rPr>
          <w:rFonts w:eastAsia="Calibri"/>
          <w:szCs w:val="28"/>
        </w:rPr>
        <w:t xml:space="preserve"> и контакты, необходимо открыть карточку специалиста. В правом верхнем углу представлена кнопка </w:t>
      </w:r>
      <w:r w:rsidR="007312F8">
        <w:rPr>
          <w:rFonts w:eastAsia="Calibri"/>
          <w:szCs w:val="28"/>
        </w:rPr>
        <w:t>«</w:t>
      </w:r>
      <w:r w:rsidRPr="005D730D">
        <w:rPr>
          <w:rFonts w:eastAsia="Calibri"/>
          <w:szCs w:val="28"/>
        </w:rPr>
        <w:t>Действия</w:t>
      </w:r>
      <w:r w:rsidR="007312F8">
        <w:rPr>
          <w:rFonts w:eastAsia="Calibri"/>
          <w:szCs w:val="28"/>
        </w:rPr>
        <w:t>»</w:t>
      </w:r>
      <w:r w:rsidRPr="005D730D">
        <w:rPr>
          <w:rFonts w:eastAsia="Calibri"/>
          <w:szCs w:val="28"/>
        </w:rPr>
        <w:t xml:space="preserve">. При нажатии на кнопку будет предложено действие </w:t>
      </w:r>
      <w:r w:rsidR="007312F8">
        <w:rPr>
          <w:rFonts w:eastAsia="Calibri"/>
          <w:szCs w:val="28"/>
        </w:rPr>
        <w:t>«</w:t>
      </w:r>
      <w:r w:rsidRPr="005D730D">
        <w:rPr>
          <w:rFonts w:eastAsia="Calibri"/>
          <w:szCs w:val="28"/>
        </w:rPr>
        <w:t>Пригласить резервиста</w:t>
      </w:r>
      <w:r w:rsidR="007312F8">
        <w:rPr>
          <w:rFonts w:eastAsia="Calibri"/>
          <w:szCs w:val="28"/>
        </w:rPr>
        <w:t>»</w:t>
      </w:r>
      <w:r w:rsidR="00341F3F">
        <w:rPr>
          <w:rFonts w:eastAsia="Calibri"/>
          <w:szCs w:val="28"/>
        </w:rPr>
        <w:t xml:space="preserve"> (</w:t>
      </w:r>
      <w:r w:rsidR="00341F3F">
        <w:rPr>
          <w:rFonts w:eastAsia="Calibri"/>
          <w:szCs w:val="28"/>
        </w:rPr>
        <w:fldChar w:fldCharType="begin"/>
      </w:r>
      <w:r w:rsidR="00341F3F">
        <w:rPr>
          <w:rFonts w:eastAsia="Calibri"/>
          <w:szCs w:val="28"/>
        </w:rPr>
        <w:instrText xml:space="preserve"> REF _Ref90642274 \h </w:instrText>
      </w:r>
      <w:r w:rsidR="00341F3F">
        <w:rPr>
          <w:rFonts w:eastAsia="Calibri"/>
          <w:szCs w:val="28"/>
        </w:rPr>
      </w:r>
      <w:r w:rsidR="00341F3F">
        <w:rPr>
          <w:rFonts w:eastAsia="Calibri"/>
          <w:szCs w:val="28"/>
        </w:rPr>
        <w:fldChar w:fldCharType="separate"/>
      </w:r>
      <w:r w:rsidR="00341F3F">
        <w:t xml:space="preserve">Рисунок </w:t>
      </w:r>
      <w:r w:rsidR="00341F3F">
        <w:rPr>
          <w:noProof/>
        </w:rPr>
        <w:t>21</w:t>
      </w:r>
      <w:r w:rsidR="00341F3F">
        <w:rPr>
          <w:rFonts w:eastAsia="Calibri"/>
          <w:szCs w:val="28"/>
        </w:rPr>
        <w:fldChar w:fldCharType="end"/>
      </w:r>
      <w:r w:rsidR="00341F3F">
        <w:rPr>
          <w:rFonts w:eastAsia="Calibri"/>
          <w:szCs w:val="28"/>
        </w:rPr>
        <w:t>)</w:t>
      </w:r>
      <w:r w:rsidRPr="005D730D">
        <w:rPr>
          <w:rFonts w:eastAsia="Calibri"/>
          <w:szCs w:val="28"/>
        </w:rPr>
        <w:t>.</w:t>
      </w:r>
    </w:p>
    <w:p w14:paraId="1B806D40" w14:textId="77777777" w:rsidR="00806A94" w:rsidRDefault="00806A94" w:rsidP="00860A72">
      <w:pPr>
        <w:keepNext/>
        <w:spacing w:after="120" w:line="240" w:lineRule="auto"/>
      </w:pPr>
      <w:r>
        <w:rPr>
          <w:noProof/>
          <w:lang w:eastAsia="ru-RU"/>
        </w:rPr>
        <w:lastRenderedPageBreak/>
        <w:drawing>
          <wp:inline distT="0" distB="0" distL="0" distR="0" wp14:anchorId="4E4C4C5F" wp14:editId="6F4864CF">
            <wp:extent cx="5940425" cy="1690370"/>
            <wp:effectExtent l="19050" t="19050" r="22225" b="241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690370"/>
                    </a:xfrm>
                    <a:prstGeom prst="rect">
                      <a:avLst/>
                    </a:prstGeom>
                    <a:ln>
                      <a:solidFill>
                        <a:schemeClr val="tx1"/>
                      </a:solidFill>
                    </a:ln>
                  </pic:spPr>
                </pic:pic>
              </a:graphicData>
            </a:graphic>
          </wp:inline>
        </w:drawing>
      </w:r>
    </w:p>
    <w:p w14:paraId="5F20BE1A" w14:textId="016D620E" w:rsidR="00806A94" w:rsidRDefault="00806A94" w:rsidP="00860A72">
      <w:pPr>
        <w:pStyle w:val="a6"/>
        <w:spacing w:after="120"/>
        <w:jc w:val="center"/>
      </w:pPr>
      <w:bookmarkStart w:id="44" w:name="_Ref90642274"/>
      <w:r>
        <w:t xml:space="preserve">Рисунок </w:t>
      </w:r>
      <w:fldSimple w:instr=" SEQ Рисунок \* ARABIC ">
        <w:r w:rsidR="00731AED">
          <w:rPr>
            <w:noProof/>
          </w:rPr>
          <w:t>21</w:t>
        </w:r>
      </w:fldSimple>
      <w:bookmarkEnd w:id="44"/>
      <w:r>
        <w:t>. Действие по приглашению резервиста</w:t>
      </w:r>
    </w:p>
    <w:p w14:paraId="10225CD3" w14:textId="114FBDD5" w:rsidR="007C3C98"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При выборе действия специалисту</w:t>
      </w:r>
      <w:r w:rsidR="007C3C98">
        <w:rPr>
          <w:rFonts w:ascii="Times New Roman" w:eastAsia="Calibri" w:hAnsi="Times New Roman" w:cs="Times New Roman"/>
          <w:sz w:val="28"/>
          <w:szCs w:val="28"/>
          <w:lang w:eastAsia="ru-RU"/>
        </w:rPr>
        <w:t>-резервисту</w:t>
      </w:r>
      <w:r w:rsidRPr="00806A94">
        <w:rPr>
          <w:rFonts w:ascii="Times New Roman" w:eastAsia="Calibri" w:hAnsi="Times New Roman" w:cs="Times New Roman"/>
          <w:sz w:val="28"/>
          <w:szCs w:val="28"/>
          <w:lang w:eastAsia="ru-RU"/>
        </w:rPr>
        <w:t xml:space="preserve"> на указанную почту будет отправлено письмо с приглашением</w:t>
      </w:r>
      <w:r w:rsidR="005D730D">
        <w:rPr>
          <w:rFonts w:ascii="Times New Roman" w:eastAsia="Calibri" w:hAnsi="Times New Roman" w:cs="Times New Roman"/>
          <w:sz w:val="28"/>
          <w:szCs w:val="28"/>
          <w:lang w:eastAsia="ru-RU"/>
        </w:rPr>
        <w:t>.</w:t>
      </w:r>
    </w:p>
    <w:p w14:paraId="3B1C97E2" w14:textId="51EA45D1" w:rsidR="007C3C98" w:rsidRDefault="007C3C98" w:rsidP="00860A72">
      <w:pPr>
        <w:keepNext/>
        <w:spacing w:after="120" w:line="240" w:lineRule="auto"/>
        <w:ind w:firstLine="709"/>
        <w:jc w:val="both"/>
        <w:rPr>
          <w:rFonts w:ascii="Times New Roman" w:eastAsia="Calibri" w:hAnsi="Times New Roman" w:cs="Times New Roman"/>
          <w:sz w:val="28"/>
          <w:szCs w:val="28"/>
          <w:lang w:eastAsia="ru-RU"/>
        </w:rPr>
      </w:pPr>
      <w:r w:rsidRPr="007C3C98">
        <w:rPr>
          <w:rFonts w:ascii="Times New Roman" w:eastAsia="Calibri" w:hAnsi="Times New Roman" w:cs="Times New Roman"/>
          <w:sz w:val="28"/>
          <w:szCs w:val="28"/>
          <w:lang w:eastAsia="ru-RU"/>
        </w:rPr>
        <w:t>Если пользователь с таким СНИЛС и E-</w:t>
      </w:r>
      <w:proofErr w:type="spellStart"/>
      <w:r w:rsidRPr="007C3C98">
        <w:rPr>
          <w:rFonts w:ascii="Times New Roman" w:eastAsia="Calibri" w:hAnsi="Times New Roman" w:cs="Times New Roman"/>
          <w:sz w:val="28"/>
          <w:szCs w:val="28"/>
          <w:lang w:eastAsia="ru-RU"/>
        </w:rPr>
        <w:t>mail</w:t>
      </w:r>
      <w:proofErr w:type="spellEnd"/>
      <w:r w:rsidRPr="007C3C98">
        <w:rPr>
          <w:rFonts w:ascii="Times New Roman" w:eastAsia="Calibri" w:hAnsi="Times New Roman" w:cs="Times New Roman"/>
          <w:sz w:val="28"/>
          <w:szCs w:val="28"/>
          <w:lang w:eastAsia="ru-RU"/>
        </w:rPr>
        <w:t xml:space="preserve"> уже существует - отображать сообщение в карточке сделки с текстом:</w:t>
      </w:r>
      <w:r>
        <w:rPr>
          <w:rFonts w:ascii="Times New Roman" w:eastAsia="Calibri" w:hAnsi="Times New Roman" w:cs="Times New Roman"/>
          <w:sz w:val="28"/>
          <w:szCs w:val="28"/>
          <w:lang w:eastAsia="ru-RU"/>
        </w:rPr>
        <w:t xml:space="preserve"> «</w:t>
      </w:r>
      <w:r w:rsidRPr="007C3C98">
        <w:rPr>
          <w:rFonts w:ascii="Times New Roman" w:eastAsia="Calibri" w:hAnsi="Times New Roman" w:cs="Times New Roman"/>
          <w:sz w:val="28"/>
          <w:szCs w:val="28"/>
          <w:lang w:eastAsia="ru-RU"/>
        </w:rPr>
        <w:t>Такой специалист уже существует в Системе, обратитесь к администратору АИС ГП</w:t>
      </w:r>
      <w:r>
        <w:rPr>
          <w:rFonts w:ascii="Times New Roman" w:eastAsia="Calibri" w:hAnsi="Times New Roman" w:cs="Times New Roman"/>
          <w:sz w:val="28"/>
          <w:szCs w:val="28"/>
          <w:lang w:eastAsia="ru-RU"/>
        </w:rPr>
        <w:t>»</w:t>
      </w:r>
      <w:r w:rsidR="00341F3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_Ref90642297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22</w:t>
      </w:r>
      <w:r w:rsidR="00341F3F" w:rsidRPr="00341F3F">
        <w:rPr>
          <w:rFonts w:ascii="Times New Roman" w:eastAsia="Calibri" w:hAnsi="Times New Roman" w:cs="Times New Roman"/>
          <w:sz w:val="28"/>
          <w:szCs w:val="28"/>
          <w:lang w:eastAsia="ru-RU"/>
        </w:rPr>
        <w:fldChar w:fldCharType="end"/>
      </w:r>
      <w:r w:rsidR="00341F3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14:paraId="29364DA4" w14:textId="77777777" w:rsidR="007C3C98" w:rsidRDefault="007C3C98" w:rsidP="00860A72">
      <w:pPr>
        <w:keepNext/>
        <w:spacing w:after="120" w:line="240" w:lineRule="auto"/>
        <w:ind w:firstLine="709"/>
        <w:jc w:val="center"/>
      </w:pPr>
      <w:r>
        <w:rPr>
          <w:noProof/>
          <w:lang w:eastAsia="ru-RU"/>
        </w:rPr>
        <w:drawing>
          <wp:inline distT="0" distB="0" distL="0" distR="0" wp14:anchorId="3CD58416" wp14:editId="094AD68D">
            <wp:extent cx="3829050" cy="12858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9050" cy="1285875"/>
                    </a:xfrm>
                    <a:prstGeom prst="rect">
                      <a:avLst/>
                    </a:prstGeom>
                    <a:ln>
                      <a:solidFill>
                        <a:schemeClr val="tx1"/>
                      </a:solidFill>
                    </a:ln>
                  </pic:spPr>
                </pic:pic>
              </a:graphicData>
            </a:graphic>
          </wp:inline>
        </w:drawing>
      </w:r>
    </w:p>
    <w:p w14:paraId="37C96492" w14:textId="1EDF57F7" w:rsidR="007C3C98" w:rsidRPr="007C3C98" w:rsidRDefault="007C3C98" w:rsidP="00860A72">
      <w:pPr>
        <w:pStyle w:val="a6"/>
        <w:spacing w:after="120"/>
        <w:jc w:val="center"/>
        <w:rPr>
          <w:rFonts w:eastAsia="Calibri"/>
          <w:sz w:val="28"/>
          <w:szCs w:val="28"/>
        </w:rPr>
      </w:pPr>
      <w:bookmarkStart w:id="45" w:name="_Ref90642297"/>
      <w:r>
        <w:t xml:space="preserve">Рисунок </w:t>
      </w:r>
      <w:fldSimple w:instr=" SEQ Рисунок \* ARABIC ">
        <w:r w:rsidR="00731AED">
          <w:rPr>
            <w:noProof/>
          </w:rPr>
          <w:t>22</w:t>
        </w:r>
      </w:fldSimple>
      <w:bookmarkEnd w:id="45"/>
      <w:r>
        <w:t>. Системное уведомление о существовании специалиста</w:t>
      </w:r>
    </w:p>
    <w:p w14:paraId="69C6D21F" w14:textId="1B1F6D1E" w:rsidR="007C3C98" w:rsidRDefault="007C3C98" w:rsidP="00860A72">
      <w:pPr>
        <w:keepNext/>
        <w:spacing w:after="120" w:line="240" w:lineRule="auto"/>
        <w:ind w:firstLine="709"/>
        <w:jc w:val="both"/>
        <w:rPr>
          <w:rFonts w:ascii="Times New Roman" w:eastAsia="Calibri" w:hAnsi="Times New Roman" w:cs="Times New Roman"/>
          <w:sz w:val="28"/>
          <w:szCs w:val="28"/>
          <w:lang w:eastAsia="ru-RU"/>
        </w:rPr>
      </w:pPr>
      <w:r w:rsidRPr="007C3C98">
        <w:rPr>
          <w:rFonts w:ascii="Times New Roman" w:eastAsia="Calibri" w:hAnsi="Times New Roman" w:cs="Times New Roman"/>
          <w:sz w:val="28"/>
          <w:szCs w:val="28"/>
          <w:lang w:eastAsia="ru-RU"/>
        </w:rPr>
        <w:t>Если пользователь успешно создан и письмо ему было отправлено - отображать сообщение с текстом:</w:t>
      </w:r>
      <w:r>
        <w:rPr>
          <w:rFonts w:ascii="Times New Roman" w:eastAsia="Calibri" w:hAnsi="Times New Roman" w:cs="Times New Roman"/>
          <w:sz w:val="28"/>
          <w:szCs w:val="28"/>
          <w:lang w:eastAsia="ru-RU"/>
        </w:rPr>
        <w:t xml:space="preserve"> «</w:t>
      </w:r>
      <w:r w:rsidRPr="007C3C98">
        <w:rPr>
          <w:rFonts w:ascii="Times New Roman" w:eastAsia="Calibri" w:hAnsi="Times New Roman" w:cs="Times New Roman"/>
          <w:sz w:val="28"/>
          <w:szCs w:val="28"/>
          <w:lang w:eastAsia="ru-RU"/>
        </w:rPr>
        <w:t>Специалист успешно приглашен, доступ к заполнению заявки специалисту предоставлен</w:t>
      </w:r>
      <w:r>
        <w:rPr>
          <w:rFonts w:ascii="Times New Roman" w:eastAsia="Calibri" w:hAnsi="Times New Roman" w:cs="Times New Roman"/>
          <w:sz w:val="28"/>
          <w:szCs w:val="28"/>
          <w:lang w:eastAsia="ru-RU"/>
        </w:rPr>
        <w:t>»</w:t>
      </w:r>
      <w:r w:rsidR="00341F3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_Ref90642333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23</w:t>
      </w:r>
      <w:r w:rsidR="00341F3F" w:rsidRPr="00341F3F">
        <w:rPr>
          <w:rFonts w:ascii="Times New Roman" w:eastAsia="Calibri" w:hAnsi="Times New Roman" w:cs="Times New Roman"/>
          <w:sz w:val="28"/>
          <w:szCs w:val="28"/>
          <w:lang w:eastAsia="ru-RU"/>
        </w:rPr>
        <w:fldChar w:fldCharType="end"/>
      </w:r>
      <w:r w:rsidR="00341F3F">
        <w:rPr>
          <w:rFonts w:ascii="Times New Roman" w:eastAsia="Calibri" w:hAnsi="Times New Roman" w:cs="Times New Roman"/>
          <w:sz w:val="28"/>
          <w:szCs w:val="28"/>
          <w:lang w:eastAsia="ru-RU"/>
        </w:rPr>
        <w:t>)</w:t>
      </w:r>
      <w:r w:rsidRPr="007C3C98">
        <w:rPr>
          <w:rFonts w:ascii="Times New Roman" w:eastAsia="Calibri" w:hAnsi="Times New Roman" w:cs="Times New Roman"/>
          <w:sz w:val="28"/>
          <w:szCs w:val="28"/>
          <w:lang w:eastAsia="ru-RU"/>
        </w:rPr>
        <w:t>.</w:t>
      </w:r>
    </w:p>
    <w:p w14:paraId="3A7D1309" w14:textId="77777777" w:rsidR="007C3C98" w:rsidRDefault="007C3C98" w:rsidP="00860A72">
      <w:pPr>
        <w:keepNext/>
        <w:spacing w:after="120" w:line="240" w:lineRule="auto"/>
        <w:ind w:firstLine="709"/>
        <w:jc w:val="center"/>
      </w:pPr>
      <w:r>
        <w:rPr>
          <w:noProof/>
          <w:lang w:eastAsia="ru-RU"/>
        </w:rPr>
        <w:drawing>
          <wp:inline distT="0" distB="0" distL="0" distR="0" wp14:anchorId="18CB4748" wp14:editId="4120466E">
            <wp:extent cx="3867150" cy="1257300"/>
            <wp:effectExtent l="19050" t="19050" r="19050" b="190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7150" cy="1257300"/>
                    </a:xfrm>
                    <a:prstGeom prst="rect">
                      <a:avLst/>
                    </a:prstGeom>
                    <a:ln>
                      <a:solidFill>
                        <a:schemeClr val="tx1"/>
                      </a:solidFill>
                    </a:ln>
                  </pic:spPr>
                </pic:pic>
              </a:graphicData>
            </a:graphic>
          </wp:inline>
        </w:drawing>
      </w:r>
    </w:p>
    <w:p w14:paraId="6DBBC845" w14:textId="2430C63B" w:rsidR="007C3C98" w:rsidRDefault="007C3C98" w:rsidP="00860A72">
      <w:pPr>
        <w:pStyle w:val="a6"/>
        <w:spacing w:after="120"/>
        <w:jc w:val="center"/>
        <w:rPr>
          <w:rFonts w:eastAsia="Calibri"/>
          <w:sz w:val="28"/>
          <w:szCs w:val="28"/>
        </w:rPr>
      </w:pPr>
      <w:bookmarkStart w:id="46" w:name="_Ref90642333"/>
      <w:r>
        <w:t xml:space="preserve">Рисунок </w:t>
      </w:r>
      <w:fldSimple w:instr=" SEQ Рисунок \* ARABIC ">
        <w:r w:rsidR="00731AED">
          <w:rPr>
            <w:noProof/>
          </w:rPr>
          <w:t>23</w:t>
        </w:r>
      </w:fldSimple>
      <w:bookmarkEnd w:id="46"/>
      <w:r>
        <w:t>. Системное уведомление об успешном приглашении специалиста</w:t>
      </w:r>
    </w:p>
    <w:p w14:paraId="4596DE02" w14:textId="13B1DE27" w:rsidR="005D730D" w:rsidRPr="005D730D" w:rsidRDefault="00806A94" w:rsidP="00860A72">
      <w:pPr>
        <w:keepNext/>
        <w:spacing w:after="120" w:line="240" w:lineRule="auto"/>
        <w:ind w:firstLine="709"/>
        <w:jc w:val="both"/>
        <w:rPr>
          <w:rFonts w:ascii="Times New Roman" w:eastAsia="Calibri" w:hAnsi="Times New Roman" w:cs="Times New Roman"/>
          <w:b/>
          <w:sz w:val="28"/>
          <w:szCs w:val="28"/>
          <w:lang w:eastAsia="ru-RU"/>
        </w:rPr>
      </w:pPr>
      <w:r w:rsidRPr="005D730D">
        <w:rPr>
          <w:rFonts w:ascii="Times New Roman" w:eastAsia="Calibri" w:hAnsi="Times New Roman" w:cs="Times New Roman"/>
          <w:b/>
          <w:sz w:val="28"/>
          <w:szCs w:val="28"/>
          <w:lang w:eastAsia="ru-RU"/>
        </w:rPr>
        <w:t xml:space="preserve">Внимание! </w:t>
      </w:r>
    </w:p>
    <w:p w14:paraId="6A257303" w14:textId="265E8BA1" w:rsidR="005D730D"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5D730D">
        <w:rPr>
          <w:rFonts w:ascii="Times New Roman" w:eastAsia="Calibri" w:hAnsi="Times New Roman" w:cs="Times New Roman"/>
          <w:b/>
          <w:sz w:val="28"/>
          <w:szCs w:val="28"/>
          <w:lang w:eastAsia="ru-RU"/>
        </w:rPr>
        <w:t xml:space="preserve">Кнопка </w:t>
      </w:r>
      <w:r w:rsidR="007312F8">
        <w:rPr>
          <w:rFonts w:ascii="Times New Roman" w:eastAsia="Calibri" w:hAnsi="Times New Roman" w:cs="Times New Roman"/>
          <w:b/>
          <w:sz w:val="28"/>
          <w:szCs w:val="28"/>
          <w:lang w:eastAsia="ru-RU"/>
        </w:rPr>
        <w:t>«</w:t>
      </w:r>
      <w:r w:rsidRPr="005D730D">
        <w:rPr>
          <w:rFonts w:ascii="Times New Roman" w:eastAsia="Calibri" w:hAnsi="Times New Roman" w:cs="Times New Roman"/>
          <w:b/>
          <w:sz w:val="28"/>
          <w:szCs w:val="28"/>
          <w:lang w:eastAsia="ru-RU"/>
        </w:rPr>
        <w:t>Пригласить резервиста</w:t>
      </w:r>
      <w:r w:rsidR="007312F8">
        <w:rPr>
          <w:rFonts w:ascii="Times New Roman" w:eastAsia="Calibri" w:hAnsi="Times New Roman" w:cs="Times New Roman"/>
          <w:b/>
          <w:sz w:val="28"/>
          <w:szCs w:val="28"/>
          <w:lang w:eastAsia="ru-RU"/>
        </w:rPr>
        <w:t>»</w:t>
      </w:r>
      <w:r w:rsidRPr="005D730D">
        <w:rPr>
          <w:rFonts w:ascii="Times New Roman" w:eastAsia="Calibri" w:hAnsi="Times New Roman" w:cs="Times New Roman"/>
          <w:b/>
          <w:sz w:val="28"/>
          <w:szCs w:val="28"/>
          <w:lang w:eastAsia="ru-RU"/>
        </w:rPr>
        <w:t xml:space="preserve"> будет доступна только в тех карточках, где заполнены ФИО, E-</w:t>
      </w:r>
      <w:proofErr w:type="spellStart"/>
      <w:r w:rsidRPr="005D730D">
        <w:rPr>
          <w:rFonts w:ascii="Times New Roman" w:eastAsia="Calibri" w:hAnsi="Times New Roman" w:cs="Times New Roman"/>
          <w:b/>
          <w:sz w:val="28"/>
          <w:szCs w:val="28"/>
          <w:lang w:eastAsia="ru-RU"/>
        </w:rPr>
        <w:t>mail</w:t>
      </w:r>
      <w:proofErr w:type="spellEnd"/>
      <w:r w:rsidRPr="005D730D">
        <w:rPr>
          <w:rFonts w:ascii="Times New Roman" w:eastAsia="Calibri" w:hAnsi="Times New Roman" w:cs="Times New Roman"/>
          <w:b/>
          <w:sz w:val="28"/>
          <w:szCs w:val="28"/>
          <w:lang w:eastAsia="ru-RU"/>
        </w:rPr>
        <w:t>, СНИЛС.</w:t>
      </w:r>
    </w:p>
    <w:p w14:paraId="3669D74B" w14:textId="38AFEB10" w:rsidR="005D730D" w:rsidRPr="005D730D" w:rsidRDefault="00806A94" w:rsidP="00860A72">
      <w:pPr>
        <w:pStyle w:val="ae"/>
        <w:numPr>
          <w:ilvl w:val="0"/>
          <w:numId w:val="23"/>
        </w:numPr>
        <w:spacing w:line="240" w:lineRule="auto"/>
        <w:contextualSpacing w:val="0"/>
      </w:pPr>
      <w:r w:rsidRPr="005D730D">
        <w:rPr>
          <w:rFonts w:eastAsia="Calibri"/>
          <w:szCs w:val="28"/>
        </w:rPr>
        <w:t xml:space="preserve">Резервист заполняет карточку заявки, как и все специалисты, прикладывает все актуальные файлы и отправляет заявку. После получения заявки карточка специалиста будет переведена в статус </w:t>
      </w:r>
      <w:r w:rsidR="007312F8">
        <w:rPr>
          <w:rFonts w:eastAsia="Calibri"/>
          <w:szCs w:val="28"/>
        </w:rPr>
        <w:t>«</w:t>
      </w:r>
      <w:r w:rsidRPr="005D730D">
        <w:rPr>
          <w:rFonts w:eastAsia="Calibri"/>
          <w:szCs w:val="28"/>
        </w:rPr>
        <w:t>Зарегистрирован</w:t>
      </w:r>
      <w:r w:rsidR="007312F8">
        <w:rPr>
          <w:rFonts w:eastAsia="Calibri"/>
          <w:szCs w:val="28"/>
        </w:rPr>
        <w:t>»</w:t>
      </w:r>
      <w:r w:rsidRPr="005D730D">
        <w:rPr>
          <w:rFonts w:eastAsia="Calibri"/>
          <w:szCs w:val="28"/>
        </w:rPr>
        <w:t>.</w:t>
      </w:r>
      <w:r w:rsidRPr="005D730D">
        <w:rPr>
          <w:rFonts w:eastAsia="Calibri"/>
          <w:szCs w:val="28"/>
        </w:rPr>
        <w:br/>
      </w:r>
    </w:p>
    <w:p w14:paraId="6E23306C" w14:textId="5705982B" w:rsidR="005D730D"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5D730D">
        <w:rPr>
          <w:rFonts w:ascii="Times New Roman" w:eastAsia="Calibri" w:hAnsi="Times New Roman" w:cs="Times New Roman"/>
          <w:sz w:val="28"/>
          <w:szCs w:val="28"/>
          <w:lang w:eastAsia="ru-RU"/>
        </w:rPr>
        <w:lastRenderedPageBreak/>
        <w:t>Дальнейшая работа с карточкой заявки аналогична работе со всеми специалистами, зарегистрированными ранее.</w:t>
      </w:r>
    </w:p>
    <w:p w14:paraId="0B9CF1F0" w14:textId="109CB121" w:rsid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5D730D">
        <w:rPr>
          <w:rFonts w:ascii="Times New Roman" w:eastAsia="Calibri" w:hAnsi="Times New Roman" w:cs="Times New Roman"/>
          <w:sz w:val="28"/>
          <w:szCs w:val="28"/>
          <w:lang w:eastAsia="ru-RU"/>
        </w:rPr>
        <w:t xml:space="preserve">Перенос оценок в форму РО14 и РО15 осуществляется вручную региональной комиссией. Данные с оценками из системы </w:t>
      </w:r>
      <w:proofErr w:type="spellStart"/>
      <w:r w:rsidRPr="005D730D">
        <w:rPr>
          <w:rFonts w:ascii="Times New Roman" w:eastAsia="Calibri" w:hAnsi="Times New Roman" w:cs="Times New Roman"/>
          <w:sz w:val="28"/>
          <w:szCs w:val="28"/>
          <w:lang w:eastAsia="ru-RU"/>
        </w:rPr>
        <w:t>Модеус</w:t>
      </w:r>
      <w:proofErr w:type="spellEnd"/>
      <w:r w:rsidRPr="005D730D">
        <w:rPr>
          <w:rFonts w:ascii="Times New Roman" w:eastAsia="Calibri" w:hAnsi="Times New Roman" w:cs="Times New Roman"/>
          <w:sz w:val="28"/>
          <w:szCs w:val="28"/>
          <w:lang w:eastAsia="ru-RU"/>
        </w:rPr>
        <w:t xml:space="preserve"> перенести нет технической возможности.</w:t>
      </w:r>
    </w:p>
    <w:p w14:paraId="6644032C" w14:textId="0BBD4B02" w:rsidR="002E2C10" w:rsidRDefault="002E2C10" w:rsidP="00860A72">
      <w:pPr>
        <w:keepNext/>
        <w:spacing w:after="120" w:line="240" w:lineRule="auto"/>
        <w:ind w:firstLine="709"/>
        <w:jc w:val="both"/>
        <w:rPr>
          <w:rFonts w:ascii="Times New Roman" w:eastAsia="Calibri" w:hAnsi="Times New Roman" w:cs="Times New Roman"/>
          <w:b/>
          <w:color w:val="FF0000"/>
          <w:sz w:val="28"/>
          <w:szCs w:val="28"/>
          <w:lang w:eastAsia="ru-RU"/>
        </w:rPr>
      </w:pPr>
      <w:r w:rsidRPr="002E2C10">
        <w:rPr>
          <w:rFonts w:ascii="Times New Roman" w:eastAsia="Calibri" w:hAnsi="Times New Roman" w:cs="Times New Roman"/>
          <w:b/>
          <w:color w:val="FF0000"/>
          <w:sz w:val="28"/>
          <w:szCs w:val="28"/>
          <w:lang w:eastAsia="ru-RU"/>
        </w:rPr>
        <w:t>Обращаем внимание!</w:t>
      </w:r>
    </w:p>
    <w:p w14:paraId="77F33C80" w14:textId="32A1F2D2" w:rsidR="002E2C10" w:rsidRPr="002E2C10" w:rsidRDefault="002E2C10"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Если резервист не дождался переноса данных и зарегистрировался в Системе, то следует администратору АИС ГП сообщить ФОИ и РК</w:t>
      </w:r>
      <w:r w:rsidRPr="002E2C1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такого специалиста для внесения корректировок в заявки.</w:t>
      </w:r>
    </w:p>
    <w:p w14:paraId="648556D0" w14:textId="28C6C5CF" w:rsidR="00C0127D" w:rsidRPr="00CE6517" w:rsidRDefault="00C0127D" w:rsidP="00860A72">
      <w:pPr>
        <w:pStyle w:val="2"/>
        <w:spacing w:before="0" w:after="120"/>
        <w:jc w:val="both"/>
        <w:rPr>
          <w:rFonts w:ascii="Times New Roman" w:hAnsi="Times New Roman" w:cs="Times New Roman"/>
          <w:color w:val="auto"/>
          <w:sz w:val="28"/>
          <w:szCs w:val="28"/>
        </w:rPr>
      </w:pPr>
      <w:bookmarkStart w:id="47" w:name="_Toc90903623"/>
      <w:r w:rsidRPr="00CE6517">
        <w:rPr>
          <w:rFonts w:ascii="Times New Roman" w:hAnsi="Times New Roman" w:cs="Times New Roman"/>
          <w:color w:val="auto"/>
          <w:sz w:val="28"/>
          <w:szCs w:val="28"/>
        </w:rPr>
        <w:t>Проведение процедуры конкурсного отбора специалистов</w:t>
      </w:r>
      <w:bookmarkEnd w:id="40"/>
      <w:bookmarkEnd w:id="41"/>
      <w:bookmarkEnd w:id="42"/>
      <w:bookmarkEnd w:id="47"/>
    </w:p>
    <w:p w14:paraId="2E73C228" w14:textId="0165759C" w:rsidR="00A36829" w:rsidRDefault="00A3682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РК может перевести специалиста из статуса «Допущен» в статус «Приглаш</w:t>
      </w:r>
      <w:r w:rsidR="00655066">
        <w:rPr>
          <w:rFonts w:ascii="Times New Roman" w:eastAsia="Calibri" w:hAnsi="Times New Roman" w:cs="Times New Roman"/>
          <w:sz w:val="28"/>
          <w:szCs w:val="28"/>
          <w:lang w:eastAsia="ru-RU"/>
        </w:rPr>
        <w:t>е</w:t>
      </w:r>
      <w:r>
        <w:rPr>
          <w:rFonts w:ascii="Times New Roman" w:eastAsia="Calibri" w:hAnsi="Times New Roman" w:cs="Times New Roman"/>
          <w:sz w:val="28"/>
          <w:szCs w:val="28"/>
          <w:lang w:eastAsia="ru-RU"/>
        </w:rPr>
        <w:t>н на конкурсные испытания». После изменения статуса появляется окно с обязательным полем для заполнения, в котором нужно указать дату проведения профессионального интервью специалиста (</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_Ref71013859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24</w:t>
      </w:r>
      <w:r w:rsidR="00950CAE" w:rsidRPr="00242B22">
        <w:rPr>
          <w:rFonts w:ascii="Times New Roman" w:eastAsia="Calibri" w:hAnsi="Times New Roman" w:cs="Times New Roman"/>
          <w:sz w:val="28"/>
          <w:szCs w:val="28"/>
          <w:lang w:eastAsia="ru-RU"/>
        </w:rPr>
        <w:fldChar w:fldCharType="end"/>
      </w:r>
      <w:r w:rsidR="00950CAE">
        <w:rPr>
          <w:rFonts w:ascii="Times New Roman" w:eastAsia="Calibri" w:hAnsi="Times New Roman" w:cs="Times New Roman"/>
          <w:sz w:val="28"/>
          <w:szCs w:val="28"/>
          <w:lang w:eastAsia="ru-RU"/>
        </w:rPr>
        <w:t>).</w:t>
      </w:r>
    </w:p>
    <w:p w14:paraId="7690CCF6" w14:textId="77777777" w:rsidR="00950CAE" w:rsidRDefault="00A36829" w:rsidP="00860A72">
      <w:pPr>
        <w:keepNext/>
        <w:spacing w:after="120" w:line="240" w:lineRule="auto"/>
        <w:jc w:val="center"/>
      </w:pPr>
      <w:r>
        <w:rPr>
          <w:noProof/>
          <w:lang w:eastAsia="ru-RU"/>
        </w:rPr>
        <w:drawing>
          <wp:inline distT="0" distB="0" distL="0" distR="0" wp14:anchorId="1A11D602" wp14:editId="3F06A45B">
            <wp:extent cx="4076700" cy="2030449"/>
            <wp:effectExtent l="19050" t="19050" r="19050" b="273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3052" cy="2033613"/>
                    </a:xfrm>
                    <a:prstGeom prst="rect">
                      <a:avLst/>
                    </a:prstGeom>
                    <a:ln>
                      <a:solidFill>
                        <a:schemeClr val="tx1"/>
                      </a:solidFill>
                    </a:ln>
                  </pic:spPr>
                </pic:pic>
              </a:graphicData>
            </a:graphic>
          </wp:inline>
        </w:drawing>
      </w:r>
    </w:p>
    <w:p w14:paraId="1F84501F" w14:textId="357B91AA" w:rsidR="00A36829" w:rsidRDefault="00950CAE" w:rsidP="00860A72">
      <w:pPr>
        <w:pStyle w:val="a6"/>
        <w:spacing w:after="120"/>
        <w:jc w:val="center"/>
        <w:rPr>
          <w:rFonts w:eastAsia="Calibri"/>
          <w:sz w:val="28"/>
          <w:szCs w:val="28"/>
        </w:rPr>
      </w:pPr>
      <w:bookmarkStart w:id="48" w:name="_Ref71013859"/>
      <w:bookmarkStart w:id="49" w:name="_Ref71013836"/>
      <w:r>
        <w:t xml:space="preserve">Рисунок </w:t>
      </w:r>
      <w:fldSimple w:instr=" SEQ Рисунок \* ARABIC ">
        <w:r w:rsidR="00731AED">
          <w:rPr>
            <w:noProof/>
          </w:rPr>
          <w:t>24</w:t>
        </w:r>
      </w:fldSimple>
      <w:bookmarkEnd w:id="48"/>
      <w:r>
        <w:t>. Дата проведения профессионального интервью специалистов</w:t>
      </w:r>
      <w:bookmarkEnd w:id="49"/>
    </w:p>
    <w:p w14:paraId="476B92C4" w14:textId="633F659F" w:rsidR="00A36829" w:rsidRDefault="00A3682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После назначения </w:t>
      </w:r>
      <w:r w:rsidR="00C0127D" w:rsidRPr="00D96074">
        <w:rPr>
          <w:rFonts w:ascii="Times New Roman" w:eastAsia="Calibri" w:hAnsi="Times New Roman" w:cs="Times New Roman"/>
          <w:sz w:val="28"/>
          <w:szCs w:val="28"/>
          <w:lang w:eastAsia="ru-RU"/>
        </w:rPr>
        <w:t>дат</w:t>
      </w:r>
      <w:r>
        <w:rPr>
          <w:rFonts w:ascii="Times New Roman" w:eastAsia="Calibri" w:hAnsi="Times New Roman" w:cs="Times New Roman"/>
          <w:sz w:val="28"/>
          <w:szCs w:val="28"/>
          <w:lang w:eastAsia="ru-RU"/>
        </w:rPr>
        <w:t>ы</w:t>
      </w:r>
      <w:r w:rsidR="00C0127D" w:rsidRPr="00D96074">
        <w:rPr>
          <w:rFonts w:ascii="Times New Roman" w:eastAsia="Calibri" w:hAnsi="Times New Roman" w:cs="Times New Roman"/>
          <w:sz w:val="28"/>
          <w:szCs w:val="28"/>
          <w:lang w:eastAsia="ru-RU"/>
        </w:rPr>
        <w:t xml:space="preserve"> проведения профессионального интервью</w:t>
      </w:r>
      <w:r w:rsidR="00655066">
        <w:rPr>
          <w:rFonts w:ascii="Times New Roman" w:eastAsia="Calibri" w:hAnsi="Times New Roman" w:cs="Times New Roman"/>
          <w:sz w:val="28"/>
          <w:szCs w:val="28"/>
          <w:lang w:eastAsia="ru-RU"/>
        </w:rPr>
        <w:t xml:space="preserve"> </w:t>
      </w:r>
      <w:r w:rsidR="00C0127D" w:rsidRPr="00D96074">
        <w:rPr>
          <w:rFonts w:ascii="Times New Roman" w:eastAsia="Calibri" w:hAnsi="Times New Roman" w:cs="Times New Roman"/>
          <w:sz w:val="28"/>
          <w:szCs w:val="28"/>
          <w:lang w:eastAsia="ru-RU"/>
        </w:rPr>
        <w:t xml:space="preserve">специалист </w:t>
      </w:r>
      <w:r w:rsidR="0004761C" w:rsidRPr="00D96074">
        <w:rPr>
          <w:rFonts w:ascii="Times New Roman" w:eastAsia="Calibri" w:hAnsi="Times New Roman" w:cs="Times New Roman"/>
          <w:sz w:val="28"/>
          <w:szCs w:val="28"/>
          <w:lang w:eastAsia="ru-RU"/>
        </w:rPr>
        <w:t xml:space="preserve">автоматически </w:t>
      </w:r>
      <w:r w:rsidR="00C0127D" w:rsidRPr="00D96074">
        <w:rPr>
          <w:rFonts w:ascii="Times New Roman" w:eastAsia="Calibri" w:hAnsi="Times New Roman" w:cs="Times New Roman"/>
          <w:sz w:val="28"/>
          <w:szCs w:val="28"/>
          <w:lang w:eastAsia="ru-RU"/>
        </w:rPr>
        <w:t>перемещается в стадию «Приглаш</w:t>
      </w:r>
      <w:r w:rsidR="00655066">
        <w:rPr>
          <w:rFonts w:ascii="Times New Roman" w:eastAsia="Calibri" w:hAnsi="Times New Roman" w:cs="Times New Roman"/>
          <w:sz w:val="28"/>
          <w:szCs w:val="28"/>
          <w:lang w:eastAsia="ru-RU"/>
        </w:rPr>
        <w:t>е</w:t>
      </w:r>
      <w:r w:rsidR="00C0127D" w:rsidRPr="00D96074">
        <w:rPr>
          <w:rFonts w:ascii="Times New Roman" w:eastAsia="Calibri" w:hAnsi="Times New Roman" w:cs="Times New Roman"/>
          <w:sz w:val="28"/>
          <w:szCs w:val="28"/>
          <w:lang w:eastAsia="ru-RU"/>
        </w:rPr>
        <w:t>н на конкурсные испытания».</w:t>
      </w:r>
      <w:r w:rsidR="00655066">
        <w:rPr>
          <w:rFonts w:ascii="Times New Roman" w:eastAsia="Calibri" w:hAnsi="Times New Roman" w:cs="Times New Roman"/>
          <w:sz w:val="28"/>
          <w:szCs w:val="28"/>
          <w:lang w:eastAsia="ru-RU"/>
        </w:rPr>
        <w:t xml:space="preserve"> </w:t>
      </w:r>
      <w:r w:rsidR="00C0127D" w:rsidRPr="00D96074">
        <w:rPr>
          <w:rFonts w:ascii="Times New Roman" w:eastAsia="Calibri" w:hAnsi="Times New Roman" w:cs="Times New Roman"/>
          <w:sz w:val="28"/>
          <w:szCs w:val="28"/>
          <w:lang w:eastAsia="ru-RU"/>
        </w:rPr>
        <w:t>После перехода в данную стадию направляется уведомление специалисту с информацией о дате проведения интервью.</w:t>
      </w:r>
    </w:p>
    <w:p w14:paraId="3CE9E70B" w14:textId="1C820DE9" w:rsidR="00655066" w:rsidRDefault="00655066"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 результатам интервью и конкурса формируются РО-14 и РО-15, находящихся в виде блока в карточке специалиста.</w:t>
      </w:r>
    </w:p>
    <w:p w14:paraId="13E128D9" w14:textId="76C8256D" w:rsidR="00A36829" w:rsidRDefault="00B443FF"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 результатам проведения конкурсных испытаний (общий и/или специальный конкурс) член региональной /конкурсной комиссии проставляет специалисту баллы по критериям оценки, предусмотренным соответствующими формами</w:t>
      </w:r>
      <w:r w:rsidR="00C0127D" w:rsidRPr="00D96074">
        <w:rPr>
          <w:rFonts w:ascii="Times New Roman" w:eastAsia="Calibri" w:hAnsi="Times New Roman" w:cs="Times New Roman"/>
          <w:sz w:val="28"/>
          <w:szCs w:val="28"/>
          <w:lang w:eastAsia="ru-RU"/>
        </w:rPr>
        <w:t>.</w:t>
      </w:r>
    </w:p>
    <w:p w14:paraId="3DE731EC" w14:textId="6EE64B3C" w:rsidR="00C0127D" w:rsidRPr="00D96074" w:rsidRDefault="007D57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По завершении конкурсных испытаний </w:t>
      </w:r>
      <w:r w:rsidR="000F6AA0" w:rsidRPr="00D96074">
        <w:rPr>
          <w:rFonts w:ascii="Times New Roman" w:eastAsia="Calibri" w:hAnsi="Times New Roman" w:cs="Times New Roman"/>
          <w:sz w:val="28"/>
          <w:szCs w:val="28"/>
          <w:lang w:eastAsia="ru-RU"/>
        </w:rPr>
        <w:t>член региональной/конкурсной комиссии перемещает карточку</w:t>
      </w:r>
      <w:r w:rsidRPr="00D96074">
        <w:rPr>
          <w:rFonts w:ascii="Times New Roman" w:eastAsia="Calibri" w:hAnsi="Times New Roman" w:cs="Times New Roman"/>
          <w:sz w:val="28"/>
          <w:szCs w:val="28"/>
          <w:lang w:eastAsia="ru-RU"/>
        </w:rPr>
        <w:t xml:space="preserve"> специалиста в стадию «Прошел конкурсные испытания» в случае, если набрано пороговое значение итогового балла. Если необходимое количество баллов не набрано, </w:t>
      </w:r>
      <w:r w:rsidR="000F6AA0" w:rsidRPr="00D96074">
        <w:rPr>
          <w:rFonts w:ascii="Times New Roman" w:eastAsia="Calibri" w:hAnsi="Times New Roman" w:cs="Times New Roman"/>
          <w:sz w:val="28"/>
          <w:szCs w:val="28"/>
          <w:lang w:eastAsia="ru-RU"/>
        </w:rPr>
        <w:t xml:space="preserve">член региональной/конкурсной </w:t>
      </w:r>
      <w:r w:rsidR="000F6AA0" w:rsidRPr="00D96074">
        <w:rPr>
          <w:rFonts w:ascii="Times New Roman" w:eastAsia="Calibri" w:hAnsi="Times New Roman" w:cs="Times New Roman"/>
          <w:sz w:val="28"/>
          <w:szCs w:val="28"/>
          <w:lang w:eastAsia="ru-RU"/>
        </w:rPr>
        <w:lastRenderedPageBreak/>
        <w:t>комиссии перемещает</w:t>
      </w:r>
      <w:r w:rsidRPr="00D96074">
        <w:rPr>
          <w:rFonts w:ascii="Times New Roman" w:eastAsia="Calibri" w:hAnsi="Times New Roman" w:cs="Times New Roman"/>
          <w:sz w:val="28"/>
          <w:szCs w:val="28"/>
          <w:lang w:eastAsia="ru-RU"/>
        </w:rPr>
        <w:t xml:space="preserve"> </w:t>
      </w:r>
      <w:r w:rsidR="004A4479" w:rsidRPr="00D96074">
        <w:rPr>
          <w:rFonts w:ascii="Times New Roman" w:eastAsia="Calibri" w:hAnsi="Times New Roman" w:cs="Times New Roman"/>
          <w:sz w:val="28"/>
          <w:szCs w:val="28"/>
          <w:lang w:eastAsia="ru-RU"/>
        </w:rPr>
        <w:t xml:space="preserve">карточку специалиста </w:t>
      </w:r>
      <w:r w:rsidRPr="00D96074">
        <w:rPr>
          <w:rFonts w:ascii="Times New Roman" w:eastAsia="Calibri" w:hAnsi="Times New Roman" w:cs="Times New Roman"/>
          <w:sz w:val="28"/>
          <w:szCs w:val="28"/>
          <w:lang w:eastAsia="ru-RU"/>
        </w:rPr>
        <w:t>в стадию «Не прошел конкурсные испытания».</w:t>
      </w:r>
    </w:p>
    <w:p w14:paraId="7C4F8F66" w14:textId="112A8C87" w:rsidR="00C0127D" w:rsidRPr="00EC75D0" w:rsidRDefault="00C0127D"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После проведения конкурсных испытаний региональная комиссия формирует протокол испытаний по форме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13 и вместе с документами по форме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14,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15 и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 xml:space="preserve">16 направляет личные дела </w:t>
      </w:r>
      <w:r w:rsidR="00143655" w:rsidRPr="00EC75D0">
        <w:rPr>
          <w:rFonts w:ascii="Times New Roman" w:hAnsi="Times New Roman" w:cs="Times New Roman"/>
          <w:sz w:val="28"/>
          <w:szCs w:val="28"/>
        </w:rPr>
        <w:t xml:space="preserve">и подписанные отчетные формы </w:t>
      </w:r>
      <w:r w:rsidRPr="00EC75D0">
        <w:rPr>
          <w:rFonts w:ascii="Times New Roman" w:hAnsi="Times New Roman" w:cs="Times New Roman"/>
          <w:sz w:val="28"/>
          <w:szCs w:val="28"/>
        </w:rPr>
        <w:t>рекомендованных специалистов в ФБУ «ФРЦ», переводя их карточки</w:t>
      </w:r>
      <w:r w:rsidR="00EC75D0" w:rsidRPr="00EC75D0">
        <w:rPr>
          <w:rFonts w:ascii="Times New Roman" w:hAnsi="Times New Roman" w:cs="Times New Roman"/>
          <w:sz w:val="28"/>
          <w:szCs w:val="28"/>
        </w:rPr>
        <w:t xml:space="preserve"> </w:t>
      </w:r>
      <w:r w:rsidRPr="00EC75D0">
        <w:rPr>
          <w:rFonts w:ascii="Times New Roman" w:hAnsi="Times New Roman" w:cs="Times New Roman"/>
          <w:sz w:val="28"/>
          <w:szCs w:val="28"/>
        </w:rPr>
        <w:t xml:space="preserve">в стадию «Рекомендован». </w:t>
      </w:r>
      <w:r w:rsidR="004A4479">
        <w:rPr>
          <w:rFonts w:ascii="Times New Roman" w:hAnsi="Times New Roman" w:cs="Times New Roman"/>
          <w:sz w:val="28"/>
          <w:szCs w:val="28"/>
        </w:rPr>
        <w:t xml:space="preserve">После перевода </w:t>
      </w:r>
      <w:r w:rsidRPr="00EC75D0">
        <w:rPr>
          <w:rFonts w:ascii="Times New Roman" w:hAnsi="Times New Roman" w:cs="Times New Roman"/>
          <w:sz w:val="28"/>
          <w:szCs w:val="28"/>
        </w:rPr>
        <w:t>заявки в стадию «Рекомендован» возможность редактирования карточки заявки для сотрудника РК закрывается.</w:t>
      </w:r>
    </w:p>
    <w:p w14:paraId="133D3943" w14:textId="2CD8F796" w:rsidR="00C0127D" w:rsidRPr="00CE6517" w:rsidRDefault="00C0127D" w:rsidP="00860A72">
      <w:pPr>
        <w:pStyle w:val="3"/>
        <w:spacing w:before="0" w:after="120" w:line="240" w:lineRule="auto"/>
        <w:rPr>
          <w:rFonts w:cs="Times New Roman"/>
        </w:rPr>
      </w:pPr>
      <w:bookmarkStart w:id="50" w:name="_Toc90903624"/>
      <w:r w:rsidRPr="00CE6517">
        <w:rPr>
          <w:rFonts w:cs="Times New Roman"/>
        </w:rPr>
        <w:t>Предоставление информации о составе региональной</w:t>
      </w:r>
      <w:r w:rsidR="003373FF">
        <w:rPr>
          <w:rFonts w:cs="Times New Roman"/>
        </w:rPr>
        <w:t>/конкурсной</w:t>
      </w:r>
      <w:r w:rsidRPr="00CE6517">
        <w:rPr>
          <w:rFonts w:cs="Times New Roman"/>
        </w:rPr>
        <w:t xml:space="preserve"> комиссии по форме </w:t>
      </w:r>
      <w:r w:rsidR="00A76947">
        <w:rPr>
          <w:rFonts w:cs="Times New Roman"/>
        </w:rPr>
        <w:t>РО-10</w:t>
      </w:r>
      <w:r w:rsidR="003373FF">
        <w:rPr>
          <w:rFonts w:cs="Times New Roman"/>
        </w:rPr>
        <w:t xml:space="preserve"> и </w:t>
      </w:r>
      <w:r w:rsidR="00A76947">
        <w:rPr>
          <w:rFonts w:cs="Times New Roman"/>
        </w:rPr>
        <w:t>РО-11</w:t>
      </w:r>
      <w:bookmarkEnd w:id="50"/>
    </w:p>
    <w:p w14:paraId="2AA5EAF1" w14:textId="29BBFE8A"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При организации мероприятий для набора специалистов для прохождения обучения, на первых этапах определяется состав региональной</w:t>
      </w:r>
      <w:r w:rsidR="003373FF" w:rsidRPr="00D96074">
        <w:rPr>
          <w:rFonts w:ascii="Times New Roman" w:eastAsia="Calibri" w:hAnsi="Times New Roman" w:cs="Times New Roman"/>
          <w:sz w:val="28"/>
          <w:szCs w:val="28"/>
          <w:lang w:eastAsia="ru-RU"/>
        </w:rPr>
        <w:t>/конкурсной</w:t>
      </w:r>
      <w:r w:rsidRPr="00D96074">
        <w:rPr>
          <w:rFonts w:ascii="Times New Roman" w:eastAsia="Calibri" w:hAnsi="Times New Roman" w:cs="Times New Roman"/>
          <w:sz w:val="28"/>
          <w:szCs w:val="28"/>
          <w:lang w:eastAsia="ru-RU"/>
        </w:rPr>
        <w:t xml:space="preserve"> комиссии.</w:t>
      </w:r>
    </w:p>
    <w:p w14:paraId="3A32DAAB" w14:textId="65C361CF" w:rsidR="00C0127D" w:rsidRPr="004A4479" w:rsidRDefault="00C0127D"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 xml:space="preserve">За 2 недели </w:t>
      </w:r>
      <w:r w:rsidR="007D57AB" w:rsidRPr="004A4479">
        <w:rPr>
          <w:rFonts w:ascii="Times New Roman" w:hAnsi="Times New Roman" w:cs="Times New Roman"/>
          <w:sz w:val="28"/>
          <w:szCs w:val="28"/>
        </w:rPr>
        <w:t>до начала конкурсных процедур региональная/конкурсная комиссия предоставляет информацию о составе. Региональная комиссия/конкурсная комиссия, не представившая данную информацию, не сможет начать конкурсный отбор</w:t>
      </w:r>
      <w:r w:rsidRPr="004A4479">
        <w:rPr>
          <w:rFonts w:ascii="Times New Roman" w:hAnsi="Times New Roman" w:cs="Times New Roman"/>
          <w:sz w:val="28"/>
          <w:szCs w:val="28"/>
        </w:rPr>
        <w:t>.</w:t>
      </w:r>
    </w:p>
    <w:p w14:paraId="4BFBB806" w14:textId="6EEA5C8B" w:rsidR="00C0127D" w:rsidRPr="004A4479" w:rsidRDefault="00C0127D"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 xml:space="preserve">Для предоставления </w:t>
      </w:r>
      <w:r w:rsidR="003B4635" w:rsidRPr="004A4479">
        <w:rPr>
          <w:rFonts w:ascii="Times New Roman" w:hAnsi="Times New Roman" w:cs="Times New Roman"/>
          <w:sz w:val="28"/>
          <w:szCs w:val="28"/>
        </w:rPr>
        <w:t xml:space="preserve">новой </w:t>
      </w:r>
      <w:r w:rsidRPr="004A4479">
        <w:rPr>
          <w:rFonts w:ascii="Times New Roman" w:hAnsi="Times New Roman" w:cs="Times New Roman"/>
          <w:sz w:val="28"/>
          <w:szCs w:val="28"/>
        </w:rPr>
        <w:t xml:space="preserve">информации </w:t>
      </w:r>
      <w:r w:rsidR="003B4635" w:rsidRPr="004A4479">
        <w:rPr>
          <w:rFonts w:ascii="Times New Roman" w:hAnsi="Times New Roman" w:cs="Times New Roman"/>
          <w:sz w:val="28"/>
          <w:szCs w:val="28"/>
        </w:rPr>
        <w:t xml:space="preserve">по составу РК </w:t>
      </w:r>
      <w:r w:rsidRPr="004A4479">
        <w:rPr>
          <w:rFonts w:ascii="Times New Roman" w:hAnsi="Times New Roman" w:cs="Times New Roman"/>
          <w:sz w:val="28"/>
          <w:szCs w:val="28"/>
        </w:rPr>
        <w:t xml:space="preserve">следует </w:t>
      </w:r>
      <w:r w:rsidR="003B4635" w:rsidRPr="004A4479">
        <w:rPr>
          <w:rFonts w:ascii="Times New Roman" w:hAnsi="Times New Roman" w:cs="Times New Roman"/>
          <w:sz w:val="28"/>
          <w:szCs w:val="28"/>
        </w:rPr>
        <w:t>перейти в раздел «</w:t>
      </w:r>
      <w:r w:rsidR="007F4599" w:rsidRPr="004A4479">
        <w:rPr>
          <w:rFonts w:ascii="Times New Roman" w:hAnsi="Times New Roman" w:cs="Times New Roman"/>
          <w:sz w:val="28"/>
          <w:szCs w:val="28"/>
        </w:rPr>
        <w:t>Сведения о комиссиях</w:t>
      </w:r>
      <w:r w:rsidR="003B4635" w:rsidRPr="004A4479">
        <w:rPr>
          <w:rFonts w:ascii="Times New Roman" w:hAnsi="Times New Roman" w:cs="Times New Roman"/>
          <w:sz w:val="28"/>
          <w:szCs w:val="28"/>
        </w:rPr>
        <w:t>» и нажать на кнопку «Добавить региональную комиссию»</w:t>
      </w:r>
      <w:r w:rsidR="004A4479">
        <w:rPr>
          <w:rFonts w:ascii="Times New Roman" w:hAnsi="Times New Roman" w:cs="Times New Roman"/>
          <w:sz w:val="28"/>
          <w:szCs w:val="28"/>
        </w:rPr>
        <w:t xml:space="preserve"> </w:t>
      </w:r>
      <w:r w:rsidR="004A4479" w:rsidRPr="00242B22">
        <w:rPr>
          <w:rFonts w:ascii="Times New Roman" w:hAnsi="Times New Roman" w:cs="Times New Roman"/>
          <w:sz w:val="28"/>
          <w:szCs w:val="28"/>
        </w:rPr>
        <w:t>(</w:t>
      </w:r>
      <w:r w:rsidR="00950CAE" w:rsidRPr="00242B22">
        <w:rPr>
          <w:rFonts w:ascii="Times New Roman" w:hAnsi="Times New Roman" w:cs="Times New Roman"/>
          <w:sz w:val="28"/>
          <w:szCs w:val="28"/>
        </w:rPr>
        <w:fldChar w:fldCharType="begin"/>
      </w:r>
      <w:r w:rsidR="00950CAE" w:rsidRPr="00242B22">
        <w:rPr>
          <w:rFonts w:ascii="Times New Roman" w:hAnsi="Times New Roman" w:cs="Times New Roman"/>
          <w:sz w:val="28"/>
          <w:szCs w:val="28"/>
        </w:rPr>
        <w:instrText xml:space="preserve"> REF _Ref71014095 \h </w:instrText>
      </w:r>
      <w:r w:rsidR="00242B22" w:rsidRPr="00242B22">
        <w:rPr>
          <w:rFonts w:ascii="Times New Roman" w:hAnsi="Times New Roman" w:cs="Times New Roman"/>
          <w:sz w:val="28"/>
          <w:szCs w:val="28"/>
        </w:rPr>
        <w:instrText xml:space="preserve"> \* MERGEFORMAT </w:instrText>
      </w:r>
      <w:r w:rsidR="00950CAE" w:rsidRPr="00242B22">
        <w:rPr>
          <w:rFonts w:ascii="Times New Roman" w:hAnsi="Times New Roman" w:cs="Times New Roman"/>
          <w:sz w:val="28"/>
          <w:szCs w:val="28"/>
        </w:rPr>
      </w:r>
      <w:r w:rsidR="00950CAE"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25</w:t>
      </w:r>
      <w:r w:rsidR="00950CAE" w:rsidRPr="00242B22">
        <w:rPr>
          <w:rFonts w:ascii="Times New Roman" w:hAnsi="Times New Roman" w:cs="Times New Roman"/>
          <w:sz w:val="28"/>
          <w:szCs w:val="28"/>
        </w:rPr>
        <w:fldChar w:fldCharType="end"/>
      </w:r>
      <w:r w:rsidR="004A4479">
        <w:rPr>
          <w:rFonts w:ascii="Times New Roman" w:hAnsi="Times New Roman" w:cs="Times New Roman"/>
          <w:sz w:val="28"/>
          <w:szCs w:val="28"/>
        </w:rPr>
        <w:t>)</w:t>
      </w:r>
      <w:r w:rsidRPr="004A4479">
        <w:rPr>
          <w:rFonts w:ascii="Times New Roman" w:hAnsi="Times New Roman" w:cs="Times New Roman"/>
          <w:sz w:val="28"/>
          <w:szCs w:val="28"/>
        </w:rPr>
        <w:t>.</w:t>
      </w:r>
    </w:p>
    <w:p w14:paraId="730164C4" w14:textId="31C46DBA" w:rsidR="003B4635" w:rsidRDefault="00656CCA" w:rsidP="00860A72">
      <w:pPr>
        <w:keepNext/>
        <w:spacing w:after="120" w:line="240" w:lineRule="auto"/>
        <w:jc w:val="center"/>
      </w:pPr>
      <w:r>
        <w:rPr>
          <w:noProof/>
        </w:rPr>
        <w:drawing>
          <wp:inline distT="0" distB="0" distL="0" distR="0" wp14:anchorId="033C6FAD" wp14:editId="52602A92">
            <wp:extent cx="5940425" cy="2242185"/>
            <wp:effectExtent l="19050" t="19050" r="22225" b="2476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242185"/>
                    </a:xfrm>
                    <a:prstGeom prst="rect">
                      <a:avLst/>
                    </a:prstGeom>
                    <a:noFill/>
                    <a:ln>
                      <a:solidFill>
                        <a:schemeClr val="tx1"/>
                      </a:solidFill>
                    </a:ln>
                  </pic:spPr>
                </pic:pic>
              </a:graphicData>
            </a:graphic>
          </wp:inline>
        </w:drawing>
      </w:r>
    </w:p>
    <w:p w14:paraId="38CF96FF" w14:textId="16146DAB" w:rsidR="003B4635" w:rsidRDefault="003B4635" w:rsidP="00860A72">
      <w:pPr>
        <w:pStyle w:val="a6"/>
        <w:spacing w:after="120"/>
        <w:jc w:val="center"/>
      </w:pPr>
      <w:bookmarkStart w:id="51" w:name="_Ref71014095"/>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25</w:t>
      </w:r>
      <w:r w:rsidR="00924EA1">
        <w:rPr>
          <w:noProof/>
        </w:rPr>
        <w:fldChar w:fldCharType="end"/>
      </w:r>
      <w:bookmarkEnd w:id="51"/>
      <w:r>
        <w:t>. Добавление состава РК</w:t>
      </w:r>
    </w:p>
    <w:p w14:paraId="5E361226" w14:textId="5B77F38F" w:rsidR="00F228AC" w:rsidRDefault="00F228AC" w:rsidP="00860A72">
      <w:pPr>
        <w:spacing w:after="120" w:line="240" w:lineRule="auto"/>
        <w:rPr>
          <w:rFonts w:ascii="Times New Roman" w:hAnsi="Times New Roman" w:cs="Times New Roman"/>
          <w:sz w:val="28"/>
          <w:szCs w:val="28"/>
          <w:lang w:eastAsia="ru-RU"/>
        </w:rPr>
      </w:pPr>
      <w:r>
        <w:rPr>
          <w:lang w:eastAsia="ru-RU"/>
        </w:rPr>
        <w:tab/>
      </w:r>
      <w:r>
        <w:rPr>
          <w:rFonts w:ascii="Times New Roman" w:hAnsi="Times New Roman" w:cs="Times New Roman"/>
          <w:sz w:val="28"/>
          <w:szCs w:val="28"/>
          <w:lang w:eastAsia="ru-RU"/>
        </w:rPr>
        <w:t>Перед добавлением комиссии убедитесь в том, что ее нет в списке региональных комиссий, так как при создании программы на новый учебный год, запись может создаваться автоматически. Если запись присутствует – новую создавать не требуется, необходимо заполнить существующую, нажав на меню «три полоски» рядом с нужной записью и выбрав пункт «Просмотреть».</w:t>
      </w:r>
    </w:p>
    <w:p w14:paraId="2E078858" w14:textId="64244348" w:rsidR="00950CAE" w:rsidRPr="00950CAE" w:rsidRDefault="003B4635" w:rsidP="00860A72">
      <w:pPr>
        <w:spacing w:after="120" w:line="240" w:lineRule="auto"/>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Откроется форма для внесения информации, </w:t>
      </w:r>
      <w:r w:rsidR="004A4479">
        <w:rPr>
          <w:rFonts w:ascii="Times New Roman" w:eastAsia="Calibri" w:hAnsi="Times New Roman" w:cs="Times New Roman"/>
          <w:sz w:val="28"/>
          <w:szCs w:val="28"/>
          <w:lang w:eastAsia="ru-RU"/>
        </w:rPr>
        <w:t xml:space="preserve">где </w:t>
      </w:r>
      <w:r w:rsidRPr="00D96074">
        <w:rPr>
          <w:rFonts w:ascii="Times New Roman" w:eastAsia="Calibri" w:hAnsi="Times New Roman" w:cs="Times New Roman"/>
          <w:sz w:val="28"/>
          <w:szCs w:val="28"/>
          <w:lang w:eastAsia="ru-RU"/>
        </w:rPr>
        <w:t xml:space="preserve">необходимо заполнить поля и нажать «Добавить». В списке раздела Комиссии отобразится </w:t>
      </w:r>
      <w:r w:rsidR="006863AF" w:rsidRPr="00D96074">
        <w:rPr>
          <w:rFonts w:ascii="Times New Roman" w:eastAsia="Calibri" w:hAnsi="Times New Roman" w:cs="Times New Roman"/>
          <w:sz w:val="28"/>
          <w:szCs w:val="28"/>
          <w:lang w:eastAsia="ru-RU"/>
        </w:rPr>
        <w:t>созданная</w:t>
      </w:r>
      <w:r w:rsidRPr="00D96074">
        <w:rPr>
          <w:rFonts w:ascii="Times New Roman" w:eastAsia="Calibri" w:hAnsi="Times New Roman" w:cs="Times New Roman"/>
          <w:sz w:val="28"/>
          <w:szCs w:val="28"/>
          <w:lang w:eastAsia="ru-RU"/>
        </w:rPr>
        <w:t xml:space="preserve"> </w:t>
      </w:r>
      <w:r w:rsidRPr="00242B22">
        <w:rPr>
          <w:rFonts w:ascii="Times New Roman" w:eastAsia="Calibri" w:hAnsi="Times New Roman" w:cs="Times New Roman"/>
          <w:sz w:val="28"/>
          <w:szCs w:val="28"/>
          <w:lang w:eastAsia="ru-RU"/>
        </w:rPr>
        <w:t>РК</w:t>
      </w:r>
      <w:r w:rsidR="004A4479" w:rsidRPr="00242B22">
        <w:rPr>
          <w:rFonts w:ascii="Times New Roman" w:eastAsia="Calibri" w:hAnsi="Times New Roman" w:cs="Times New Roman"/>
          <w:sz w:val="28"/>
          <w:szCs w:val="28"/>
          <w:lang w:eastAsia="ru-RU"/>
        </w:rPr>
        <w:t xml:space="preserve"> (</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_Ref71014118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26</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p>
    <w:p w14:paraId="54B46E28" w14:textId="31809CAE" w:rsidR="003B4635" w:rsidRDefault="00DD2C45" w:rsidP="00860A72">
      <w:pPr>
        <w:keepNext/>
        <w:spacing w:after="120" w:line="240" w:lineRule="auto"/>
        <w:jc w:val="center"/>
      </w:pPr>
      <w:r>
        <w:rPr>
          <w:noProof/>
          <w:lang w:eastAsia="ru-RU"/>
        </w:rPr>
        <w:lastRenderedPageBreak/>
        <w:drawing>
          <wp:inline distT="0" distB="0" distL="0" distR="0" wp14:anchorId="709EE616" wp14:editId="7478325D">
            <wp:extent cx="4710223" cy="2360428"/>
            <wp:effectExtent l="19050" t="19050" r="14605" b="209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95" t="3370" r="1571" b="3089"/>
                    <a:stretch/>
                  </pic:blipFill>
                  <pic:spPr bwMode="auto">
                    <a:xfrm>
                      <a:off x="0" y="0"/>
                      <a:ext cx="4731050" cy="23708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8FE295" w14:textId="1394D9FA" w:rsidR="0004761C" w:rsidRPr="003B4635" w:rsidRDefault="003B4635" w:rsidP="00860A72">
      <w:pPr>
        <w:pStyle w:val="a6"/>
        <w:spacing w:after="120"/>
        <w:jc w:val="center"/>
        <w:rPr>
          <w:b/>
          <w:sz w:val="28"/>
        </w:rPr>
      </w:pPr>
      <w:bookmarkStart w:id="52" w:name="_Ref71014118"/>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26</w:t>
      </w:r>
      <w:r w:rsidR="00924EA1">
        <w:rPr>
          <w:noProof/>
        </w:rPr>
        <w:fldChar w:fldCharType="end"/>
      </w:r>
      <w:bookmarkEnd w:id="52"/>
      <w:r>
        <w:t>. Форма добавления РК</w:t>
      </w:r>
    </w:p>
    <w:p w14:paraId="31BFEFA5" w14:textId="09418151" w:rsidR="00950CAE" w:rsidRPr="00950CAE" w:rsidRDefault="003B4635"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 xml:space="preserve">Далее следует заполнить состав участников </w:t>
      </w:r>
      <w:r w:rsidR="003373FF" w:rsidRPr="004A4479">
        <w:rPr>
          <w:rFonts w:ascii="Times New Roman" w:hAnsi="Times New Roman" w:cs="Times New Roman"/>
          <w:sz w:val="28"/>
          <w:szCs w:val="28"/>
        </w:rPr>
        <w:t xml:space="preserve">региональной/конкурсной </w:t>
      </w:r>
      <w:r w:rsidRPr="004A4479">
        <w:rPr>
          <w:rFonts w:ascii="Times New Roman" w:hAnsi="Times New Roman" w:cs="Times New Roman"/>
          <w:sz w:val="28"/>
          <w:szCs w:val="28"/>
        </w:rPr>
        <w:t xml:space="preserve">комиссии. Для этого необходимо из списка выбрать необходимую РК и нажать на название. </w:t>
      </w:r>
      <w:r w:rsidR="006863AF" w:rsidRPr="004A4479">
        <w:rPr>
          <w:rFonts w:ascii="Times New Roman" w:hAnsi="Times New Roman" w:cs="Times New Roman"/>
          <w:sz w:val="28"/>
          <w:szCs w:val="28"/>
        </w:rPr>
        <w:t>Откроется детальный просмотр комиссии</w:t>
      </w:r>
      <w:r w:rsidR="003A36C2">
        <w:rPr>
          <w:rFonts w:ascii="Times New Roman" w:hAnsi="Times New Roman" w:cs="Times New Roman"/>
          <w:sz w:val="28"/>
          <w:szCs w:val="28"/>
        </w:rPr>
        <w:t xml:space="preserve"> </w:t>
      </w:r>
      <w:r w:rsidR="003A36C2" w:rsidRPr="00242B22">
        <w:rPr>
          <w:rFonts w:ascii="Times New Roman" w:hAnsi="Times New Roman" w:cs="Times New Roman"/>
          <w:sz w:val="28"/>
          <w:szCs w:val="28"/>
        </w:rPr>
        <w:t>(</w:t>
      </w:r>
      <w:r w:rsidR="00950CAE" w:rsidRPr="00242B22">
        <w:rPr>
          <w:rFonts w:ascii="Times New Roman" w:hAnsi="Times New Roman" w:cs="Times New Roman"/>
          <w:sz w:val="28"/>
          <w:szCs w:val="28"/>
        </w:rPr>
        <w:fldChar w:fldCharType="begin"/>
      </w:r>
      <w:r w:rsidR="00950CAE" w:rsidRPr="00242B22">
        <w:rPr>
          <w:rFonts w:ascii="Times New Roman" w:hAnsi="Times New Roman" w:cs="Times New Roman"/>
          <w:sz w:val="28"/>
          <w:szCs w:val="28"/>
        </w:rPr>
        <w:instrText xml:space="preserve"> REF _Ref71014129 \h </w:instrText>
      </w:r>
      <w:r w:rsidR="00242B22" w:rsidRPr="00242B22">
        <w:rPr>
          <w:rFonts w:ascii="Times New Roman" w:hAnsi="Times New Roman" w:cs="Times New Roman"/>
          <w:sz w:val="28"/>
          <w:szCs w:val="28"/>
        </w:rPr>
        <w:instrText xml:space="preserve"> \* MERGEFORMAT </w:instrText>
      </w:r>
      <w:r w:rsidR="00950CAE" w:rsidRPr="00242B22">
        <w:rPr>
          <w:rFonts w:ascii="Times New Roman" w:hAnsi="Times New Roman" w:cs="Times New Roman"/>
          <w:sz w:val="28"/>
          <w:szCs w:val="28"/>
        </w:rPr>
      </w:r>
      <w:r w:rsidR="00950CAE"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27</w:t>
      </w:r>
      <w:r w:rsidR="00950CAE" w:rsidRPr="00242B22">
        <w:rPr>
          <w:rFonts w:ascii="Times New Roman" w:hAnsi="Times New Roman" w:cs="Times New Roman"/>
          <w:sz w:val="28"/>
          <w:szCs w:val="28"/>
        </w:rPr>
        <w:fldChar w:fldCharType="end"/>
      </w:r>
      <w:r w:rsidR="003A36C2" w:rsidRPr="00242B22">
        <w:rPr>
          <w:rFonts w:ascii="Times New Roman" w:hAnsi="Times New Roman" w:cs="Times New Roman"/>
          <w:sz w:val="28"/>
          <w:szCs w:val="28"/>
        </w:rPr>
        <w:t>)</w:t>
      </w:r>
      <w:r w:rsidR="006863AF" w:rsidRPr="00242B22">
        <w:rPr>
          <w:rFonts w:ascii="Times New Roman" w:hAnsi="Times New Roman" w:cs="Times New Roman"/>
          <w:sz w:val="28"/>
          <w:szCs w:val="28"/>
        </w:rPr>
        <w:t>.</w:t>
      </w:r>
    </w:p>
    <w:p w14:paraId="0E668B84" w14:textId="67D000EA" w:rsidR="006863AF" w:rsidRDefault="00F11766" w:rsidP="00860A72">
      <w:pPr>
        <w:spacing w:after="120" w:line="240" w:lineRule="auto"/>
        <w:jc w:val="center"/>
      </w:pPr>
      <w:r w:rsidRPr="004A4479">
        <w:rPr>
          <w:noProof/>
          <w:lang w:eastAsia="ru-RU"/>
        </w:rPr>
        <w:drawing>
          <wp:inline distT="0" distB="0" distL="0" distR="0" wp14:anchorId="358FAD96" wp14:editId="2A4E5153">
            <wp:extent cx="4873625" cy="2742879"/>
            <wp:effectExtent l="19050" t="19050" r="22225" b="196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a:stretch/>
                  </pic:blipFill>
                  <pic:spPr bwMode="auto">
                    <a:xfrm>
                      <a:off x="0" y="0"/>
                      <a:ext cx="4892513" cy="27535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737485" w14:textId="0B5DB888" w:rsidR="006863AF" w:rsidRPr="003B4635" w:rsidRDefault="006863AF" w:rsidP="00860A72">
      <w:pPr>
        <w:pStyle w:val="a6"/>
        <w:spacing w:after="120"/>
        <w:jc w:val="center"/>
        <w:rPr>
          <w:sz w:val="28"/>
        </w:rPr>
      </w:pPr>
      <w:bookmarkStart w:id="53" w:name="_Ref71014129"/>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27</w:t>
      </w:r>
      <w:r w:rsidR="00924EA1">
        <w:rPr>
          <w:noProof/>
        </w:rPr>
        <w:fldChar w:fldCharType="end"/>
      </w:r>
      <w:bookmarkEnd w:id="53"/>
      <w:r>
        <w:t>. Детальный просмотр РК</w:t>
      </w:r>
    </w:p>
    <w:p w14:paraId="2D34ECB5" w14:textId="7FFDDA1C" w:rsidR="00950CAE" w:rsidRPr="00950CAE" w:rsidRDefault="006863AF"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Для заполнения состава комиссии необходимо нажать на «Добавить участника комиссии» и заполнить данные по добавляемому участнику, далее нажать кнопку «Добавить»</w:t>
      </w:r>
      <w:r w:rsidR="004A4479">
        <w:rPr>
          <w:rFonts w:ascii="Times New Roman" w:eastAsia="Calibri" w:hAnsi="Times New Roman" w:cs="Times New Roman"/>
          <w:sz w:val="28"/>
          <w:szCs w:val="28"/>
          <w:lang w:eastAsia="ru-RU"/>
        </w:rPr>
        <w:t xml:space="preserve"> </w:t>
      </w:r>
      <w:r w:rsidR="004A4479" w:rsidRPr="00242B22">
        <w:rPr>
          <w:rFonts w:ascii="Times New Roman" w:eastAsia="Calibri" w:hAnsi="Times New Roman" w:cs="Times New Roman"/>
          <w:sz w:val="28"/>
          <w:szCs w:val="28"/>
          <w:lang w:eastAsia="ru-RU"/>
        </w:rPr>
        <w:t>(</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_Ref71014142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28</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r w:rsidR="00143655" w:rsidRPr="00143655">
        <w:rPr>
          <w:noProof/>
        </w:rPr>
        <w:t xml:space="preserve"> </w:t>
      </w:r>
    </w:p>
    <w:p w14:paraId="1B3868C3" w14:textId="4CA33BAB" w:rsidR="006863AF" w:rsidRDefault="00143655" w:rsidP="00860A72">
      <w:pPr>
        <w:keepNext/>
        <w:spacing w:after="120" w:line="240" w:lineRule="auto"/>
        <w:ind w:firstLine="709"/>
        <w:jc w:val="center"/>
      </w:pPr>
      <w:r>
        <w:rPr>
          <w:noProof/>
          <w:lang w:eastAsia="ru-RU"/>
        </w:rPr>
        <w:drawing>
          <wp:inline distT="0" distB="0" distL="0" distR="0" wp14:anchorId="2AF6634A" wp14:editId="26DA9232">
            <wp:extent cx="4007449" cy="4893192"/>
            <wp:effectExtent l="19050" t="19050" r="12700" b="222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02" t="1705" r="2794" b="1729"/>
                    <a:stretch/>
                  </pic:blipFill>
                  <pic:spPr bwMode="auto">
                    <a:xfrm>
                      <a:off x="0" y="0"/>
                      <a:ext cx="4040912" cy="49340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272DF9" w14:textId="249BA657" w:rsidR="006863AF" w:rsidRDefault="006863AF" w:rsidP="00860A72">
      <w:pPr>
        <w:pStyle w:val="a6"/>
        <w:spacing w:after="120"/>
        <w:jc w:val="center"/>
        <w:rPr>
          <w:sz w:val="28"/>
        </w:rPr>
      </w:pPr>
      <w:bookmarkStart w:id="54" w:name="_Ref71014142"/>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28</w:t>
      </w:r>
      <w:r w:rsidR="00924EA1">
        <w:rPr>
          <w:noProof/>
        </w:rPr>
        <w:fldChar w:fldCharType="end"/>
      </w:r>
      <w:bookmarkEnd w:id="54"/>
      <w:r>
        <w:t>. Форма добавления члена РК</w:t>
      </w:r>
    </w:p>
    <w:p w14:paraId="3C4E2B31" w14:textId="50BF318E" w:rsidR="00737EE1" w:rsidRPr="001F044E" w:rsidRDefault="00C52B12"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Все добавленные участники будут отображаться списком</w:t>
      </w:r>
      <w:r w:rsidR="003373FF" w:rsidRPr="00D96074">
        <w:rPr>
          <w:rFonts w:ascii="Times New Roman" w:eastAsia="Calibri" w:hAnsi="Times New Roman" w:cs="Times New Roman"/>
          <w:sz w:val="28"/>
          <w:szCs w:val="28"/>
          <w:lang w:eastAsia="ru-RU"/>
        </w:rPr>
        <w:t xml:space="preserve"> в составе комиссии. </w:t>
      </w:r>
      <w:r w:rsidR="00C0127D" w:rsidRPr="00D96074">
        <w:rPr>
          <w:rFonts w:ascii="Times New Roman" w:eastAsia="Calibri" w:hAnsi="Times New Roman" w:cs="Times New Roman"/>
          <w:sz w:val="28"/>
          <w:szCs w:val="28"/>
          <w:lang w:eastAsia="ru-RU"/>
        </w:rPr>
        <w:t>На основании заполненн</w:t>
      </w:r>
      <w:r w:rsidR="003373FF" w:rsidRPr="00D96074">
        <w:rPr>
          <w:rFonts w:ascii="Times New Roman" w:eastAsia="Calibri" w:hAnsi="Times New Roman" w:cs="Times New Roman"/>
          <w:sz w:val="28"/>
          <w:szCs w:val="28"/>
          <w:lang w:eastAsia="ru-RU"/>
        </w:rPr>
        <w:t>ых данных</w:t>
      </w:r>
      <w:r w:rsidR="00C0127D" w:rsidRPr="00D96074">
        <w:rPr>
          <w:rFonts w:ascii="Times New Roman" w:eastAsia="Calibri" w:hAnsi="Times New Roman" w:cs="Times New Roman"/>
          <w:sz w:val="28"/>
          <w:szCs w:val="28"/>
          <w:lang w:eastAsia="ru-RU"/>
        </w:rPr>
        <w:t xml:space="preserve"> доступна выгрузка форм </w:t>
      </w:r>
      <w:r w:rsidR="00A76947" w:rsidRPr="00D96074">
        <w:rPr>
          <w:rFonts w:ascii="Times New Roman" w:eastAsia="Calibri" w:hAnsi="Times New Roman" w:cs="Times New Roman"/>
          <w:sz w:val="28"/>
          <w:szCs w:val="28"/>
          <w:lang w:eastAsia="ru-RU"/>
        </w:rPr>
        <w:t>РО-10</w:t>
      </w:r>
      <w:r w:rsidR="00C0127D" w:rsidRPr="00D96074">
        <w:rPr>
          <w:rFonts w:ascii="Times New Roman" w:eastAsia="Calibri" w:hAnsi="Times New Roman" w:cs="Times New Roman"/>
          <w:sz w:val="28"/>
          <w:szCs w:val="28"/>
          <w:lang w:eastAsia="ru-RU"/>
        </w:rPr>
        <w:t xml:space="preserve"> </w:t>
      </w:r>
      <w:r w:rsidR="003373FF" w:rsidRPr="00D96074">
        <w:rPr>
          <w:rFonts w:ascii="Times New Roman" w:eastAsia="Calibri" w:hAnsi="Times New Roman" w:cs="Times New Roman"/>
          <w:sz w:val="28"/>
          <w:szCs w:val="28"/>
          <w:lang w:eastAsia="ru-RU"/>
        </w:rPr>
        <w:t xml:space="preserve">и </w:t>
      </w:r>
      <w:r w:rsidR="00A76947" w:rsidRPr="00D96074">
        <w:rPr>
          <w:rFonts w:ascii="Times New Roman" w:eastAsia="Calibri" w:hAnsi="Times New Roman" w:cs="Times New Roman"/>
          <w:sz w:val="28"/>
          <w:szCs w:val="28"/>
          <w:lang w:eastAsia="ru-RU"/>
        </w:rPr>
        <w:t>РО-11</w:t>
      </w:r>
      <w:r w:rsidR="003373FF" w:rsidRPr="00D96074">
        <w:rPr>
          <w:rFonts w:ascii="Times New Roman" w:eastAsia="Calibri" w:hAnsi="Times New Roman" w:cs="Times New Roman"/>
          <w:sz w:val="28"/>
          <w:szCs w:val="28"/>
          <w:lang w:eastAsia="ru-RU"/>
        </w:rPr>
        <w:t xml:space="preserve"> </w:t>
      </w:r>
      <w:r w:rsidR="00C0127D" w:rsidRPr="00D96074">
        <w:rPr>
          <w:rFonts w:ascii="Times New Roman" w:eastAsia="Calibri" w:hAnsi="Times New Roman" w:cs="Times New Roman"/>
          <w:sz w:val="28"/>
          <w:szCs w:val="28"/>
          <w:lang w:eastAsia="ru-RU"/>
        </w:rPr>
        <w:t>в формате .</w:t>
      </w:r>
      <w:proofErr w:type="spellStart"/>
      <w:r w:rsidR="00C0127D" w:rsidRPr="00D96074">
        <w:rPr>
          <w:rFonts w:ascii="Times New Roman" w:eastAsia="Calibri" w:hAnsi="Times New Roman" w:cs="Times New Roman"/>
          <w:sz w:val="28"/>
          <w:szCs w:val="28"/>
          <w:lang w:eastAsia="ru-RU"/>
        </w:rPr>
        <w:t>do</w:t>
      </w:r>
      <w:r w:rsidR="007F4599" w:rsidRPr="00D96074">
        <w:rPr>
          <w:rFonts w:ascii="Times New Roman" w:eastAsia="Calibri" w:hAnsi="Times New Roman" w:cs="Times New Roman"/>
          <w:sz w:val="28"/>
          <w:szCs w:val="28"/>
          <w:lang w:eastAsia="ru-RU"/>
        </w:rPr>
        <w:t>c</w:t>
      </w:r>
      <w:r w:rsidR="00C0127D" w:rsidRPr="00D96074">
        <w:rPr>
          <w:rFonts w:ascii="Times New Roman" w:eastAsia="Calibri" w:hAnsi="Times New Roman" w:cs="Times New Roman"/>
          <w:sz w:val="28"/>
          <w:szCs w:val="28"/>
          <w:lang w:eastAsia="ru-RU"/>
        </w:rPr>
        <w:t>x</w:t>
      </w:r>
      <w:proofErr w:type="spellEnd"/>
      <w:r w:rsidR="00C0127D" w:rsidRPr="00D96074">
        <w:rPr>
          <w:rFonts w:ascii="Times New Roman" w:eastAsia="Calibri" w:hAnsi="Times New Roman" w:cs="Times New Roman"/>
          <w:sz w:val="28"/>
          <w:szCs w:val="28"/>
          <w:lang w:eastAsia="ru-RU"/>
        </w:rPr>
        <w:t>.</w:t>
      </w:r>
      <w:r w:rsidR="003373FF" w:rsidRPr="00D96074">
        <w:rPr>
          <w:rFonts w:ascii="Times New Roman" w:eastAsia="Calibri" w:hAnsi="Times New Roman" w:cs="Times New Roman"/>
          <w:sz w:val="28"/>
          <w:szCs w:val="28"/>
          <w:lang w:eastAsia="ru-RU"/>
        </w:rPr>
        <w:t xml:space="preserve"> Для этого нужно нажать на кнопку «</w:t>
      </w:r>
      <w:r w:rsidR="00F11766">
        <w:rPr>
          <w:rFonts w:ascii="Times New Roman" w:eastAsia="Calibri" w:hAnsi="Times New Roman" w:cs="Times New Roman"/>
          <w:sz w:val="28"/>
          <w:szCs w:val="28"/>
          <w:lang w:eastAsia="ru-RU"/>
        </w:rPr>
        <w:t>Скачать</w:t>
      </w:r>
      <w:r w:rsidR="003373FF" w:rsidRPr="00D96074">
        <w:rPr>
          <w:rFonts w:ascii="Times New Roman" w:eastAsia="Calibri" w:hAnsi="Times New Roman" w:cs="Times New Roman"/>
          <w:sz w:val="28"/>
          <w:szCs w:val="28"/>
          <w:lang w:eastAsia="ru-RU"/>
        </w:rPr>
        <w:t xml:space="preserve">» </w:t>
      </w:r>
      <w:r w:rsidR="00F11766">
        <w:rPr>
          <w:rFonts w:ascii="Times New Roman" w:eastAsia="Calibri" w:hAnsi="Times New Roman" w:cs="Times New Roman"/>
          <w:sz w:val="28"/>
          <w:szCs w:val="28"/>
          <w:lang w:eastAsia="ru-RU"/>
        </w:rPr>
        <w:t>в соответствующей колонке списка с комиссиями</w:t>
      </w:r>
      <w:r w:rsidR="004A4479">
        <w:rPr>
          <w:rFonts w:ascii="Times New Roman" w:eastAsia="Calibri" w:hAnsi="Times New Roman" w:cs="Times New Roman"/>
          <w:sz w:val="28"/>
          <w:szCs w:val="28"/>
          <w:lang w:eastAsia="ru-RU"/>
        </w:rPr>
        <w:t xml:space="preserve"> </w:t>
      </w:r>
      <w:r w:rsidR="004A4479" w:rsidRPr="00242B22">
        <w:rPr>
          <w:rFonts w:ascii="Times New Roman" w:eastAsia="Calibri" w:hAnsi="Times New Roman" w:cs="Times New Roman"/>
          <w:sz w:val="28"/>
          <w:szCs w:val="28"/>
          <w:lang w:eastAsia="ru-RU"/>
        </w:rPr>
        <w:t>(</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_Ref71014159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29</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p>
    <w:p w14:paraId="0A660D61" w14:textId="444C405E" w:rsidR="007D781F" w:rsidRDefault="00F11766" w:rsidP="00860A72">
      <w:pPr>
        <w:keepNext/>
        <w:spacing w:after="120" w:line="240" w:lineRule="auto"/>
        <w:jc w:val="center"/>
      </w:pPr>
      <w:r>
        <w:rPr>
          <w:noProof/>
          <w:lang w:eastAsia="ru-RU"/>
        </w:rPr>
        <w:drawing>
          <wp:inline distT="0" distB="0" distL="0" distR="0" wp14:anchorId="37299E90" wp14:editId="5F626FA2">
            <wp:extent cx="5940425" cy="1972358"/>
            <wp:effectExtent l="19050" t="19050" r="22225" b="279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40"/>
                    <a:stretch/>
                  </pic:blipFill>
                  <pic:spPr bwMode="auto">
                    <a:xfrm>
                      <a:off x="0" y="0"/>
                      <a:ext cx="5940425" cy="1972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0093D4" w14:textId="67928719" w:rsidR="007D781F" w:rsidRPr="00CE6517" w:rsidRDefault="007D781F" w:rsidP="00860A72">
      <w:pPr>
        <w:pStyle w:val="a6"/>
        <w:spacing w:after="120"/>
        <w:jc w:val="center"/>
        <w:rPr>
          <w:sz w:val="28"/>
        </w:rPr>
      </w:pPr>
      <w:bookmarkStart w:id="55" w:name="_Ref71014159"/>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29</w:t>
      </w:r>
      <w:r w:rsidR="005548BD">
        <w:rPr>
          <w:noProof/>
        </w:rPr>
        <w:fldChar w:fldCharType="end"/>
      </w:r>
      <w:bookmarkEnd w:id="55"/>
      <w:r>
        <w:t xml:space="preserve">. </w:t>
      </w:r>
      <w:r w:rsidR="006473F5">
        <w:t>Кнопки выгрузки в списке</w:t>
      </w:r>
    </w:p>
    <w:p w14:paraId="0E6FF77B" w14:textId="4046F203" w:rsidR="00737EE1" w:rsidRPr="00737EE1" w:rsidRDefault="00CF50FA"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Также скачать можно и из детального просмотра сведений о комиссиях</w:t>
      </w:r>
      <w:r w:rsidR="004A4479">
        <w:rPr>
          <w:rFonts w:ascii="Times New Roman" w:eastAsia="Calibri" w:hAnsi="Times New Roman" w:cs="Times New Roman"/>
          <w:sz w:val="28"/>
          <w:szCs w:val="28"/>
          <w:lang w:eastAsia="ru-RU"/>
        </w:rPr>
        <w:t xml:space="preserve"> </w:t>
      </w:r>
      <w:r w:rsidR="004A4479" w:rsidRPr="00242B22">
        <w:rPr>
          <w:rFonts w:ascii="Times New Roman" w:eastAsia="Calibri" w:hAnsi="Times New Roman" w:cs="Times New Roman"/>
          <w:sz w:val="28"/>
          <w:szCs w:val="28"/>
          <w:lang w:eastAsia="ru-RU"/>
        </w:rPr>
        <w:t>(</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_Ref71014179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30</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p>
    <w:p w14:paraId="69EE22D3" w14:textId="2CBDF515" w:rsidR="00CF50FA" w:rsidRDefault="00CF50FA" w:rsidP="00860A72">
      <w:pPr>
        <w:keepNext/>
        <w:spacing w:after="120" w:line="240" w:lineRule="auto"/>
        <w:jc w:val="both"/>
      </w:pPr>
      <w:r>
        <w:rPr>
          <w:noProof/>
          <w:lang w:eastAsia="ru-RU"/>
        </w:rPr>
        <w:drawing>
          <wp:inline distT="0" distB="0" distL="0" distR="0" wp14:anchorId="1C4D07A5" wp14:editId="1172DB10">
            <wp:extent cx="5940425" cy="3475355"/>
            <wp:effectExtent l="19050" t="19050" r="22225" b="1079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a:stretch/>
                  </pic:blipFill>
                  <pic:spPr bwMode="auto">
                    <a:xfrm>
                      <a:off x="0" y="0"/>
                      <a:ext cx="5940425" cy="34753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818ACF" w14:textId="6D1CF748" w:rsidR="00CF50FA" w:rsidRDefault="00CF50FA" w:rsidP="00860A72">
      <w:pPr>
        <w:pStyle w:val="a6"/>
        <w:spacing w:after="120"/>
        <w:jc w:val="center"/>
        <w:rPr>
          <w:rFonts w:eastAsia="Calibri"/>
          <w:sz w:val="28"/>
          <w:szCs w:val="28"/>
        </w:rPr>
      </w:pPr>
      <w:bookmarkStart w:id="56" w:name="_Ref71014179"/>
      <w:r>
        <w:t xml:space="preserve">Рисунок </w:t>
      </w:r>
      <w:fldSimple w:instr=" SEQ Рисунок \* ARABIC ">
        <w:r w:rsidR="00731AED">
          <w:rPr>
            <w:noProof/>
          </w:rPr>
          <w:t>30</w:t>
        </w:r>
      </w:fldSimple>
      <w:bookmarkEnd w:id="56"/>
      <w:r>
        <w:t xml:space="preserve">. </w:t>
      </w:r>
      <w:r w:rsidR="006473F5">
        <w:t>Кнопки выгрузки форм РО-10 и РО-11</w:t>
      </w:r>
    </w:p>
    <w:p w14:paraId="1DE87644" w14:textId="5574B235" w:rsidR="00737EE1" w:rsidRPr="00737EE1" w:rsidRDefault="00C0127D" w:rsidP="00860A72">
      <w:pPr>
        <w:keepNext/>
        <w:spacing w:after="120" w:line="240" w:lineRule="auto"/>
        <w:ind w:firstLine="709"/>
        <w:jc w:val="both"/>
        <w:rPr>
          <w:rFonts w:ascii="Times New Roman" w:hAnsi="Times New Roman" w:cs="Times New Roman"/>
          <w:sz w:val="28"/>
          <w:szCs w:val="28"/>
        </w:rPr>
      </w:pPr>
      <w:r w:rsidRPr="00D96074">
        <w:rPr>
          <w:rFonts w:ascii="Times New Roman" w:eastAsia="Calibri" w:hAnsi="Times New Roman" w:cs="Times New Roman"/>
          <w:sz w:val="28"/>
          <w:szCs w:val="28"/>
          <w:lang w:eastAsia="ru-RU"/>
        </w:rPr>
        <w:t>После</w:t>
      </w:r>
      <w:r w:rsidR="00CE081C">
        <w:rPr>
          <w:rFonts w:ascii="Times New Roman" w:eastAsia="Calibri" w:hAnsi="Times New Roman" w:cs="Times New Roman"/>
          <w:sz w:val="28"/>
          <w:szCs w:val="28"/>
          <w:lang w:eastAsia="ru-RU"/>
        </w:rPr>
        <w:t xml:space="preserve"> формирования и выгрузки шаблона формы </w:t>
      </w:r>
      <w:r w:rsidR="00A76947" w:rsidRPr="00D96074">
        <w:rPr>
          <w:rFonts w:ascii="Times New Roman" w:eastAsia="Calibri" w:hAnsi="Times New Roman" w:cs="Times New Roman"/>
          <w:sz w:val="28"/>
          <w:szCs w:val="28"/>
          <w:lang w:eastAsia="ru-RU"/>
        </w:rPr>
        <w:t>РО-10</w:t>
      </w:r>
      <w:r w:rsidR="00CE081C">
        <w:rPr>
          <w:rFonts w:ascii="Times New Roman" w:eastAsia="Calibri" w:hAnsi="Times New Roman" w:cs="Times New Roman"/>
          <w:sz w:val="28"/>
          <w:szCs w:val="28"/>
          <w:lang w:eastAsia="ru-RU"/>
        </w:rPr>
        <w:t xml:space="preserve"> появляется </w:t>
      </w:r>
      <w:r w:rsidRPr="00D96074">
        <w:rPr>
          <w:rFonts w:ascii="Times New Roman" w:eastAsia="Calibri" w:hAnsi="Times New Roman" w:cs="Times New Roman"/>
          <w:sz w:val="28"/>
          <w:szCs w:val="28"/>
          <w:lang w:eastAsia="ru-RU"/>
        </w:rPr>
        <w:t xml:space="preserve">возможность загрузки подписанного скана </w:t>
      </w:r>
      <w:r w:rsidRPr="00242B22">
        <w:rPr>
          <w:rFonts w:ascii="Times New Roman" w:eastAsia="Calibri" w:hAnsi="Times New Roman" w:cs="Times New Roman"/>
          <w:sz w:val="28"/>
          <w:szCs w:val="28"/>
          <w:lang w:eastAsia="ru-RU"/>
        </w:rPr>
        <w:t>документа</w:t>
      </w:r>
      <w:r w:rsidR="00CE081C" w:rsidRPr="00242B22">
        <w:rPr>
          <w:rFonts w:ascii="Times New Roman" w:hAnsi="Times New Roman" w:cs="Times New Roman"/>
          <w:sz w:val="28"/>
          <w:szCs w:val="28"/>
        </w:rPr>
        <w:t xml:space="preserve"> (</w:t>
      </w:r>
      <w:r w:rsidR="00950CAE" w:rsidRPr="00242B22">
        <w:rPr>
          <w:rFonts w:ascii="Times New Roman" w:hAnsi="Times New Roman" w:cs="Times New Roman"/>
          <w:sz w:val="28"/>
          <w:szCs w:val="28"/>
        </w:rPr>
        <w:fldChar w:fldCharType="begin"/>
      </w:r>
      <w:r w:rsidR="00950CAE" w:rsidRPr="00242B22">
        <w:rPr>
          <w:rFonts w:ascii="Times New Roman" w:hAnsi="Times New Roman" w:cs="Times New Roman"/>
          <w:sz w:val="28"/>
          <w:szCs w:val="28"/>
        </w:rPr>
        <w:instrText xml:space="preserve"> REF _Ref71014191 \h </w:instrText>
      </w:r>
      <w:r w:rsidR="00242B22" w:rsidRPr="00242B22">
        <w:rPr>
          <w:rFonts w:ascii="Times New Roman" w:hAnsi="Times New Roman" w:cs="Times New Roman"/>
          <w:sz w:val="28"/>
          <w:szCs w:val="28"/>
        </w:rPr>
        <w:instrText xml:space="preserve"> \* MERGEFORMAT </w:instrText>
      </w:r>
      <w:r w:rsidR="00950CAE" w:rsidRPr="00242B22">
        <w:rPr>
          <w:rFonts w:ascii="Times New Roman" w:hAnsi="Times New Roman" w:cs="Times New Roman"/>
          <w:sz w:val="28"/>
          <w:szCs w:val="28"/>
        </w:rPr>
      </w:r>
      <w:r w:rsidR="00950CAE"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31</w:t>
      </w:r>
      <w:r w:rsidR="00950CAE"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p>
    <w:p w14:paraId="71AE024B" w14:textId="3A2AFAE8" w:rsidR="007D2760" w:rsidRDefault="007D2760" w:rsidP="00860A72">
      <w:pPr>
        <w:keepNext/>
        <w:spacing w:after="120" w:line="240" w:lineRule="auto"/>
        <w:jc w:val="center"/>
      </w:pPr>
      <w:r>
        <w:rPr>
          <w:noProof/>
          <w:lang w:eastAsia="ru-RU"/>
        </w:rPr>
        <w:drawing>
          <wp:inline distT="0" distB="0" distL="0" distR="0" wp14:anchorId="7F80914E" wp14:editId="29B04D38">
            <wp:extent cx="5940425" cy="2952115"/>
            <wp:effectExtent l="19050" t="19050" r="22225" b="196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a:stretch/>
                  </pic:blipFill>
                  <pic:spPr bwMode="auto">
                    <a:xfrm>
                      <a:off x="0" y="0"/>
                      <a:ext cx="5940425" cy="29521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8FFDC4" w14:textId="69DBF61C" w:rsidR="007D2760" w:rsidRPr="00D96074" w:rsidRDefault="007D2760" w:rsidP="00860A72">
      <w:pPr>
        <w:pStyle w:val="a6"/>
        <w:spacing w:after="120"/>
        <w:jc w:val="center"/>
        <w:rPr>
          <w:rFonts w:eastAsia="Calibri"/>
          <w:sz w:val="28"/>
          <w:szCs w:val="28"/>
        </w:rPr>
      </w:pPr>
      <w:bookmarkStart w:id="57" w:name="_Ref71014191"/>
      <w:r>
        <w:t xml:space="preserve">Рисунок </w:t>
      </w:r>
      <w:fldSimple w:instr=" SEQ Рисунок \* ARABIC ">
        <w:r w:rsidR="00731AED">
          <w:rPr>
            <w:noProof/>
          </w:rPr>
          <w:t>31</w:t>
        </w:r>
      </w:fldSimple>
      <w:bookmarkEnd w:id="57"/>
      <w:r>
        <w:t>. Загрузка документов</w:t>
      </w:r>
    </w:p>
    <w:p w14:paraId="77CBBA69" w14:textId="77777777" w:rsidR="00C0127D" w:rsidRPr="00CE081C" w:rsidRDefault="00C0127D" w:rsidP="00860A72">
      <w:pPr>
        <w:spacing w:after="120" w:line="240" w:lineRule="auto"/>
        <w:ind w:firstLine="709"/>
        <w:jc w:val="both"/>
        <w:rPr>
          <w:rFonts w:ascii="Times New Roman" w:hAnsi="Times New Roman" w:cs="Times New Roman"/>
          <w:sz w:val="28"/>
          <w:szCs w:val="28"/>
        </w:rPr>
      </w:pPr>
      <w:r w:rsidRPr="00CE081C">
        <w:rPr>
          <w:rFonts w:ascii="Times New Roman" w:hAnsi="Times New Roman" w:cs="Times New Roman"/>
          <w:sz w:val="28"/>
          <w:szCs w:val="28"/>
        </w:rPr>
        <w:t>Для формы создана статусная модель:</w:t>
      </w:r>
    </w:p>
    <w:p w14:paraId="6CED4494" w14:textId="0B2859F0" w:rsidR="00A55C83" w:rsidRPr="00CE081C" w:rsidRDefault="00A55C83" w:rsidP="00860A72">
      <w:pPr>
        <w:pStyle w:val="ae"/>
        <w:numPr>
          <w:ilvl w:val="0"/>
          <w:numId w:val="16"/>
        </w:numPr>
        <w:spacing w:line="240" w:lineRule="auto"/>
        <w:contextualSpacing w:val="0"/>
        <w:rPr>
          <w:rFonts w:eastAsia="Calibri"/>
          <w:szCs w:val="28"/>
        </w:rPr>
      </w:pPr>
      <w:r w:rsidRPr="00CE081C">
        <w:rPr>
          <w:rFonts w:eastAsia="Calibri"/>
          <w:szCs w:val="28"/>
        </w:rPr>
        <w:t>При создании формы</w:t>
      </w:r>
      <w:r w:rsidR="00CE081C">
        <w:rPr>
          <w:rFonts w:eastAsia="Calibri"/>
          <w:szCs w:val="28"/>
        </w:rPr>
        <w:t xml:space="preserve">, </w:t>
      </w:r>
      <w:r w:rsidRPr="00CE081C">
        <w:rPr>
          <w:rFonts w:eastAsia="Calibri"/>
          <w:szCs w:val="28"/>
        </w:rPr>
        <w:t xml:space="preserve">до того, как загружен скан документа, должен устанавливаться статус </w:t>
      </w:r>
      <w:r w:rsidR="008C5DF4" w:rsidRPr="00CE081C">
        <w:rPr>
          <w:rFonts w:eastAsia="Calibri"/>
          <w:szCs w:val="28"/>
        </w:rPr>
        <w:t>«</w:t>
      </w:r>
      <w:r w:rsidRPr="00CE081C">
        <w:rPr>
          <w:rFonts w:eastAsia="Calibri"/>
          <w:szCs w:val="28"/>
        </w:rPr>
        <w:t>На редактировании у РК</w:t>
      </w:r>
      <w:r w:rsidR="008C5DF4" w:rsidRPr="00CE081C">
        <w:rPr>
          <w:rFonts w:eastAsia="Calibri"/>
          <w:szCs w:val="28"/>
        </w:rPr>
        <w:t>».</w:t>
      </w:r>
    </w:p>
    <w:p w14:paraId="656CD77A" w14:textId="22D42CBA" w:rsidR="00A55C83" w:rsidRPr="00CE081C" w:rsidRDefault="00A55C83" w:rsidP="00860A72">
      <w:pPr>
        <w:pStyle w:val="ae"/>
        <w:numPr>
          <w:ilvl w:val="0"/>
          <w:numId w:val="16"/>
        </w:numPr>
        <w:spacing w:line="240" w:lineRule="auto"/>
        <w:contextualSpacing w:val="0"/>
        <w:rPr>
          <w:rFonts w:eastAsia="Calibri"/>
          <w:szCs w:val="28"/>
        </w:rPr>
      </w:pPr>
      <w:r w:rsidRPr="00CE081C">
        <w:rPr>
          <w:rFonts w:eastAsia="Calibri"/>
          <w:szCs w:val="28"/>
        </w:rPr>
        <w:t xml:space="preserve">Из статуса </w:t>
      </w:r>
      <w:r w:rsidR="008C5DF4" w:rsidRPr="00CE081C">
        <w:rPr>
          <w:rFonts w:eastAsia="Calibri"/>
          <w:szCs w:val="28"/>
        </w:rPr>
        <w:t>«</w:t>
      </w:r>
      <w:r w:rsidRPr="00CE081C">
        <w:rPr>
          <w:rFonts w:eastAsia="Calibri"/>
          <w:szCs w:val="28"/>
        </w:rPr>
        <w:t>На редактировании у РК</w:t>
      </w:r>
      <w:r w:rsidR="008C5DF4" w:rsidRPr="00CE081C">
        <w:rPr>
          <w:rFonts w:eastAsia="Calibri"/>
          <w:szCs w:val="28"/>
        </w:rPr>
        <w:t xml:space="preserve">» </w:t>
      </w:r>
      <w:r w:rsidRPr="00CE081C">
        <w:rPr>
          <w:rFonts w:eastAsia="Calibri"/>
          <w:szCs w:val="28"/>
        </w:rPr>
        <w:t xml:space="preserve">должен быть доступен перевод в стадию </w:t>
      </w:r>
      <w:r w:rsidR="008C5DF4" w:rsidRPr="00CE081C">
        <w:rPr>
          <w:rFonts w:eastAsia="Calibri"/>
          <w:szCs w:val="28"/>
        </w:rPr>
        <w:t>«</w:t>
      </w:r>
      <w:r w:rsidRPr="00CE081C">
        <w:rPr>
          <w:rFonts w:eastAsia="Calibri"/>
          <w:szCs w:val="28"/>
        </w:rPr>
        <w:t>Форма утверждена</w:t>
      </w:r>
      <w:r w:rsidR="008C5DF4" w:rsidRPr="00CE081C">
        <w:rPr>
          <w:rFonts w:eastAsia="Calibri"/>
          <w:szCs w:val="28"/>
        </w:rPr>
        <w:t>».</w:t>
      </w:r>
    </w:p>
    <w:p w14:paraId="211B7294" w14:textId="4A769B70" w:rsidR="00DD2C45" w:rsidRPr="00CE081C" w:rsidRDefault="00DD2C45" w:rsidP="00860A72">
      <w:pPr>
        <w:pStyle w:val="ae"/>
        <w:keepNext/>
        <w:numPr>
          <w:ilvl w:val="0"/>
          <w:numId w:val="16"/>
        </w:numPr>
        <w:spacing w:line="240" w:lineRule="auto"/>
        <w:contextualSpacing w:val="0"/>
        <w:rPr>
          <w:rFonts w:eastAsia="Calibri"/>
          <w:szCs w:val="28"/>
        </w:rPr>
      </w:pPr>
      <w:r w:rsidRPr="00CE081C">
        <w:rPr>
          <w:rFonts w:eastAsia="Calibri"/>
          <w:szCs w:val="28"/>
        </w:rPr>
        <w:lastRenderedPageBreak/>
        <w:t>Перевод по статусам доступен из общего списка в разделе «Сведения о комиссии». Для перевода в следующий статус необходимо выбрать форму и нажать кнопку для перевода в следующий статус</w:t>
      </w:r>
      <w:r w:rsidR="00CE081C">
        <w:rPr>
          <w:rFonts w:eastAsia="Calibri"/>
          <w:szCs w:val="28"/>
        </w:rPr>
        <w:t xml:space="preserve"> (</w:t>
      </w:r>
      <w:r w:rsidR="00737EE1">
        <w:rPr>
          <w:rFonts w:eastAsia="Calibri"/>
          <w:szCs w:val="28"/>
        </w:rPr>
        <w:fldChar w:fldCharType="begin"/>
      </w:r>
      <w:r w:rsidR="00737EE1">
        <w:rPr>
          <w:rFonts w:eastAsia="Calibri"/>
          <w:szCs w:val="28"/>
        </w:rPr>
        <w:instrText xml:space="preserve"> REF _Ref71014400 \h </w:instrText>
      </w:r>
      <w:r w:rsidR="00737EE1">
        <w:rPr>
          <w:rFonts w:eastAsia="Calibri"/>
          <w:szCs w:val="28"/>
        </w:rPr>
      </w:r>
      <w:r w:rsidR="00737EE1">
        <w:rPr>
          <w:rFonts w:eastAsia="Calibri"/>
          <w:szCs w:val="28"/>
        </w:rPr>
        <w:fldChar w:fldCharType="separate"/>
      </w:r>
      <w:r w:rsidR="001B2607">
        <w:t xml:space="preserve">Рисунок </w:t>
      </w:r>
      <w:r w:rsidR="001B2607">
        <w:rPr>
          <w:noProof/>
        </w:rPr>
        <w:t>32</w:t>
      </w:r>
      <w:r w:rsidR="00737EE1">
        <w:rPr>
          <w:rFonts w:eastAsia="Calibri"/>
          <w:szCs w:val="28"/>
        </w:rPr>
        <w:fldChar w:fldCharType="end"/>
      </w:r>
      <w:r w:rsidR="00CE081C">
        <w:rPr>
          <w:rFonts w:eastAsia="Calibri"/>
          <w:szCs w:val="28"/>
        </w:rPr>
        <w:t>)</w:t>
      </w:r>
      <w:r w:rsidRPr="00CE081C">
        <w:rPr>
          <w:rFonts w:eastAsia="Calibri"/>
          <w:szCs w:val="28"/>
        </w:rPr>
        <w:t>.</w:t>
      </w:r>
    </w:p>
    <w:p w14:paraId="223DDC7E" w14:textId="77777777" w:rsidR="00DD2C45" w:rsidRDefault="00DD2C45" w:rsidP="00860A72">
      <w:pPr>
        <w:keepNext/>
        <w:spacing w:after="120" w:line="240" w:lineRule="auto"/>
      </w:pPr>
      <w:r>
        <w:rPr>
          <w:noProof/>
          <w:lang w:eastAsia="ru-RU"/>
        </w:rPr>
        <w:drawing>
          <wp:inline distT="0" distB="0" distL="0" distR="0" wp14:anchorId="05D1AD83" wp14:editId="2D31B0F0">
            <wp:extent cx="5940425" cy="988944"/>
            <wp:effectExtent l="19050" t="19050" r="22225" b="209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8375"/>
                    <a:stretch/>
                  </pic:blipFill>
                  <pic:spPr bwMode="auto">
                    <a:xfrm>
                      <a:off x="0" y="0"/>
                      <a:ext cx="5940425" cy="9889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ED1C39" w14:textId="414DC21A" w:rsidR="00DD2C45" w:rsidRPr="00CE6517" w:rsidRDefault="00DD2C45" w:rsidP="00860A72">
      <w:pPr>
        <w:pStyle w:val="a6"/>
        <w:spacing w:after="120"/>
        <w:jc w:val="center"/>
      </w:pPr>
      <w:bookmarkStart w:id="58" w:name="_Ref71014400"/>
      <w:r>
        <w:t xml:space="preserve">Рисунок </w:t>
      </w:r>
      <w:r w:rsidR="00F63425">
        <w:rPr>
          <w:noProof/>
        </w:rPr>
        <w:fldChar w:fldCharType="begin"/>
      </w:r>
      <w:r w:rsidR="00F63425">
        <w:rPr>
          <w:noProof/>
        </w:rPr>
        <w:instrText xml:space="preserve"> SEQ Рисунок \* ARABIC </w:instrText>
      </w:r>
      <w:r w:rsidR="00F63425">
        <w:rPr>
          <w:noProof/>
        </w:rPr>
        <w:fldChar w:fldCharType="separate"/>
      </w:r>
      <w:r w:rsidR="00731AED">
        <w:rPr>
          <w:noProof/>
        </w:rPr>
        <w:t>32</w:t>
      </w:r>
      <w:r w:rsidR="00F63425">
        <w:rPr>
          <w:noProof/>
        </w:rPr>
        <w:fldChar w:fldCharType="end"/>
      </w:r>
      <w:bookmarkEnd w:id="58"/>
      <w:r>
        <w:t>. Перевод формы по статусам</w:t>
      </w:r>
    </w:p>
    <w:p w14:paraId="3295EE30" w14:textId="40C4903F" w:rsidR="00C0127D" w:rsidRPr="00CE6517" w:rsidRDefault="00C0127D" w:rsidP="00860A72">
      <w:pPr>
        <w:pStyle w:val="3"/>
        <w:spacing w:before="0" w:after="120" w:line="240" w:lineRule="auto"/>
        <w:rPr>
          <w:rFonts w:cs="Times New Roman"/>
        </w:rPr>
      </w:pPr>
      <w:bookmarkStart w:id="59" w:name="_Toc90903625"/>
      <w:r w:rsidRPr="00CE6517">
        <w:rPr>
          <w:rFonts w:cs="Times New Roman"/>
        </w:rPr>
        <w:t xml:space="preserve">Предоставление информации о графике проведения конкурсных испытаний по форме </w:t>
      </w:r>
      <w:r w:rsidR="00A76947">
        <w:rPr>
          <w:rFonts w:cs="Times New Roman"/>
        </w:rPr>
        <w:t>РО-12</w:t>
      </w:r>
      <w:bookmarkEnd w:id="59"/>
    </w:p>
    <w:p w14:paraId="3CDF6FF8" w14:textId="77777777" w:rsidR="00C0127D" w:rsidRPr="00DF1DD0" w:rsidRDefault="00C0127D"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При организации мероприятий для набора специалистов для прохождения обучения на первых этапах определяется состав региональной комиссии, конкурсной комиссии, а также составляется график проведения конкурсного отбора.</w:t>
      </w:r>
    </w:p>
    <w:p w14:paraId="1DADC8EC" w14:textId="59A73333" w:rsidR="00737EE1" w:rsidRPr="00737EE1" w:rsidRDefault="00C0127D"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Для подачи данной информации необходимо заполнить форму</w:t>
      </w:r>
      <w:r w:rsidR="00CE081C"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_Ref71014418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33</w:t>
      </w:r>
      <w:r w:rsidR="00737EE1"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r w:rsidR="00DD2C45" w:rsidRPr="00242B22">
        <w:rPr>
          <w:rFonts w:ascii="Times New Roman" w:hAnsi="Times New Roman" w:cs="Times New Roman"/>
          <w:sz w:val="28"/>
          <w:szCs w:val="28"/>
        </w:rPr>
        <w:t>.</w:t>
      </w:r>
    </w:p>
    <w:p w14:paraId="378C533D" w14:textId="067DA84A" w:rsidR="003373FF" w:rsidRDefault="003373FF" w:rsidP="00860A72">
      <w:pPr>
        <w:keepNext/>
        <w:spacing w:after="120" w:line="240" w:lineRule="auto"/>
        <w:jc w:val="center"/>
      </w:pPr>
      <w:r>
        <w:rPr>
          <w:noProof/>
          <w:lang w:eastAsia="ru-RU"/>
        </w:rPr>
        <w:drawing>
          <wp:inline distT="0" distB="0" distL="0" distR="0" wp14:anchorId="71802CF7" wp14:editId="20A4E0E0">
            <wp:extent cx="3202615" cy="3815899"/>
            <wp:effectExtent l="19050" t="19050" r="17145" b="133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212" t="2231" r="2913" b="4030"/>
                    <a:stretch/>
                  </pic:blipFill>
                  <pic:spPr bwMode="auto">
                    <a:xfrm>
                      <a:off x="0" y="0"/>
                      <a:ext cx="3232976" cy="38520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69E7AC" w14:textId="0C8674AA" w:rsidR="003373FF" w:rsidRDefault="003373FF" w:rsidP="00860A72">
      <w:pPr>
        <w:pStyle w:val="a6"/>
        <w:spacing w:after="120"/>
        <w:jc w:val="center"/>
      </w:pPr>
      <w:bookmarkStart w:id="60" w:name="_Ref71014418"/>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33</w:t>
      </w:r>
      <w:r w:rsidR="00924EA1">
        <w:rPr>
          <w:noProof/>
        </w:rPr>
        <w:fldChar w:fldCharType="end"/>
      </w:r>
      <w:bookmarkEnd w:id="60"/>
      <w:r>
        <w:t>. Форма для добавления графика проведения конкурсного отбора</w:t>
      </w:r>
    </w:p>
    <w:p w14:paraId="7A0DC667" w14:textId="0A41DF34" w:rsidR="00EB181D" w:rsidRPr="00242B22" w:rsidRDefault="003373FF"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Для заполнения формы необходимо нажать на кнопку «Добавить график проведения конкурсного отбора»</w:t>
      </w:r>
      <w:r w:rsidR="00CC2717" w:rsidRPr="00DF1DD0">
        <w:rPr>
          <w:rFonts w:ascii="Times New Roman" w:hAnsi="Times New Roman" w:cs="Times New Roman"/>
          <w:sz w:val="28"/>
          <w:szCs w:val="28"/>
        </w:rPr>
        <w:t xml:space="preserve">, находясь на странице детального просмотра данных о РК. Добавленные записи будут отображаться </w:t>
      </w:r>
      <w:r w:rsidR="00CC2717" w:rsidRPr="00242B22">
        <w:rPr>
          <w:rFonts w:ascii="Times New Roman" w:hAnsi="Times New Roman" w:cs="Times New Roman"/>
          <w:sz w:val="28"/>
          <w:szCs w:val="28"/>
        </w:rPr>
        <w:t>списком</w:t>
      </w:r>
      <w:r w:rsidR="00CE081C"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_Ref71014432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34</w:t>
      </w:r>
      <w:r w:rsidR="00737EE1"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p>
    <w:p w14:paraId="456C28FE" w14:textId="4EBFD357" w:rsidR="00CC2717" w:rsidRDefault="007D781F" w:rsidP="00860A72">
      <w:pPr>
        <w:keepNext/>
        <w:spacing w:after="120" w:line="240" w:lineRule="auto"/>
        <w:jc w:val="center"/>
      </w:pPr>
      <w:r>
        <w:rPr>
          <w:noProof/>
          <w:lang w:eastAsia="ru-RU"/>
        </w:rPr>
        <w:lastRenderedPageBreak/>
        <w:drawing>
          <wp:inline distT="0" distB="0" distL="0" distR="0" wp14:anchorId="301B7CF5" wp14:editId="0055BA94">
            <wp:extent cx="5671625" cy="4042588"/>
            <wp:effectExtent l="19050" t="19050" r="2476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8410" cy="4075935"/>
                    </a:xfrm>
                    <a:prstGeom prst="rect">
                      <a:avLst/>
                    </a:prstGeom>
                    <a:ln>
                      <a:solidFill>
                        <a:schemeClr val="tx1"/>
                      </a:solidFill>
                    </a:ln>
                  </pic:spPr>
                </pic:pic>
              </a:graphicData>
            </a:graphic>
          </wp:inline>
        </w:drawing>
      </w:r>
    </w:p>
    <w:p w14:paraId="54D28E75" w14:textId="023A2F66" w:rsidR="00CC2717" w:rsidRPr="003373FF" w:rsidRDefault="00CC2717" w:rsidP="00860A72">
      <w:pPr>
        <w:pStyle w:val="a6"/>
        <w:spacing w:after="120"/>
        <w:jc w:val="center"/>
        <w:rPr>
          <w:sz w:val="28"/>
          <w:lang w:eastAsia="en-US"/>
        </w:rPr>
      </w:pPr>
      <w:bookmarkStart w:id="61" w:name="_Ref71014432"/>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34</w:t>
      </w:r>
      <w:r w:rsidR="00924EA1">
        <w:rPr>
          <w:noProof/>
        </w:rPr>
        <w:fldChar w:fldCharType="end"/>
      </w:r>
      <w:bookmarkEnd w:id="61"/>
      <w:r>
        <w:t>. Добавленный график конкурсного отбора</w:t>
      </w:r>
    </w:p>
    <w:p w14:paraId="32183255" w14:textId="48256BF8"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На основании заполненной формы доступна выгрузка формы </w:t>
      </w:r>
      <w:r w:rsidR="00A76947" w:rsidRPr="00D96074">
        <w:rPr>
          <w:rFonts w:ascii="Times New Roman" w:eastAsia="Calibri" w:hAnsi="Times New Roman" w:cs="Times New Roman"/>
          <w:sz w:val="28"/>
          <w:szCs w:val="28"/>
          <w:lang w:eastAsia="ru-RU"/>
        </w:rPr>
        <w:t>РО-12</w:t>
      </w:r>
      <w:r w:rsidRPr="00D96074">
        <w:rPr>
          <w:rFonts w:ascii="Times New Roman" w:eastAsia="Calibri" w:hAnsi="Times New Roman" w:cs="Times New Roman"/>
          <w:sz w:val="28"/>
          <w:szCs w:val="28"/>
          <w:lang w:eastAsia="ru-RU"/>
        </w:rPr>
        <w:t xml:space="preserve"> в формате .</w:t>
      </w:r>
      <w:proofErr w:type="spellStart"/>
      <w:r w:rsidRPr="00D96074">
        <w:rPr>
          <w:rFonts w:ascii="Times New Roman" w:eastAsia="Calibri" w:hAnsi="Times New Roman" w:cs="Times New Roman"/>
          <w:sz w:val="28"/>
          <w:szCs w:val="28"/>
          <w:lang w:eastAsia="ru-RU"/>
        </w:rPr>
        <w:t>do</w:t>
      </w:r>
      <w:r w:rsidR="007F4599" w:rsidRPr="00D96074">
        <w:rPr>
          <w:rFonts w:ascii="Times New Roman" w:eastAsia="Calibri" w:hAnsi="Times New Roman" w:cs="Times New Roman"/>
          <w:sz w:val="28"/>
          <w:szCs w:val="28"/>
          <w:lang w:eastAsia="ru-RU"/>
        </w:rPr>
        <w:t>с</w:t>
      </w:r>
      <w:r w:rsidRPr="00D96074">
        <w:rPr>
          <w:rFonts w:ascii="Times New Roman" w:eastAsia="Calibri" w:hAnsi="Times New Roman" w:cs="Times New Roman"/>
          <w:sz w:val="28"/>
          <w:szCs w:val="28"/>
          <w:lang w:eastAsia="ru-RU"/>
        </w:rPr>
        <w:t>x</w:t>
      </w:r>
      <w:proofErr w:type="spellEnd"/>
      <w:r w:rsidRPr="00D96074">
        <w:rPr>
          <w:rFonts w:ascii="Times New Roman" w:eastAsia="Calibri" w:hAnsi="Times New Roman" w:cs="Times New Roman"/>
          <w:sz w:val="28"/>
          <w:szCs w:val="28"/>
          <w:lang w:eastAsia="ru-RU"/>
        </w:rPr>
        <w:t>.</w:t>
      </w:r>
      <w:r w:rsidR="000E1F4A" w:rsidRPr="00D96074">
        <w:rPr>
          <w:rFonts w:ascii="Times New Roman" w:eastAsia="Calibri" w:hAnsi="Times New Roman" w:cs="Times New Roman"/>
          <w:sz w:val="28"/>
          <w:szCs w:val="28"/>
          <w:lang w:eastAsia="ru-RU"/>
        </w:rPr>
        <w:t xml:space="preserve"> Для этого нужно нажать на кнопку «Выгрузить форму </w:t>
      </w:r>
      <w:r w:rsidR="00A76947" w:rsidRPr="00D96074">
        <w:rPr>
          <w:rFonts w:ascii="Times New Roman" w:eastAsia="Calibri" w:hAnsi="Times New Roman" w:cs="Times New Roman"/>
          <w:sz w:val="28"/>
          <w:szCs w:val="28"/>
          <w:lang w:eastAsia="ru-RU"/>
        </w:rPr>
        <w:t>РО-12</w:t>
      </w:r>
      <w:r w:rsidR="000E1F4A" w:rsidRPr="00D96074">
        <w:rPr>
          <w:rFonts w:ascii="Times New Roman" w:eastAsia="Calibri" w:hAnsi="Times New Roman" w:cs="Times New Roman"/>
          <w:sz w:val="28"/>
          <w:szCs w:val="28"/>
          <w:lang w:eastAsia="ru-RU"/>
        </w:rPr>
        <w:t>»</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_Ref71014448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35</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r w:rsidR="000E1F4A" w:rsidRPr="00242B22">
        <w:rPr>
          <w:rFonts w:ascii="Times New Roman" w:eastAsia="Calibri" w:hAnsi="Times New Roman" w:cs="Times New Roman"/>
          <w:sz w:val="28"/>
          <w:szCs w:val="28"/>
          <w:lang w:eastAsia="ru-RU"/>
        </w:rPr>
        <w:t>.</w:t>
      </w:r>
    </w:p>
    <w:p w14:paraId="6383A152" w14:textId="77777777" w:rsidR="007D781F" w:rsidRDefault="007D781F" w:rsidP="00860A72">
      <w:pPr>
        <w:keepNext/>
        <w:spacing w:after="120" w:line="240" w:lineRule="auto"/>
        <w:jc w:val="center"/>
      </w:pPr>
      <w:r>
        <w:rPr>
          <w:noProof/>
          <w:lang w:eastAsia="ru-RU"/>
        </w:rPr>
        <w:drawing>
          <wp:inline distT="0" distB="0" distL="0" distR="0" wp14:anchorId="364126BA" wp14:editId="0086BF41">
            <wp:extent cx="5754398" cy="1469508"/>
            <wp:effectExtent l="19050" t="19050" r="17780" b="165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22867" cy="1614679"/>
                    </a:xfrm>
                    <a:prstGeom prst="rect">
                      <a:avLst/>
                    </a:prstGeom>
                    <a:ln>
                      <a:solidFill>
                        <a:schemeClr val="tx1"/>
                      </a:solidFill>
                    </a:ln>
                  </pic:spPr>
                </pic:pic>
              </a:graphicData>
            </a:graphic>
          </wp:inline>
        </w:drawing>
      </w:r>
    </w:p>
    <w:p w14:paraId="0BA97385" w14:textId="38AF7350" w:rsidR="007D781F" w:rsidRPr="00CE6517" w:rsidRDefault="007D781F" w:rsidP="00860A72">
      <w:pPr>
        <w:pStyle w:val="a6"/>
        <w:spacing w:after="120"/>
        <w:jc w:val="center"/>
        <w:rPr>
          <w:sz w:val="28"/>
        </w:rPr>
      </w:pPr>
      <w:bookmarkStart w:id="62" w:name="_Ref7101444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35</w:t>
      </w:r>
      <w:r w:rsidR="005548BD">
        <w:rPr>
          <w:noProof/>
        </w:rPr>
        <w:fldChar w:fldCharType="end"/>
      </w:r>
      <w:bookmarkEnd w:id="62"/>
      <w:r>
        <w:t xml:space="preserve">. </w:t>
      </w:r>
      <w:r w:rsidRPr="00CA571B">
        <w:t>Кнопк</w:t>
      </w:r>
      <w:r>
        <w:t>а</w:t>
      </w:r>
      <w:r w:rsidRPr="00CA571B">
        <w:t xml:space="preserve"> выгрузки форм </w:t>
      </w:r>
      <w:r w:rsidR="00A76947">
        <w:t>РО-12</w:t>
      </w:r>
    </w:p>
    <w:p w14:paraId="2F295083" w14:textId="4DCF0D54" w:rsidR="00C0127D" w:rsidRPr="00CE6517" w:rsidRDefault="00C0127D" w:rsidP="00860A72">
      <w:pPr>
        <w:pStyle w:val="3"/>
        <w:spacing w:before="0" w:after="120" w:line="240" w:lineRule="auto"/>
        <w:rPr>
          <w:rFonts w:cs="Times New Roman"/>
        </w:rPr>
      </w:pPr>
      <w:bookmarkStart w:id="63" w:name="_Toc90903626"/>
      <w:r w:rsidRPr="00CE6517">
        <w:rPr>
          <w:rFonts w:cs="Times New Roman"/>
        </w:rPr>
        <w:t xml:space="preserve">Формирование оценочного листа №1 по форме </w:t>
      </w:r>
      <w:r w:rsidR="00A76947">
        <w:rPr>
          <w:rFonts w:cs="Times New Roman"/>
        </w:rPr>
        <w:t>РО-14</w:t>
      </w:r>
      <w:bookmarkEnd w:id="63"/>
    </w:p>
    <w:p w14:paraId="5F028D86" w14:textId="259DD84D" w:rsidR="00C0127D" w:rsidRPr="001F044E" w:rsidRDefault="00C0127D" w:rsidP="00860A72">
      <w:pPr>
        <w:spacing w:after="120" w:line="240" w:lineRule="auto"/>
        <w:ind w:firstLine="709"/>
        <w:jc w:val="both"/>
        <w:rPr>
          <w:rFonts w:ascii="Times New Roman" w:hAnsi="Times New Roman" w:cs="Times New Roman"/>
          <w:sz w:val="28"/>
          <w:szCs w:val="28"/>
        </w:rPr>
      </w:pPr>
      <w:r w:rsidRPr="001F044E">
        <w:rPr>
          <w:rFonts w:ascii="Times New Roman" w:hAnsi="Times New Roman" w:cs="Times New Roman"/>
          <w:sz w:val="28"/>
          <w:szCs w:val="28"/>
        </w:rPr>
        <w:t xml:space="preserve">Когда карточка заявки специалиста находится на стадии «Допущен», из данной группы специалистов </w:t>
      </w:r>
      <w:r w:rsidR="000F6AA0" w:rsidRPr="001F044E">
        <w:rPr>
          <w:rFonts w:ascii="Times New Roman" w:hAnsi="Times New Roman" w:cs="Times New Roman"/>
          <w:sz w:val="28"/>
          <w:szCs w:val="28"/>
        </w:rPr>
        <w:t>член региональной/конкурсной комиссии</w:t>
      </w:r>
      <w:r w:rsidR="001F044E" w:rsidRPr="001F044E">
        <w:rPr>
          <w:rFonts w:ascii="Times New Roman" w:hAnsi="Times New Roman" w:cs="Times New Roman"/>
          <w:sz w:val="28"/>
          <w:szCs w:val="28"/>
        </w:rPr>
        <w:t xml:space="preserve"> </w:t>
      </w:r>
      <w:r w:rsidR="000F6AA0" w:rsidRPr="001F044E">
        <w:rPr>
          <w:rFonts w:ascii="Times New Roman" w:hAnsi="Times New Roman" w:cs="Times New Roman"/>
          <w:sz w:val="28"/>
          <w:szCs w:val="28"/>
        </w:rPr>
        <w:t>формирует группу</w:t>
      </w:r>
      <w:r w:rsidRPr="001F044E">
        <w:rPr>
          <w:rFonts w:ascii="Times New Roman" w:hAnsi="Times New Roman" w:cs="Times New Roman"/>
          <w:sz w:val="28"/>
          <w:szCs w:val="28"/>
        </w:rPr>
        <w:t xml:space="preserve"> для проведения профессионального интервью</w:t>
      </w:r>
      <w:r w:rsidR="00737EE1" w:rsidRPr="001F044E">
        <w:rPr>
          <w:rFonts w:ascii="Times New Roman" w:hAnsi="Times New Roman" w:cs="Times New Roman"/>
          <w:sz w:val="28"/>
          <w:szCs w:val="28"/>
        </w:rPr>
        <w:t xml:space="preserve"> (</w:t>
      </w:r>
      <w:r w:rsidR="00737EE1" w:rsidRPr="001F044E">
        <w:rPr>
          <w:rFonts w:ascii="Times New Roman" w:hAnsi="Times New Roman" w:cs="Times New Roman"/>
          <w:sz w:val="28"/>
          <w:szCs w:val="28"/>
        </w:rPr>
        <w:fldChar w:fldCharType="begin"/>
      </w:r>
      <w:r w:rsidR="00737EE1" w:rsidRPr="001F044E">
        <w:rPr>
          <w:rFonts w:ascii="Times New Roman" w:hAnsi="Times New Roman" w:cs="Times New Roman"/>
          <w:sz w:val="28"/>
          <w:szCs w:val="28"/>
        </w:rPr>
        <w:instrText xml:space="preserve"> REF _Ref71014473 \h </w:instrText>
      </w:r>
      <w:r w:rsidR="00242B22" w:rsidRPr="001F044E">
        <w:rPr>
          <w:rFonts w:ascii="Times New Roman" w:hAnsi="Times New Roman" w:cs="Times New Roman"/>
          <w:sz w:val="28"/>
          <w:szCs w:val="28"/>
        </w:rPr>
        <w:instrText xml:space="preserve"> \* MERGEFORMAT </w:instrText>
      </w:r>
      <w:r w:rsidR="00737EE1" w:rsidRPr="001F044E">
        <w:rPr>
          <w:rFonts w:ascii="Times New Roman" w:hAnsi="Times New Roman" w:cs="Times New Roman"/>
          <w:sz w:val="28"/>
          <w:szCs w:val="28"/>
        </w:rPr>
      </w:r>
      <w:r w:rsidR="00737EE1"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Рисунок 36</w:t>
      </w:r>
      <w:r w:rsidR="00737EE1" w:rsidRPr="001F044E">
        <w:rPr>
          <w:rFonts w:ascii="Times New Roman" w:hAnsi="Times New Roman" w:cs="Times New Roman"/>
          <w:sz w:val="28"/>
          <w:szCs w:val="28"/>
        </w:rPr>
        <w:fldChar w:fldCharType="end"/>
      </w:r>
      <w:r w:rsidR="00737EE1" w:rsidRPr="001F044E">
        <w:rPr>
          <w:rFonts w:ascii="Times New Roman" w:hAnsi="Times New Roman" w:cs="Times New Roman"/>
          <w:sz w:val="28"/>
          <w:szCs w:val="28"/>
        </w:rPr>
        <w:t>)</w:t>
      </w:r>
      <w:r w:rsidRPr="001F044E">
        <w:rPr>
          <w:rFonts w:ascii="Times New Roman" w:hAnsi="Times New Roman" w:cs="Times New Roman"/>
          <w:sz w:val="28"/>
          <w:szCs w:val="28"/>
        </w:rPr>
        <w:t>.</w:t>
      </w:r>
    </w:p>
    <w:p w14:paraId="7FFC4902" w14:textId="05FF5D51" w:rsidR="00C0127D" w:rsidRPr="00CE6517" w:rsidRDefault="006A0A4D" w:rsidP="00860A72">
      <w:pPr>
        <w:keepNext/>
        <w:spacing w:after="120" w:line="240" w:lineRule="auto"/>
        <w:jc w:val="center"/>
        <w:rPr>
          <w:rFonts w:ascii="Times New Roman" w:hAnsi="Times New Roman" w:cs="Times New Roman"/>
        </w:rPr>
      </w:pPr>
      <w:r>
        <w:rPr>
          <w:noProof/>
        </w:rPr>
        <w:lastRenderedPageBreak/>
        <w:drawing>
          <wp:inline distT="0" distB="0" distL="0" distR="0" wp14:anchorId="32B0869E" wp14:editId="7CB618AE">
            <wp:extent cx="5940425" cy="2689225"/>
            <wp:effectExtent l="19050" t="19050" r="22225" b="158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689225"/>
                    </a:xfrm>
                    <a:prstGeom prst="rect">
                      <a:avLst/>
                    </a:prstGeom>
                    <a:noFill/>
                    <a:ln>
                      <a:solidFill>
                        <a:schemeClr val="tx1"/>
                      </a:solidFill>
                    </a:ln>
                  </pic:spPr>
                </pic:pic>
              </a:graphicData>
            </a:graphic>
          </wp:inline>
        </w:drawing>
      </w:r>
    </w:p>
    <w:p w14:paraId="0C89D12F" w14:textId="64D620A2" w:rsidR="00C0127D" w:rsidRPr="00CE6517" w:rsidRDefault="00C0127D" w:rsidP="00860A72">
      <w:pPr>
        <w:pStyle w:val="a6"/>
        <w:spacing w:after="120"/>
        <w:jc w:val="center"/>
        <w:rPr>
          <w:sz w:val="28"/>
        </w:rPr>
      </w:pPr>
      <w:bookmarkStart w:id="64" w:name="_Ref71014473"/>
      <w:bookmarkStart w:id="65" w:name="_Ref64617692"/>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36</w:t>
      </w:r>
      <w:r w:rsidRPr="00CE6517">
        <w:rPr>
          <w:noProof/>
        </w:rPr>
        <w:fldChar w:fldCharType="end"/>
      </w:r>
      <w:bookmarkEnd w:id="64"/>
      <w:r w:rsidRPr="00CE6517">
        <w:t xml:space="preserve">. Фильтр по специалистам в стадии </w:t>
      </w:r>
      <w:r w:rsidR="00EB181D">
        <w:t>«</w:t>
      </w:r>
      <w:r w:rsidRPr="00CE6517">
        <w:t>Допущен</w:t>
      </w:r>
      <w:r w:rsidR="00EB181D">
        <w:t>»</w:t>
      </w:r>
      <w:bookmarkEnd w:id="65"/>
    </w:p>
    <w:p w14:paraId="1E2AAA81" w14:textId="3B78BE5E"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Сформированная группа </w:t>
      </w:r>
      <w:r w:rsidR="008A5399" w:rsidRPr="00D96074">
        <w:rPr>
          <w:rFonts w:ascii="Times New Roman" w:eastAsia="Calibri" w:hAnsi="Times New Roman" w:cs="Times New Roman"/>
          <w:sz w:val="28"/>
          <w:szCs w:val="28"/>
          <w:lang w:eastAsia="ru-RU"/>
        </w:rPr>
        <w:t>членом региональной/комплексной комиссии помещается</w:t>
      </w:r>
      <w:r w:rsidRPr="00D96074">
        <w:rPr>
          <w:rFonts w:ascii="Times New Roman" w:eastAsia="Calibri" w:hAnsi="Times New Roman" w:cs="Times New Roman"/>
          <w:sz w:val="28"/>
          <w:szCs w:val="28"/>
          <w:lang w:eastAsia="ru-RU"/>
        </w:rPr>
        <w:t xml:space="preserve"> в документ по форме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в котором фиксируется оценка по каждому участнику интервью. По результатам проведения профессионального интервью каждый специалист оценивается региональной комиссией по нескольким критериям</w:t>
      </w:r>
      <w:r w:rsidR="00CA44DF" w:rsidRPr="00D96074">
        <w:rPr>
          <w:rFonts w:ascii="Times New Roman" w:eastAsia="Calibri" w:hAnsi="Times New Roman" w:cs="Times New Roman"/>
          <w:sz w:val="28"/>
          <w:szCs w:val="28"/>
          <w:lang w:eastAsia="ru-RU"/>
        </w:rPr>
        <w:t>.</w:t>
      </w:r>
    </w:p>
    <w:p w14:paraId="46653AD4" w14:textId="44C763C1"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Оценка проставляется в баллах от </w:t>
      </w:r>
      <w:r w:rsidR="008E5409" w:rsidRPr="00D96074">
        <w:rPr>
          <w:rFonts w:ascii="Times New Roman" w:eastAsia="Calibri" w:hAnsi="Times New Roman" w:cs="Times New Roman"/>
          <w:sz w:val="28"/>
          <w:szCs w:val="28"/>
          <w:lang w:eastAsia="ru-RU"/>
        </w:rPr>
        <w:t>0</w:t>
      </w:r>
      <w:r w:rsidRPr="00D96074">
        <w:rPr>
          <w:rFonts w:ascii="Times New Roman" w:eastAsia="Calibri" w:hAnsi="Times New Roman" w:cs="Times New Roman"/>
          <w:sz w:val="28"/>
          <w:szCs w:val="28"/>
          <w:lang w:eastAsia="ru-RU"/>
        </w:rPr>
        <w:t xml:space="preserve"> до </w:t>
      </w:r>
      <w:r w:rsidR="008E5409" w:rsidRPr="00D96074">
        <w:rPr>
          <w:rFonts w:ascii="Times New Roman" w:eastAsia="Calibri" w:hAnsi="Times New Roman" w:cs="Times New Roman"/>
          <w:sz w:val="28"/>
          <w:szCs w:val="28"/>
          <w:lang w:eastAsia="ru-RU"/>
        </w:rPr>
        <w:t>4</w:t>
      </w:r>
      <w:r w:rsidRPr="00D96074">
        <w:rPr>
          <w:rFonts w:ascii="Times New Roman" w:eastAsia="Calibri" w:hAnsi="Times New Roman" w:cs="Times New Roman"/>
          <w:sz w:val="28"/>
          <w:szCs w:val="28"/>
          <w:lang w:eastAsia="ru-RU"/>
        </w:rPr>
        <w:t xml:space="preserve"> по каждому критерию.</w:t>
      </w:r>
    </w:p>
    <w:p w14:paraId="348EBFD7" w14:textId="77777777"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 результатам интервью отбираются специалисты для дальнейшего участия в программе.</w:t>
      </w:r>
    </w:p>
    <w:p w14:paraId="53D6D1F4" w14:textId="10252C6A"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Для формирования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член региональной комиссии, осуществивший фильтрацию, выбирает всех специалистов или конкретных из отобразившегося списка с помощью </w:t>
      </w:r>
      <w:r w:rsidR="00CB1654" w:rsidRPr="00D96074">
        <w:rPr>
          <w:rFonts w:ascii="Times New Roman" w:eastAsia="Calibri" w:hAnsi="Times New Roman" w:cs="Times New Roman"/>
          <w:sz w:val="28"/>
          <w:szCs w:val="28"/>
          <w:lang w:eastAsia="ru-RU"/>
        </w:rPr>
        <w:t xml:space="preserve">галочки </w:t>
      </w:r>
      <w:r w:rsidRPr="00D96074">
        <w:rPr>
          <w:rFonts w:ascii="Times New Roman" w:eastAsia="Calibri" w:hAnsi="Times New Roman" w:cs="Times New Roman"/>
          <w:sz w:val="28"/>
          <w:szCs w:val="28"/>
          <w:lang w:eastAsia="ru-RU"/>
        </w:rPr>
        <w:t xml:space="preserve">«Выбрать всех» в шапке таблицы или </w:t>
      </w:r>
      <w:r w:rsidR="00CB1654" w:rsidRPr="00D96074">
        <w:rPr>
          <w:rFonts w:ascii="Times New Roman" w:eastAsia="Calibri" w:hAnsi="Times New Roman" w:cs="Times New Roman"/>
          <w:sz w:val="28"/>
          <w:szCs w:val="28"/>
          <w:lang w:eastAsia="ru-RU"/>
        </w:rPr>
        <w:t>галочек</w:t>
      </w:r>
      <w:r w:rsidRPr="00D96074">
        <w:rPr>
          <w:rFonts w:ascii="Times New Roman" w:eastAsia="Calibri" w:hAnsi="Times New Roman" w:cs="Times New Roman"/>
          <w:sz w:val="28"/>
          <w:szCs w:val="28"/>
          <w:lang w:eastAsia="ru-RU"/>
        </w:rPr>
        <w:t>, размещенных рядом с конкретной карточкой специалиста</w:t>
      </w:r>
      <w:r w:rsidR="00CE081C">
        <w:rPr>
          <w:rFonts w:ascii="Times New Roman" w:eastAsia="Calibri" w:hAnsi="Times New Roman" w:cs="Times New Roman"/>
          <w:sz w:val="28"/>
          <w:szCs w:val="28"/>
          <w:lang w:eastAsia="ru-RU"/>
        </w:rPr>
        <w:t xml:space="preserve">. </w:t>
      </w:r>
      <w:r w:rsidRPr="00D96074">
        <w:rPr>
          <w:rFonts w:ascii="Times New Roman" w:eastAsia="Calibri" w:hAnsi="Times New Roman" w:cs="Times New Roman"/>
          <w:sz w:val="28"/>
          <w:szCs w:val="28"/>
          <w:lang w:eastAsia="ru-RU"/>
        </w:rPr>
        <w:t xml:space="preserve">По результатам отбора </w:t>
      </w:r>
      <w:r w:rsidR="00982479" w:rsidRPr="00D96074">
        <w:rPr>
          <w:rFonts w:ascii="Times New Roman" w:eastAsia="Calibri" w:hAnsi="Times New Roman" w:cs="Times New Roman"/>
          <w:sz w:val="28"/>
          <w:szCs w:val="28"/>
          <w:lang w:eastAsia="ru-RU"/>
        </w:rPr>
        <w:t>следует нажать кнопку</w:t>
      </w:r>
      <w:r w:rsidRPr="00D96074">
        <w:rPr>
          <w:rFonts w:ascii="Times New Roman" w:eastAsia="Calibri" w:hAnsi="Times New Roman" w:cs="Times New Roman"/>
          <w:sz w:val="28"/>
          <w:szCs w:val="28"/>
          <w:lang w:eastAsia="ru-RU"/>
        </w:rPr>
        <w:t xml:space="preserve"> «Добавить в форму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_Ref71014488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37</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7341706E" w14:textId="21AEECAD" w:rsidR="00C0127D" w:rsidRPr="00CE6517" w:rsidRDefault="00813B10" w:rsidP="00860A72">
      <w:pPr>
        <w:keepNext/>
        <w:spacing w:after="120" w:line="240" w:lineRule="auto"/>
        <w:jc w:val="center"/>
        <w:rPr>
          <w:rFonts w:ascii="Times New Roman" w:hAnsi="Times New Roman" w:cs="Times New Roman"/>
        </w:rPr>
      </w:pPr>
      <w:r>
        <w:rPr>
          <w:noProof/>
        </w:rPr>
        <w:drawing>
          <wp:inline distT="0" distB="0" distL="0" distR="0" wp14:anchorId="0ED8B1AF" wp14:editId="74416620">
            <wp:extent cx="4857750" cy="2826201"/>
            <wp:effectExtent l="19050" t="19050" r="19050" b="127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23" b="-123"/>
                    <a:stretch/>
                  </pic:blipFill>
                  <pic:spPr bwMode="auto">
                    <a:xfrm>
                      <a:off x="0" y="0"/>
                      <a:ext cx="4913849" cy="2858839"/>
                    </a:xfrm>
                    <a:prstGeom prst="rect">
                      <a:avLst/>
                    </a:prstGeom>
                    <a:noFill/>
                    <a:ln>
                      <a:solidFill>
                        <a:schemeClr val="tx1"/>
                      </a:solidFill>
                    </a:ln>
                  </pic:spPr>
                </pic:pic>
              </a:graphicData>
            </a:graphic>
          </wp:inline>
        </w:drawing>
      </w:r>
    </w:p>
    <w:p w14:paraId="3083104B" w14:textId="3C8C291B" w:rsidR="00C0127D" w:rsidRPr="00CE6517" w:rsidRDefault="00C0127D" w:rsidP="00860A72">
      <w:pPr>
        <w:pStyle w:val="a6"/>
        <w:spacing w:after="120"/>
        <w:jc w:val="center"/>
      </w:pPr>
      <w:bookmarkStart w:id="66" w:name="_Ref71014488"/>
      <w:bookmarkStart w:id="67" w:name="_Ref65469975"/>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37</w:t>
      </w:r>
      <w:r w:rsidRPr="00CE6517">
        <w:rPr>
          <w:noProof/>
        </w:rPr>
        <w:fldChar w:fldCharType="end"/>
      </w:r>
      <w:bookmarkEnd w:id="66"/>
      <w:r w:rsidRPr="00CE6517">
        <w:t xml:space="preserve">. Добавление специалиста в форму </w:t>
      </w:r>
      <w:bookmarkEnd w:id="67"/>
      <w:r w:rsidR="00A76947">
        <w:t>РО-14</w:t>
      </w:r>
    </w:p>
    <w:p w14:paraId="172EB9C4" w14:textId="1AB0A8C0" w:rsidR="00CA5F38" w:rsidRPr="00CA5F38"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xml:space="preserve">Перед добавлением специалиста (специалистов) в форму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Система запросит подтверждение </w:t>
      </w:r>
      <w:r w:rsidRPr="00242B22">
        <w:rPr>
          <w:rFonts w:ascii="Times New Roman" w:eastAsia="Calibri" w:hAnsi="Times New Roman" w:cs="Times New Roman"/>
          <w:sz w:val="28"/>
          <w:szCs w:val="28"/>
          <w:lang w:eastAsia="ru-RU"/>
        </w:rPr>
        <w:t>действий</w:t>
      </w:r>
      <w:r w:rsidR="00CE081C"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_Ref71014501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38</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4B743C65" w14:textId="1EDCC999" w:rsidR="00C0127D" w:rsidRPr="00CE6517" w:rsidRDefault="00D6061F" w:rsidP="00860A72">
      <w:pPr>
        <w:keepNext/>
        <w:spacing w:after="120" w:line="240" w:lineRule="auto"/>
        <w:ind w:firstLine="709"/>
        <w:jc w:val="center"/>
        <w:rPr>
          <w:rFonts w:ascii="Times New Roman" w:hAnsi="Times New Roman" w:cs="Times New Roman"/>
        </w:rPr>
      </w:pPr>
      <w:r>
        <w:rPr>
          <w:noProof/>
          <w:lang w:eastAsia="ru-RU"/>
        </w:rPr>
        <w:drawing>
          <wp:inline distT="0" distB="0" distL="0" distR="0" wp14:anchorId="37F587BF" wp14:editId="52D72C10">
            <wp:extent cx="3083442" cy="1212112"/>
            <wp:effectExtent l="19050" t="19050" r="22225" b="266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71" t="5847" r="4835" b="10831"/>
                    <a:stretch/>
                  </pic:blipFill>
                  <pic:spPr bwMode="auto">
                    <a:xfrm>
                      <a:off x="0" y="0"/>
                      <a:ext cx="3093217" cy="1215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3DC6E2" w14:textId="08AFB916" w:rsidR="00C0127D" w:rsidRPr="00CE6517" w:rsidRDefault="00C0127D" w:rsidP="00860A72">
      <w:pPr>
        <w:pStyle w:val="a6"/>
        <w:spacing w:after="120"/>
        <w:jc w:val="center"/>
      </w:pPr>
      <w:bookmarkStart w:id="68" w:name="_Ref71014501"/>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38</w:t>
      </w:r>
      <w:r w:rsidRPr="00CE6517">
        <w:rPr>
          <w:noProof/>
        </w:rPr>
        <w:fldChar w:fldCharType="end"/>
      </w:r>
      <w:bookmarkEnd w:id="68"/>
      <w:r w:rsidRPr="00CE6517">
        <w:t xml:space="preserve">. Окно подтверждения действий по добавлению в </w:t>
      </w:r>
      <w:r w:rsidR="00A76947">
        <w:t>РО-14</w:t>
      </w:r>
    </w:p>
    <w:p w14:paraId="6A513482" w14:textId="5C3DBD72" w:rsidR="005573F1" w:rsidRPr="00D96074" w:rsidRDefault="00CE081C"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После нажатия</w:t>
      </w:r>
      <w:r w:rsidR="005573F1" w:rsidRPr="00D9607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кнопки </w:t>
      </w:r>
      <w:r w:rsidR="005573F1" w:rsidRPr="00D96074">
        <w:rPr>
          <w:rFonts w:ascii="Times New Roman" w:eastAsia="Calibri" w:hAnsi="Times New Roman" w:cs="Times New Roman"/>
          <w:sz w:val="28"/>
          <w:szCs w:val="28"/>
          <w:lang w:eastAsia="ru-RU"/>
        </w:rPr>
        <w:t>«ОК» формируется форма «</w:t>
      </w:r>
      <w:r w:rsidR="00A76947" w:rsidRPr="00D96074">
        <w:rPr>
          <w:rFonts w:ascii="Times New Roman" w:eastAsia="Calibri" w:hAnsi="Times New Roman" w:cs="Times New Roman"/>
          <w:sz w:val="28"/>
          <w:szCs w:val="28"/>
          <w:lang w:eastAsia="ru-RU"/>
        </w:rPr>
        <w:t>РО-14</w:t>
      </w:r>
      <w:r w:rsidR="005573F1" w:rsidRPr="00D96074">
        <w:rPr>
          <w:rFonts w:ascii="Times New Roman" w:eastAsia="Calibri" w:hAnsi="Times New Roman" w:cs="Times New Roman"/>
          <w:sz w:val="28"/>
          <w:szCs w:val="28"/>
          <w:lang w:eastAsia="ru-RU"/>
        </w:rPr>
        <w:t>» на отдельной странице Системы.</w:t>
      </w:r>
    </w:p>
    <w:p w14:paraId="6E039DEC" w14:textId="547CB914" w:rsidR="00C0127D" w:rsidRPr="00D96074" w:rsidRDefault="002C4C9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Членом региональной/конкурсной комиссии з</w:t>
      </w:r>
      <w:r w:rsidR="00C0127D" w:rsidRPr="00D96074">
        <w:rPr>
          <w:rFonts w:ascii="Times New Roman" w:eastAsia="Calibri" w:hAnsi="Times New Roman" w:cs="Times New Roman"/>
          <w:sz w:val="28"/>
          <w:szCs w:val="28"/>
          <w:lang w:eastAsia="ru-RU"/>
        </w:rPr>
        <w:t xml:space="preserve">аполняются данные по проводимому интервью. </w:t>
      </w:r>
      <w:r w:rsidR="00483F52" w:rsidRPr="00D96074">
        <w:rPr>
          <w:rFonts w:ascii="Times New Roman" w:eastAsia="Calibri" w:hAnsi="Times New Roman" w:cs="Times New Roman"/>
          <w:sz w:val="28"/>
          <w:szCs w:val="28"/>
          <w:lang w:eastAsia="ru-RU"/>
        </w:rPr>
        <w:t>Выбирается региональная комиссия, учебный год, дата проведения и участники проведенного профессионального интервью</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_Ref71014515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39</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1BCE4E10" w14:textId="1AF16792" w:rsidR="00C0127D" w:rsidRPr="00CE6517" w:rsidRDefault="00D6061F" w:rsidP="00860A72">
      <w:pPr>
        <w:keepNext/>
        <w:spacing w:after="120" w:line="240" w:lineRule="auto"/>
        <w:jc w:val="center"/>
        <w:rPr>
          <w:rFonts w:ascii="Times New Roman" w:hAnsi="Times New Roman" w:cs="Times New Roman"/>
        </w:rPr>
      </w:pPr>
      <w:r>
        <w:rPr>
          <w:noProof/>
          <w:lang w:eastAsia="ru-RU"/>
        </w:rPr>
        <w:drawing>
          <wp:inline distT="0" distB="0" distL="0" distR="0" wp14:anchorId="3A1F06EF" wp14:editId="5698A5F0">
            <wp:extent cx="5438775" cy="1711571"/>
            <wp:effectExtent l="19050" t="19050" r="9525" b="22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50308" cy="1715201"/>
                    </a:xfrm>
                    <a:prstGeom prst="rect">
                      <a:avLst/>
                    </a:prstGeom>
                    <a:ln>
                      <a:solidFill>
                        <a:schemeClr val="tx1"/>
                      </a:solidFill>
                    </a:ln>
                  </pic:spPr>
                </pic:pic>
              </a:graphicData>
            </a:graphic>
          </wp:inline>
        </w:drawing>
      </w:r>
    </w:p>
    <w:p w14:paraId="549581DF" w14:textId="2818452C" w:rsidR="00C0127D" w:rsidRPr="00CE6517" w:rsidRDefault="00C0127D" w:rsidP="00860A72">
      <w:pPr>
        <w:pStyle w:val="a6"/>
        <w:spacing w:after="120"/>
        <w:jc w:val="center"/>
      </w:pPr>
      <w:bookmarkStart w:id="69" w:name="_Ref71014515"/>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39</w:t>
      </w:r>
      <w:r w:rsidRPr="00CE6517">
        <w:rPr>
          <w:noProof/>
        </w:rPr>
        <w:fldChar w:fldCharType="end"/>
      </w:r>
      <w:bookmarkEnd w:id="69"/>
      <w:r w:rsidRPr="00CE6517">
        <w:t xml:space="preserve">. </w:t>
      </w:r>
      <w:r w:rsidR="00D6061F" w:rsidRPr="00D6061F">
        <w:t>Результаты профессионального интервью специалистов</w:t>
      </w:r>
    </w:p>
    <w:p w14:paraId="06A41B7C" w14:textId="7559431A" w:rsidR="00C0127D" w:rsidRPr="00CE081C" w:rsidRDefault="00C0127D" w:rsidP="00860A72">
      <w:pPr>
        <w:spacing w:after="120" w:line="240" w:lineRule="auto"/>
        <w:ind w:firstLine="709"/>
        <w:jc w:val="both"/>
        <w:rPr>
          <w:rFonts w:ascii="Times New Roman" w:hAnsi="Times New Roman" w:cs="Times New Roman"/>
          <w:sz w:val="28"/>
          <w:szCs w:val="28"/>
        </w:rPr>
      </w:pPr>
      <w:r w:rsidRPr="00CE081C">
        <w:rPr>
          <w:rFonts w:ascii="Times New Roman" w:hAnsi="Times New Roman" w:cs="Times New Roman"/>
          <w:sz w:val="28"/>
          <w:szCs w:val="28"/>
        </w:rPr>
        <w:t>Форма «</w:t>
      </w:r>
      <w:r w:rsidR="00A76947" w:rsidRPr="00CE081C">
        <w:rPr>
          <w:rFonts w:ascii="Times New Roman" w:hAnsi="Times New Roman" w:cs="Times New Roman"/>
          <w:sz w:val="28"/>
          <w:szCs w:val="28"/>
        </w:rPr>
        <w:t>РО-14</w:t>
      </w:r>
      <w:r w:rsidRPr="00CE081C">
        <w:rPr>
          <w:rFonts w:ascii="Times New Roman" w:hAnsi="Times New Roman" w:cs="Times New Roman"/>
          <w:sz w:val="28"/>
          <w:szCs w:val="28"/>
        </w:rPr>
        <w:t xml:space="preserve">» представлена в интерфейсе системы на отдельной странице. В форме доступны для заполнения оценки, по каждому критерию в </w:t>
      </w:r>
      <w:r w:rsidR="00A116AE" w:rsidRPr="00CE081C">
        <w:rPr>
          <w:rFonts w:ascii="Times New Roman" w:hAnsi="Times New Roman" w:cs="Times New Roman"/>
          <w:sz w:val="28"/>
          <w:szCs w:val="28"/>
        </w:rPr>
        <w:t>отдельных полях</w:t>
      </w:r>
      <w:r w:rsidRPr="00CE081C">
        <w:rPr>
          <w:rFonts w:ascii="Times New Roman" w:hAnsi="Times New Roman" w:cs="Times New Roman"/>
          <w:sz w:val="28"/>
          <w:szCs w:val="28"/>
        </w:rPr>
        <w:t xml:space="preserve"> по каждому отобранному </w:t>
      </w:r>
      <w:r w:rsidRPr="00242B22">
        <w:rPr>
          <w:rFonts w:ascii="Times New Roman" w:hAnsi="Times New Roman" w:cs="Times New Roman"/>
          <w:sz w:val="28"/>
          <w:szCs w:val="28"/>
        </w:rPr>
        <w:t>специалисту</w:t>
      </w:r>
      <w:r w:rsidR="00CE081C"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_Ref71014525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40</w:t>
      </w:r>
      <w:r w:rsidR="00737EE1"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p>
    <w:p w14:paraId="60BF24DC" w14:textId="3725701A" w:rsidR="00C0127D" w:rsidRPr="00CE6517" w:rsidRDefault="00D6061F" w:rsidP="00860A72">
      <w:pPr>
        <w:keepNext/>
        <w:spacing w:after="120" w:line="240" w:lineRule="auto"/>
        <w:jc w:val="center"/>
        <w:rPr>
          <w:rFonts w:ascii="Times New Roman" w:hAnsi="Times New Roman" w:cs="Times New Roman"/>
        </w:rPr>
      </w:pPr>
      <w:r>
        <w:rPr>
          <w:noProof/>
          <w:lang w:eastAsia="ru-RU"/>
        </w:rPr>
        <w:drawing>
          <wp:inline distT="0" distB="0" distL="0" distR="0" wp14:anchorId="324A59DB" wp14:editId="1A5470D6">
            <wp:extent cx="5562637" cy="2543175"/>
            <wp:effectExtent l="19050" t="19050" r="190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0285" cy="2555815"/>
                    </a:xfrm>
                    <a:prstGeom prst="rect">
                      <a:avLst/>
                    </a:prstGeom>
                    <a:ln>
                      <a:solidFill>
                        <a:schemeClr val="tx1"/>
                      </a:solidFill>
                    </a:ln>
                  </pic:spPr>
                </pic:pic>
              </a:graphicData>
            </a:graphic>
          </wp:inline>
        </w:drawing>
      </w:r>
    </w:p>
    <w:p w14:paraId="1FF5EA55" w14:textId="08D5F519" w:rsidR="00C0127D" w:rsidRPr="00CE6517" w:rsidRDefault="00C0127D" w:rsidP="00860A72">
      <w:pPr>
        <w:pStyle w:val="a6"/>
        <w:spacing w:after="120"/>
        <w:jc w:val="center"/>
      </w:pPr>
      <w:bookmarkStart w:id="70" w:name="_Ref71014525"/>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40</w:t>
      </w:r>
      <w:r w:rsidRPr="00CE6517">
        <w:rPr>
          <w:noProof/>
        </w:rPr>
        <w:fldChar w:fldCharType="end"/>
      </w:r>
      <w:bookmarkEnd w:id="70"/>
      <w:r w:rsidRPr="00CE6517">
        <w:t>. Заполнение результатов профессионального интервью</w:t>
      </w:r>
    </w:p>
    <w:p w14:paraId="11DF8752" w14:textId="5E62257A" w:rsidR="00CA5F38" w:rsidRPr="00CA5F38"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xml:space="preserve">Итоговый балл считается в системе автоматически на основе введенных значений в поля. Оценки </w:t>
      </w:r>
      <w:r w:rsidR="00DF54CE">
        <w:rPr>
          <w:rFonts w:ascii="Times New Roman" w:eastAsia="Calibri" w:hAnsi="Times New Roman" w:cs="Times New Roman"/>
          <w:sz w:val="28"/>
          <w:szCs w:val="28"/>
          <w:lang w:eastAsia="ru-RU"/>
        </w:rPr>
        <w:t xml:space="preserve">выбираются из выпадающего списка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_Ref71014550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41</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7ACB254E" w14:textId="696214B5" w:rsidR="00C0127D" w:rsidRPr="00CE6517" w:rsidRDefault="00DF54CE" w:rsidP="00860A72">
      <w:pPr>
        <w:keepNext/>
        <w:spacing w:after="120" w:line="240" w:lineRule="auto"/>
        <w:jc w:val="center"/>
        <w:rPr>
          <w:rFonts w:ascii="Times New Roman" w:hAnsi="Times New Roman" w:cs="Times New Roman"/>
        </w:rPr>
      </w:pPr>
      <w:r w:rsidRPr="00DF54CE">
        <w:rPr>
          <w:noProof/>
          <w:lang w:eastAsia="ru-RU"/>
        </w:rPr>
        <w:drawing>
          <wp:inline distT="0" distB="0" distL="0" distR="0" wp14:anchorId="3ADE4AF0" wp14:editId="21A5EBDA">
            <wp:extent cx="4242372" cy="2438400"/>
            <wp:effectExtent l="19050" t="19050" r="25400" b="190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8610" cy="2459229"/>
                    </a:xfrm>
                    <a:prstGeom prst="rect">
                      <a:avLst/>
                    </a:prstGeom>
                    <a:ln>
                      <a:solidFill>
                        <a:schemeClr val="tx1"/>
                      </a:solidFill>
                    </a:ln>
                  </pic:spPr>
                </pic:pic>
              </a:graphicData>
            </a:graphic>
          </wp:inline>
        </w:drawing>
      </w:r>
    </w:p>
    <w:p w14:paraId="5E632CC7" w14:textId="6CCE1A8A" w:rsidR="00C0127D" w:rsidRPr="00CE6517" w:rsidRDefault="00C0127D" w:rsidP="00860A72">
      <w:pPr>
        <w:pStyle w:val="a6"/>
        <w:spacing w:after="120"/>
        <w:jc w:val="center"/>
        <w:rPr>
          <w:sz w:val="28"/>
        </w:rPr>
      </w:pPr>
      <w:bookmarkStart w:id="71" w:name="_Ref71014550"/>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41</w:t>
      </w:r>
      <w:r w:rsidRPr="00CE6517">
        <w:rPr>
          <w:noProof/>
        </w:rPr>
        <w:fldChar w:fldCharType="end"/>
      </w:r>
      <w:bookmarkEnd w:id="71"/>
      <w:r w:rsidRPr="00CE6517">
        <w:t xml:space="preserve">. </w:t>
      </w:r>
      <w:r w:rsidR="00DF54CE">
        <w:t>Выпадающий список при</w:t>
      </w:r>
      <w:r w:rsidRPr="00CE6517">
        <w:t xml:space="preserve"> вводе оценки</w:t>
      </w:r>
    </w:p>
    <w:p w14:paraId="1C1C973C" w14:textId="3E182B4D" w:rsidR="00772844" w:rsidRPr="00D96074" w:rsidRDefault="0077284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После заполнения оценок становится активной кнопка «Отправить»</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_Ref71014581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42</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t>.</w:t>
      </w:r>
    </w:p>
    <w:p w14:paraId="0FE2A6A7" w14:textId="77777777" w:rsidR="00772844" w:rsidRDefault="00772844" w:rsidP="00860A72">
      <w:pPr>
        <w:keepNext/>
        <w:spacing w:after="120" w:line="240" w:lineRule="auto"/>
        <w:jc w:val="center"/>
      </w:pPr>
      <w:r>
        <w:rPr>
          <w:noProof/>
          <w:lang w:eastAsia="ru-RU"/>
        </w:rPr>
        <w:drawing>
          <wp:inline distT="0" distB="0" distL="0" distR="0" wp14:anchorId="374FF759" wp14:editId="4C499C88">
            <wp:extent cx="2667000" cy="838200"/>
            <wp:effectExtent l="19050" t="19050" r="1905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7000" cy="838200"/>
                    </a:xfrm>
                    <a:prstGeom prst="rect">
                      <a:avLst/>
                    </a:prstGeom>
                    <a:ln>
                      <a:solidFill>
                        <a:schemeClr val="tx1"/>
                      </a:solidFill>
                    </a:ln>
                  </pic:spPr>
                </pic:pic>
              </a:graphicData>
            </a:graphic>
          </wp:inline>
        </w:drawing>
      </w:r>
    </w:p>
    <w:p w14:paraId="4DFA730D" w14:textId="1BED7AFC" w:rsidR="00772844" w:rsidRPr="00772844" w:rsidRDefault="00772844" w:rsidP="00860A72">
      <w:pPr>
        <w:pStyle w:val="a6"/>
        <w:spacing w:after="120"/>
        <w:jc w:val="center"/>
        <w:rPr>
          <w:sz w:val="28"/>
        </w:rPr>
      </w:pPr>
      <w:bookmarkStart w:id="72" w:name="_Ref71014581"/>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42</w:t>
      </w:r>
      <w:r w:rsidR="005548BD">
        <w:rPr>
          <w:noProof/>
        </w:rPr>
        <w:fldChar w:fldCharType="end"/>
      </w:r>
      <w:bookmarkEnd w:id="72"/>
      <w:r>
        <w:t xml:space="preserve">. </w:t>
      </w:r>
      <w:r w:rsidR="00737EE1">
        <w:t>К</w:t>
      </w:r>
      <w:r>
        <w:t xml:space="preserve">нопка </w:t>
      </w:r>
      <w:r w:rsidR="008C5DF4">
        <w:t>«</w:t>
      </w:r>
      <w:r>
        <w:t>Отправить</w:t>
      </w:r>
      <w:r w:rsidR="008C5DF4">
        <w:t>»</w:t>
      </w:r>
    </w:p>
    <w:p w14:paraId="1DB9A97C" w14:textId="6AB0F811"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Следует убедиться, что форма заполнена корректно и нажать на кнопку «Отправить». После нажатия кнопки «Отправить» на странице отображаются кнопки «Сохранить» и «Печать в WORD», при нажатии на которые формируется файл, заполненный значениями из Системы, и скачивается на локальный компьютер </w:t>
      </w:r>
      <w:r w:rsidRPr="00242B22">
        <w:rPr>
          <w:rFonts w:ascii="Times New Roman" w:eastAsia="Calibri" w:hAnsi="Times New Roman" w:cs="Times New Roman"/>
          <w:sz w:val="28"/>
          <w:szCs w:val="28"/>
          <w:lang w:eastAsia="ru-RU"/>
        </w:rPr>
        <w:t>пользователя</w:t>
      </w:r>
      <w:r w:rsidR="00CE081C" w:rsidRPr="00242B22">
        <w:rPr>
          <w:rFonts w:ascii="Times New Roman" w:eastAsia="Calibri" w:hAnsi="Times New Roman" w:cs="Times New Roman"/>
          <w:sz w:val="28"/>
          <w:szCs w:val="28"/>
          <w:lang w:eastAsia="ru-RU"/>
        </w:rPr>
        <w:t xml:space="preserve"> </w:t>
      </w:r>
      <w:r w:rsidR="001641D7"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_Ref71014603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43</w:t>
      </w:r>
      <w:r w:rsidR="00737EE1" w:rsidRPr="00242B22">
        <w:rPr>
          <w:rFonts w:ascii="Times New Roman" w:eastAsia="Calibri" w:hAnsi="Times New Roman" w:cs="Times New Roman"/>
          <w:sz w:val="28"/>
          <w:szCs w:val="28"/>
          <w:lang w:eastAsia="ru-RU"/>
        </w:rPr>
        <w:fldChar w:fldCharType="end"/>
      </w:r>
      <w:r w:rsidR="001641D7" w:rsidRPr="00242B22">
        <w:rPr>
          <w:rFonts w:ascii="Times New Roman" w:eastAsia="Calibri" w:hAnsi="Times New Roman" w:cs="Times New Roman"/>
          <w:sz w:val="28"/>
          <w:szCs w:val="28"/>
          <w:lang w:eastAsia="ru-RU"/>
        </w:rPr>
        <w:t>).</w:t>
      </w:r>
    </w:p>
    <w:p w14:paraId="76A7AFB1" w14:textId="77777777" w:rsidR="00C0127D" w:rsidRPr="00CE6517" w:rsidRDefault="00C0127D" w:rsidP="00860A72">
      <w:pPr>
        <w:keepNext/>
        <w:spacing w:after="120" w:line="240" w:lineRule="auto"/>
        <w:jc w:val="center"/>
        <w:rPr>
          <w:rFonts w:ascii="Times New Roman" w:hAnsi="Times New Roman" w:cs="Times New Roman"/>
        </w:rPr>
      </w:pPr>
      <w:r w:rsidRPr="00CE6517">
        <w:rPr>
          <w:rFonts w:ascii="Times New Roman" w:hAnsi="Times New Roman" w:cs="Times New Roman"/>
          <w:noProof/>
          <w:lang w:eastAsia="ru-RU"/>
        </w:rPr>
        <w:drawing>
          <wp:inline distT="0" distB="0" distL="0" distR="0" wp14:anchorId="5C9A966D" wp14:editId="2BFE0B93">
            <wp:extent cx="3819525" cy="887279"/>
            <wp:effectExtent l="19050" t="19050" r="9525" b="273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66185" cy="898118"/>
                    </a:xfrm>
                    <a:prstGeom prst="rect">
                      <a:avLst/>
                    </a:prstGeom>
                    <a:ln>
                      <a:solidFill>
                        <a:schemeClr val="tx1"/>
                      </a:solidFill>
                    </a:ln>
                  </pic:spPr>
                </pic:pic>
              </a:graphicData>
            </a:graphic>
          </wp:inline>
        </w:drawing>
      </w:r>
    </w:p>
    <w:p w14:paraId="1A0C1B9B" w14:textId="7098857D" w:rsidR="00C0127D" w:rsidRPr="00CE6517" w:rsidRDefault="00C0127D" w:rsidP="00860A72">
      <w:pPr>
        <w:pStyle w:val="a6"/>
        <w:spacing w:after="120"/>
        <w:jc w:val="center"/>
        <w:rPr>
          <w:sz w:val="28"/>
        </w:rPr>
      </w:pPr>
      <w:bookmarkStart w:id="73" w:name="_Ref71014603"/>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43</w:t>
      </w:r>
      <w:r w:rsidRPr="00CE6517">
        <w:rPr>
          <w:noProof/>
        </w:rPr>
        <w:fldChar w:fldCharType="end"/>
      </w:r>
      <w:bookmarkEnd w:id="73"/>
      <w:r w:rsidRPr="00CE6517">
        <w:t>. Кнопки сохранения и печати формы</w:t>
      </w:r>
    </w:p>
    <w:p w14:paraId="5D8BB7FD" w14:textId="77777777"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При сохранении заполненной формы в системе осуществляются следующие проверки:</w:t>
      </w:r>
    </w:p>
    <w:p w14:paraId="541E44F8" w14:textId="77777777" w:rsidR="00C0127D" w:rsidRPr="00CE6517" w:rsidRDefault="00C0127D" w:rsidP="00860A72">
      <w:pPr>
        <w:pStyle w:val="ae"/>
        <w:numPr>
          <w:ilvl w:val="0"/>
          <w:numId w:val="4"/>
        </w:numPr>
        <w:spacing w:line="240" w:lineRule="auto"/>
        <w:contextualSpacing w:val="0"/>
      </w:pPr>
      <w:r w:rsidRPr="00CE6517">
        <w:t>В связанных карточках специалистов должны быть заполнены оценки по каждому из критериев в соответствующие поля карточки.</w:t>
      </w:r>
    </w:p>
    <w:p w14:paraId="2848B2B1" w14:textId="7C735715" w:rsidR="00C0127D" w:rsidRPr="00CE6517" w:rsidRDefault="00C0127D" w:rsidP="00860A72">
      <w:pPr>
        <w:pStyle w:val="ae"/>
        <w:numPr>
          <w:ilvl w:val="0"/>
          <w:numId w:val="4"/>
        </w:numPr>
        <w:spacing w:line="240" w:lineRule="auto"/>
        <w:contextualSpacing w:val="0"/>
      </w:pPr>
      <w:r w:rsidRPr="00CE6517">
        <w:lastRenderedPageBreak/>
        <w:t xml:space="preserve">В связанных карточках специалистов должна быть актуализирована дата проведения профессионального интервью в соответствии с датой, указанной в созданной форме </w:t>
      </w:r>
      <w:r w:rsidR="00A76947">
        <w:t>РО-14</w:t>
      </w:r>
      <w:r w:rsidRPr="00CE6517">
        <w:t>. Актуализация проводится в случае, если дата в форме отличается от даты в карточке специалиста.</w:t>
      </w:r>
    </w:p>
    <w:p w14:paraId="7C2DD68E" w14:textId="1371EE43" w:rsidR="00CB1654" w:rsidRPr="00D96074" w:rsidRDefault="00CB1654"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rPr>
        <w:t xml:space="preserve">В </w:t>
      </w:r>
      <w:r w:rsidRPr="00D96074">
        <w:rPr>
          <w:rFonts w:ascii="Times New Roman" w:eastAsia="Calibri" w:hAnsi="Times New Roman" w:cs="Times New Roman"/>
          <w:sz w:val="28"/>
          <w:szCs w:val="28"/>
          <w:lang w:eastAsia="ru-RU"/>
        </w:rPr>
        <w:t xml:space="preserve">форме редактирования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под таблицей с оценками доступна возможность прикрепления скана подписанной формы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Необходимо подписать сформированный и выгруженный документ, отсканировать его и</w:t>
      </w:r>
      <w:r w:rsidR="001641D7">
        <w:rPr>
          <w:rFonts w:ascii="Times New Roman" w:eastAsia="Calibri" w:hAnsi="Times New Roman" w:cs="Times New Roman"/>
          <w:sz w:val="28"/>
          <w:szCs w:val="28"/>
          <w:lang w:eastAsia="ru-RU"/>
        </w:rPr>
        <w:t xml:space="preserve"> </w:t>
      </w:r>
      <w:r w:rsidRPr="00D96074">
        <w:rPr>
          <w:rFonts w:ascii="Times New Roman" w:eastAsia="Calibri" w:hAnsi="Times New Roman" w:cs="Times New Roman"/>
          <w:sz w:val="28"/>
          <w:szCs w:val="28"/>
          <w:lang w:eastAsia="ru-RU"/>
        </w:rPr>
        <w:t xml:space="preserve">прикрепить </w:t>
      </w:r>
      <w:r w:rsidR="00A55C83" w:rsidRPr="00D96074">
        <w:rPr>
          <w:rFonts w:ascii="Times New Roman" w:eastAsia="Calibri" w:hAnsi="Times New Roman" w:cs="Times New Roman"/>
          <w:sz w:val="28"/>
          <w:szCs w:val="28"/>
          <w:lang w:eastAsia="ru-RU"/>
        </w:rPr>
        <w:t xml:space="preserve">скан с подписями в созданную форму </w:t>
      </w:r>
      <w:r w:rsidR="00A76947" w:rsidRPr="00D96074">
        <w:rPr>
          <w:rFonts w:ascii="Times New Roman" w:eastAsia="Calibri" w:hAnsi="Times New Roman" w:cs="Times New Roman"/>
          <w:sz w:val="28"/>
          <w:szCs w:val="28"/>
          <w:lang w:eastAsia="ru-RU"/>
        </w:rPr>
        <w:t>РО-14</w:t>
      </w:r>
      <w:r w:rsidR="001641D7">
        <w:rPr>
          <w:rFonts w:ascii="Times New Roman" w:eastAsia="Calibri" w:hAnsi="Times New Roman" w:cs="Times New Roman"/>
          <w:sz w:val="28"/>
          <w:szCs w:val="28"/>
          <w:lang w:eastAsia="ru-RU"/>
        </w:rPr>
        <w:t xml:space="preserve"> </w:t>
      </w:r>
      <w:r w:rsidR="001641D7" w:rsidRPr="00D96074">
        <w:rPr>
          <w:rFonts w:ascii="Times New Roman" w:eastAsia="Calibri" w:hAnsi="Times New Roman" w:cs="Times New Roman"/>
          <w:sz w:val="28"/>
          <w:szCs w:val="28"/>
          <w:lang w:eastAsia="ru-RU"/>
        </w:rPr>
        <w:t>посредством нажатия кнопки «Добавить скан»</w:t>
      </w:r>
      <w:r w:rsidR="001641D7">
        <w:rPr>
          <w:rFonts w:ascii="Times New Roman" w:eastAsia="Calibri" w:hAnsi="Times New Roman" w:cs="Times New Roman"/>
          <w:sz w:val="28"/>
          <w:szCs w:val="28"/>
          <w:lang w:eastAsia="ru-RU"/>
        </w:rPr>
        <w:t>.</w:t>
      </w:r>
    </w:p>
    <w:p w14:paraId="07FBE68D" w14:textId="7693A045"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каждой записи в списке отчетов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существует возможность перехода к форме изменения посредством нажатия на 3 полоски рядом с записью для вызова возможных действий, среди которых должна быть представлена кнопка «Редактировать</w:t>
      </w:r>
      <w:r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_Ref71014641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44</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t>.</w:t>
      </w:r>
    </w:p>
    <w:p w14:paraId="65C8762E" w14:textId="3CF6EAE7" w:rsidR="00C0127D" w:rsidRPr="00CE6517" w:rsidRDefault="00CF5C91" w:rsidP="00860A72">
      <w:pPr>
        <w:keepNext/>
        <w:spacing w:after="120" w:line="240" w:lineRule="auto"/>
        <w:jc w:val="center"/>
        <w:rPr>
          <w:rFonts w:ascii="Times New Roman" w:hAnsi="Times New Roman" w:cs="Times New Roman"/>
        </w:rPr>
      </w:pPr>
      <w:r>
        <w:rPr>
          <w:noProof/>
          <w:lang w:eastAsia="ru-RU"/>
        </w:rPr>
        <w:drawing>
          <wp:inline distT="0" distB="0" distL="0" distR="0" wp14:anchorId="679E7795" wp14:editId="4542015C">
            <wp:extent cx="4619625" cy="1589586"/>
            <wp:effectExtent l="19050" t="19050" r="9525" b="107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7379" cy="1599136"/>
                    </a:xfrm>
                    <a:prstGeom prst="rect">
                      <a:avLst/>
                    </a:prstGeom>
                    <a:ln>
                      <a:solidFill>
                        <a:schemeClr val="tx1"/>
                      </a:solidFill>
                    </a:ln>
                  </pic:spPr>
                </pic:pic>
              </a:graphicData>
            </a:graphic>
          </wp:inline>
        </w:drawing>
      </w:r>
    </w:p>
    <w:p w14:paraId="566A9D13" w14:textId="720D8468" w:rsidR="00C0127D" w:rsidRPr="00CE6517" w:rsidRDefault="00C0127D" w:rsidP="00860A72">
      <w:pPr>
        <w:pStyle w:val="a6"/>
        <w:spacing w:after="120"/>
        <w:jc w:val="center"/>
        <w:rPr>
          <w:sz w:val="28"/>
        </w:rPr>
      </w:pPr>
      <w:bookmarkStart w:id="74" w:name="_Ref71014641"/>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44</w:t>
      </w:r>
      <w:r w:rsidRPr="00CE6517">
        <w:rPr>
          <w:noProof/>
        </w:rPr>
        <w:fldChar w:fldCharType="end"/>
      </w:r>
      <w:bookmarkEnd w:id="74"/>
      <w:r w:rsidRPr="00CE6517">
        <w:t>. Редактирование сохраненного отчета</w:t>
      </w:r>
      <w:r w:rsidR="00E3191B">
        <w:t xml:space="preserve"> по форме </w:t>
      </w:r>
      <w:r w:rsidR="00A76947">
        <w:t>РО-14</w:t>
      </w:r>
    </w:p>
    <w:p w14:paraId="5318BDFD" w14:textId="5BE7FF14" w:rsidR="00C0127D" w:rsidRPr="00CE6517" w:rsidRDefault="00C0127D" w:rsidP="00860A72">
      <w:pPr>
        <w:pStyle w:val="3"/>
        <w:spacing w:before="0" w:after="120" w:line="240" w:lineRule="auto"/>
        <w:rPr>
          <w:rFonts w:cs="Times New Roman"/>
        </w:rPr>
      </w:pPr>
      <w:bookmarkStart w:id="75" w:name="_Toc90903627"/>
      <w:r w:rsidRPr="00CE6517">
        <w:rPr>
          <w:rFonts w:cs="Times New Roman"/>
        </w:rPr>
        <w:t xml:space="preserve">Формирование оценочного листа №2 по форме </w:t>
      </w:r>
      <w:r w:rsidR="00A76947">
        <w:rPr>
          <w:rFonts w:cs="Times New Roman"/>
        </w:rPr>
        <w:t>РО-15</w:t>
      </w:r>
      <w:bookmarkEnd w:id="75"/>
    </w:p>
    <w:p w14:paraId="42961262" w14:textId="27F7FC5B" w:rsidR="00CB1654"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Отбор специалистов, по которым происходит формирование оценочного листа №2 по форме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осуществляться в системе с помощью встроенного фильтра, размещенного на странице со списком карточек специалистов. </w:t>
      </w:r>
    </w:p>
    <w:p w14:paraId="7AC4FA1F" w14:textId="5B0307BA" w:rsidR="00CB1654" w:rsidRPr="00D96074" w:rsidRDefault="00CB165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Добавлять в форму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и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допустимо только специалистов, находящихся в стадии «Допущен».</w:t>
      </w:r>
    </w:p>
    <w:p w14:paraId="2FB51517" w14:textId="59042BBA" w:rsidR="005573F1" w:rsidRPr="001641D7" w:rsidRDefault="00C0127D" w:rsidP="00860A72">
      <w:pPr>
        <w:spacing w:after="120" w:line="240" w:lineRule="auto"/>
        <w:ind w:firstLine="709"/>
        <w:jc w:val="both"/>
        <w:rPr>
          <w:rFonts w:ascii="Times New Roman" w:hAnsi="Times New Roman" w:cs="Times New Roman"/>
          <w:sz w:val="28"/>
          <w:szCs w:val="28"/>
        </w:rPr>
      </w:pPr>
      <w:r w:rsidRPr="001641D7">
        <w:rPr>
          <w:rFonts w:ascii="Times New Roman" w:hAnsi="Times New Roman" w:cs="Times New Roman"/>
          <w:sz w:val="28"/>
          <w:szCs w:val="28"/>
        </w:rPr>
        <w:t xml:space="preserve">Для фильтрации </w:t>
      </w:r>
      <w:r w:rsidR="004C7917" w:rsidRPr="001641D7">
        <w:rPr>
          <w:rFonts w:ascii="Times New Roman" w:hAnsi="Times New Roman" w:cs="Times New Roman"/>
          <w:sz w:val="28"/>
          <w:szCs w:val="28"/>
        </w:rPr>
        <w:t>необходимо перейти</w:t>
      </w:r>
      <w:r w:rsidRPr="001641D7">
        <w:rPr>
          <w:rFonts w:ascii="Times New Roman" w:hAnsi="Times New Roman" w:cs="Times New Roman"/>
          <w:sz w:val="28"/>
          <w:szCs w:val="28"/>
        </w:rPr>
        <w:t xml:space="preserve"> на страницу со списком </w:t>
      </w:r>
      <w:r w:rsidR="004C7917" w:rsidRPr="001641D7">
        <w:rPr>
          <w:rFonts w:ascii="Times New Roman" w:hAnsi="Times New Roman" w:cs="Times New Roman"/>
          <w:sz w:val="28"/>
          <w:szCs w:val="28"/>
        </w:rPr>
        <w:t>специалистов</w:t>
      </w:r>
      <w:r w:rsidRPr="001641D7">
        <w:rPr>
          <w:rFonts w:ascii="Times New Roman" w:hAnsi="Times New Roman" w:cs="Times New Roman"/>
          <w:sz w:val="28"/>
          <w:szCs w:val="28"/>
        </w:rPr>
        <w:t>,</w:t>
      </w:r>
      <w:r w:rsidR="00CB1654" w:rsidRPr="001641D7">
        <w:rPr>
          <w:rFonts w:ascii="Times New Roman" w:hAnsi="Times New Roman" w:cs="Times New Roman"/>
          <w:sz w:val="28"/>
          <w:szCs w:val="28"/>
        </w:rPr>
        <w:t xml:space="preserve"> нажав на пункт меню «Подготовка 2021/2022»,</w:t>
      </w:r>
      <w:r w:rsidRPr="001641D7">
        <w:rPr>
          <w:rFonts w:ascii="Times New Roman" w:hAnsi="Times New Roman" w:cs="Times New Roman"/>
          <w:sz w:val="28"/>
          <w:szCs w:val="28"/>
        </w:rPr>
        <w:t xml:space="preserve"> в фильтре </w:t>
      </w:r>
      <w:r w:rsidR="004C7917" w:rsidRPr="001641D7">
        <w:rPr>
          <w:rFonts w:ascii="Times New Roman" w:hAnsi="Times New Roman" w:cs="Times New Roman"/>
          <w:sz w:val="28"/>
          <w:szCs w:val="28"/>
        </w:rPr>
        <w:t xml:space="preserve">выбрать </w:t>
      </w:r>
      <w:r w:rsidR="005573F1" w:rsidRPr="001641D7">
        <w:rPr>
          <w:rFonts w:ascii="Times New Roman" w:hAnsi="Times New Roman" w:cs="Times New Roman"/>
          <w:sz w:val="28"/>
          <w:szCs w:val="28"/>
        </w:rPr>
        <w:t>стадию «Допущен»</w:t>
      </w:r>
      <w:r w:rsidR="004C7917" w:rsidRPr="001641D7">
        <w:rPr>
          <w:rFonts w:ascii="Times New Roman" w:hAnsi="Times New Roman" w:cs="Times New Roman"/>
          <w:sz w:val="28"/>
          <w:szCs w:val="28"/>
        </w:rPr>
        <w:t xml:space="preserve"> и нажать</w:t>
      </w:r>
      <w:r w:rsidRPr="001641D7">
        <w:rPr>
          <w:rFonts w:ascii="Times New Roman" w:hAnsi="Times New Roman" w:cs="Times New Roman"/>
          <w:sz w:val="28"/>
          <w:szCs w:val="28"/>
        </w:rPr>
        <w:t xml:space="preserve"> кнопку «Найти</w:t>
      </w:r>
      <w:r w:rsidR="001641D7">
        <w:rPr>
          <w:rFonts w:ascii="Times New Roman" w:hAnsi="Times New Roman" w:cs="Times New Roman"/>
          <w:sz w:val="28"/>
          <w:szCs w:val="28"/>
        </w:rPr>
        <w:t>» (Рисунок 31).</w:t>
      </w:r>
    </w:p>
    <w:p w14:paraId="58AB23C1" w14:textId="62BAC71C" w:rsidR="00C0127D" w:rsidRPr="001641D7" w:rsidRDefault="00C0127D" w:rsidP="00860A72">
      <w:pPr>
        <w:spacing w:after="120" w:line="240" w:lineRule="auto"/>
        <w:ind w:firstLine="709"/>
        <w:jc w:val="both"/>
        <w:rPr>
          <w:rFonts w:ascii="Times New Roman" w:hAnsi="Times New Roman" w:cs="Times New Roman"/>
          <w:sz w:val="28"/>
          <w:szCs w:val="28"/>
        </w:rPr>
      </w:pPr>
      <w:r w:rsidRPr="001641D7">
        <w:rPr>
          <w:rFonts w:ascii="Times New Roman" w:hAnsi="Times New Roman" w:cs="Times New Roman"/>
          <w:sz w:val="28"/>
          <w:szCs w:val="28"/>
        </w:rPr>
        <w:t>По результатам фильтрации Система отбирает подходящие под критерии карточки специалистов.</w:t>
      </w:r>
      <w:r w:rsidR="005573F1" w:rsidRPr="001641D7">
        <w:rPr>
          <w:rFonts w:ascii="Times New Roman" w:hAnsi="Times New Roman" w:cs="Times New Roman"/>
          <w:sz w:val="28"/>
          <w:szCs w:val="28"/>
        </w:rPr>
        <w:t xml:space="preserve"> Выделив </w:t>
      </w:r>
      <w:r w:rsidR="001641D7" w:rsidRPr="001641D7">
        <w:rPr>
          <w:rFonts w:ascii="Times New Roman" w:hAnsi="Times New Roman" w:cs="Times New Roman"/>
          <w:sz w:val="28"/>
          <w:szCs w:val="28"/>
        </w:rPr>
        <w:t>карточки необходимых специалистов,</w:t>
      </w:r>
      <w:r w:rsidR="005573F1" w:rsidRPr="001641D7">
        <w:rPr>
          <w:rFonts w:ascii="Times New Roman" w:hAnsi="Times New Roman" w:cs="Times New Roman"/>
          <w:sz w:val="28"/>
          <w:szCs w:val="28"/>
        </w:rPr>
        <w:t xml:space="preserve"> следует нажать на кнопку</w:t>
      </w:r>
      <w:r w:rsidRPr="001641D7">
        <w:rPr>
          <w:rFonts w:ascii="Times New Roman" w:hAnsi="Times New Roman" w:cs="Times New Roman"/>
          <w:sz w:val="28"/>
          <w:szCs w:val="28"/>
        </w:rPr>
        <w:t xml:space="preserve"> «Добавить в форму «</w:t>
      </w:r>
      <w:r w:rsidR="00A76947" w:rsidRPr="001641D7">
        <w:rPr>
          <w:rFonts w:ascii="Times New Roman" w:hAnsi="Times New Roman" w:cs="Times New Roman"/>
          <w:sz w:val="28"/>
          <w:szCs w:val="28"/>
        </w:rPr>
        <w:t>Р</w:t>
      </w:r>
      <w:r w:rsidR="00A76947" w:rsidRPr="00242B22">
        <w:rPr>
          <w:rFonts w:ascii="Times New Roman" w:hAnsi="Times New Roman" w:cs="Times New Roman"/>
          <w:sz w:val="28"/>
          <w:szCs w:val="28"/>
        </w:rPr>
        <w:t>О-15</w:t>
      </w:r>
      <w:r w:rsidRPr="00242B22">
        <w:rPr>
          <w:rFonts w:ascii="Times New Roman" w:hAnsi="Times New Roman" w:cs="Times New Roman"/>
          <w:sz w:val="28"/>
          <w:szCs w:val="28"/>
        </w:rPr>
        <w:t>»</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_Ref71014658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45</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273B6E45" w14:textId="7FAE5CD8" w:rsidR="007C3DE2" w:rsidRDefault="00DF54CE" w:rsidP="00860A72">
      <w:pPr>
        <w:keepNext/>
        <w:spacing w:after="120" w:line="240" w:lineRule="auto"/>
        <w:jc w:val="center"/>
      </w:pPr>
      <w:r>
        <w:rPr>
          <w:noProof/>
        </w:rPr>
        <w:lastRenderedPageBreak/>
        <w:drawing>
          <wp:inline distT="0" distB="0" distL="0" distR="0" wp14:anchorId="77AE2EF4" wp14:editId="3052CBC2">
            <wp:extent cx="4286250" cy="3638387"/>
            <wp:effectExtent l="19050" t="19050" r="19050" b="196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9102" cy="3640808"/>
                    </a:xfrm>
                    <a:prstGeom prst="rect">
                      <a:avLst/>
                    </a:prstGeom>
                    <a:noFill/>
                    <a:ln>
                      <a:solidFill>
                        <a:schemeClr val="tx1"/>
                      </a:solidFill>
                    </a:ln>
                  </pic:spPr>
                </pic:pic>
              </a:graphicData>
            </a:graphic>
          </wp:inline>
        </w:drawing>
      </w:r>
    </w:p>
    <w:p w14:paraId="6EDAE789" w14:textId="58957E72" w:rsidR="007C3DE2" w:rsidRPr="00CE6517" w:rsidRDefault="007C3DE2" w:rsidP="00860A72">
      <w:pPr>
        <w:pStyle w:val="a6"/>
        <w:spacing w:after="120"/>
        <w:jc w:val="center"/>
        <w:rPr>
          <w:sz w:val="28"/>
        </w:rPr>
      </w:pPr>
      <w:bookmarkStart w:id="76" w:name="_Ref7101465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45</w:t>
      </w:r>
      <w:r w:rsidR="005548BD">
        <w:rPr>
          <w:noProof/>
        </w:rPr>
        <w:fldChar w:fldCharType="end"/>
      </w:r>
      <w:bookmarkEnd w:id="76"/>
      <w:r>
        <w:t xml:space="preserve">. Кнопка «Добавить в форму </w:t>
      </w:r>
      <w:r w:rsidR="00A76947">
        <w:t>РО-15</w:t>
      </w:r>
      <w:r>
        <w:t>»</w:t>
      </w:r>
    </w:p>
    <w:p w14:paraId="5D4A27B4" w14:textId="29E6AEA2" w:rsidR="00CA5F38" w:rsidRPr="00CA5F38" w:rsidRDefault="007C3DE2"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Перед добавлением специалиста (специалистов) в форму </w:t>
      </w:r>
      <w:r w:rsidR="00A76947">
        <w:rPr>
          <w:rFonts w:ascii="Times New Roman" w:hAnsi="Times New Roman" w:cs="Times New Roman"/>
          <w:sz w:val="28"/>
        </w:rPr>
        <w:t>РО-15</w:t>
      </w:r>
      <w:r w:rsidRPr="00CE6517">
        <w:rPr>
          <w:rFonts w:ascii="Times New Roman" w:hAnsi="Times New Roman" w:cs="Times New Roman"/>
          <w:sz w:val="28"/>
        </w:rPr>
        <w:t xml:space="preserve">, Система запросит подтверждение </w:t>
      </w:r>
      <w:r w:rsidRPr="00242B22">
        <w:rPr>
          <w:rFonts w:ascii="Times New Roman" w:hAnsi="Times New Roman" w:cs="Times New Roman"/>
          <w:sz w:val="28"/>
          <w:szCs w:val="28"/>
        </w:rPr>
        <w:t>действий</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_Ref71014669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46</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3384B2AA" w14:textId="7A77B43B" w:rsidR="007C3DE2" w:rsidRDefault="007C3DE2" w:rsidP="00860A72">
      <w:pPr>
        <w:keepNext/>
        <w:spacing w:after="120" w:line="240" w:lineRule="auto"/>
        <w:jc w:val="center"/>
      </w:pPr>
      <w:r>
        <w:rPr>
          <w:noProof/>
          <w:lang w:eastAsia="ru-RU"/>
        </w:rPr>
        <w:drawing>
          <wp:inline distT="0" distB="0" distL="0" distR="0" wp14:anchorId="1F4A57B1" wp14:editId="21B1E1E9">
            <wp:extent cx="3466214" cy="1382233"/>
            <wp:effectExtent l="19050" t="19050" r="20320" b="279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294" t="9734" r="2363" b="5865"/>
                    <a:stretch/>
                  </pic:blipFill>
                  <pic:spPr bwMode="auto">
                    <a:xfrm>
                      <a:off x="0" y="0"/>
                      <a:ext cx="3467461" cy="13827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DAED78" w14:textId="76EBD168" w:rsidR="007C3DE2" w:rsidRDefault="007C3DE2" w:rsidP="00860A72">
      <w:pPr>
        <w:pStyle w:val="a6"/>
        <w:spacing w:after="120"/>
        <w:jc w:val="center"/>
        <w:rPr>
          <w:sz w:val="28"/>
        </w:rPr>
      </w:pPr>
      <w:bookmarkStart w:id="77" w:name="_Ref71014669"/>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46</w:t>
      </w:r>
      <w:r w:rsidR="005548BD">
        <w:rPr>
          <w:noProof/>
        </w:rPr>
        <w:fldChar w:fldCharType="end"/>
      </w:r>
      <w:bookmarkEnd w:id="77"/>
      <w:r>
        <w:t>. Подтверждение действий</w:t>
      </w:r>
    </w:p>
    <w:p w14:paraId="38878CFD" w14:textId="01139277" w:rsidR="00C0127D" w:rsidRDefault="001641D7" w:rsidP="00860A72">
      <w:pPr>
        <w:spacing w:after="120" w:line="240" w:lineRule="auto"/>
        <w:ind w:firstLine="709"/>
        <w:jc w:val="both"/>
        <w:rPr>
          <w:rFonts w:ascii="Times New Roman" w:hAnsi="Times New Roman" w:cs="Times New Roman"/>
          <w:sz w:val="28"/>
        </w:rPr>
      </w:pPr>
      <w:bookmarkStart w:id="78" w:name="_Hlk64617768"/>
      <w:r>
        <w:rPr>
          <w:rFonts w:ascii="Times New Roman" w:hAnsi="Times New Roman" w:cs="Times New Roman"/>
          <w:sz w:val="28"/>
        </w:rPr>
        <w:t>После нажатия кнопки</w:t>
      </w:r>
      <w:r w:rsidR="00C0127D" w:rsidRPr="00CE6517">
        <w:rPr>
          <w:rFonts w:ascii="Times New Roman" w:hAnsi="Times New Roman" w:cs="Times New Roman"/>
          <w:sz w:val="28"/>
        </w:rPr>
        <w:t xml:space="preserve"> </w:t>
      </w:r>
      <w:r w:rsidR="007C3DE2">
        <w:rPr>
          <w:rFonts w:ascii="Times New Roman" w:hAnsi="Times New Roman" w:cs="Times New Roman"/>
          <w:sz w:val="28"/>
        </w:rPr>
        <w:t xml:space="preserve">«ОК» </w:t>
      </w:r>
      <w:r w:rsidR="00C0127D" w:rsidRPr="00CE6517">
        <w:rPr>
          <w:rFonts w:ascii="Times New Roman" w:hAnsi="Times New Roman" w:cs="Times New Roman"/>
          <w:sz w:val="28"/>
        </w:rPr>
        <w:t>формируется форма «</w:t>
      </w:r>
      <w:r w:rsidR="00A76947">
        <w:rPr>
          <w:rFonts w:ascii="Times New Roman" w:hAnsi="Times New Roman" w:cs="Times New Roman"/>
          <w:sz w:val="28"/>
        </w:rPr>
        <w:t>РО-15</w:t>
      </w:r>
      <w:r w:rsidR="007C3DE2">
        <w:rPr>
          <w:rFonts w:ascii="Times New Roman" w:hAnsi="Times New Roman" w:cs="Times New Roman"/>
          <w:sz w:val="28"/>
        </w:rPr>
        <w:t>» на отдельной странице Системы.</w:t>
      </w:r>
    </w:p>
    <w:p w14:paraId="75CD317A" w14:textId="1F085628" w:rsidR="00720FF2" w:rsidRPr="00CE6517" w:rsidRDefault="00720FF2"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По результатам проведения </w:t>
      </w:r>
      <w:r>
        <w:rPr>
          <w:rFonts w:ascii="Times New Roman" w:hAnsi="Times New Roman" w:cs="Times New Roman"/>
          <w:sz w:val="28"/>
        </w:rPr>
        <w:t>специального конкурса</w:t>
      </w:r>
      <w:r w:rsidRPr="00CE6517">
        <w:rPr>
          <w:rFonts w:ascii="Times New Roman" w:hAnsi="Times New Roman" w:cs="Times New Roman"/>
          <w:sz w:val="28"/>
        </w:rPr>
        <w:t xml:space="preserve"> каждый специалист оценивается региональной комиссией по нескольким критериям</w:t>
      </w:r>
      <w:r w:rsidR="00CA44DF">
        <w:rPr>
          <w:rFonts w:ascii="Times New Roman" w:hAnsi="Times New Roman" w:cs="Times New Roman"/>
          <w:sz w:val="28"/>
        </w:rPr>
        <w:t>.</w:t>
      </w:r>
    </w:p>
    <w:bookmarkEnd w:id="78"/>
    <w:p w14:paraId="4116837F" w14:textId="7207C2A7" w:rsidR="007C3DE2" w:rsidRPr="00CE6517" w:rsidRDefault="002C4C94"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Член региональной</w:t>
      </w:r>
      <w:r w:rsidRPr="002C4C94">
        <w:rPr>
          <w:rFonts w:ascii="Times New Roman" w:hAnsi="Times New Roman" w:cs="Times New Roman"/>
          <w:sz w:val="28"/>
        </w:rPr>
        <w:t>/</w:t>
      </w:r>
      <w:r>
        <w:rPr>
          <w:rFonts w:ascii="Times New Roman" w:hAnsi="Times New Roman" w:cs="Times New Roman"/>
          <w:sz w:val="28"/>
        </w:rPr>
        <w:t>конкурсной комиссии заполняет</w:t>
      </w:r>
      <w:r w:rsidR="007C3DE2" w:rsidRPr="00CE6517">
        <w:rPr>
          <w:rFonts w:ascii="Times New Roman" w:hAnsi="Times New Roman" w:cs="Times New Roman"/>
          <w:sz w:val="28"/>
        </w:rPr>
        <w:t xml:space="preserve"> данные по проводимому </w:t>
      </w:r>
      <w:r w:rsidR="007C3DE2">
        <w:rPr>
          <w:rFonts w:ascii="Times New Roman" w:hAnsi="Times New Roman" w:cs="Times New Roman"/>
          <w:sz w:val="28"/>
        </w:rPr>
        <w:t>конкурсу</w:t>
      </w:r>
      <w:r w:rsidR="007C3DE2" w:rsidRPr="00CE6517">
        <w:rPr>
          <w:rFonts w:ascii="Times New Roman" w:hAnsi="Times New Roman" w:cs="Times New Roman"/>
          <w:sz w:val="28"/>
        </w:rPr>
        <w:t xml:space="preserve">. </w:t>
      </w:r>
      <w:r w:rsidR="007C3DE2">
        <w:rPr>
          <w:rFonts w:ascii="Times New Roman" w:hAnsi="Times New Roman" w:cs="Times New Roman"/>
          <w:sz w:val="28"/>
        </w:rPr>
        <w:t xml:space="preserve">Выбирается региональная комиссия, учебный год, дата проведения и участники проведенного </w:t>
      </w:r>
      <w:r w:rsidR="00CB1654">
        <w:rPr>
          <w:rFonts w:ascii="Times New Roman" w:hAnsi="Times New Roman" w:cs="Times New Roman"/>
          <w:sz w:val="28"/>
        </w:rPr>
        <w:t xml:space="preserve">специального </w:t>
      </w:r>
      <w:r w:rsidR="00CB1654" w:rsidRPr="00242B22">
        <w:rPr>
          <w:rFonts w:ascii="Times New Roman" w:hAnsi="Times New Roman" w:cs="Times New Roman"/>
          <w:sz w:val="28"/>
          <w:szCs w:val="28"/>
        </w:rPr>
        <w:t>конкурса</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_Ref71014682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47</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29777B39" w14:textId="77777777" w:rsidR="007C3DE2" w:rsidRDefault="007C3DE2" w:rsidP="00860A72">
      <w:pPr>
        <w:keepNext/>
        <w:spacing w:after="120" w:line="240" w:lineRule="auto"/>
        <w:jc w:val="center"/>
      </w:pPr>
      <w:r>
        <w:rPr>
          <w:noProof/>
          <w:lang w:eastAsia="ru-RU"/>
        </w:rPr>
        <w:lastRenderedPageBreak/>
        <w:drawing>
          <wp:inline distT="0" distB="0" distL="0" distR="0" wp14:anchorId="2AC87D25" wp14:editId="32DC529F">
            <wp:extent cx="5940425" cy="1183005"/>
            <wp:effectExtent l="19050" t="19050" r="22225" b="171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51698" cy="1185250"/>
                    </a:xfrm>
                    <a:prstGeom prst="rect">
                      <a:avLst/>
                    </a:prstGeom>
                    <a:ln>
                      <a:solidFill>
                        <a:schemeClr val="tx1"/>
                      </a:solidFill>
                    </a:ln>
                  </pic:spPr>
                </pic:pic>
              </a:graphicData>
            </a:graphic>
          </wp:inline>
        </w:drawing>
      </w:r>
    </w:p>
    <w:p w14:paraId="2A90474E" w14:textId="27AB4D14" w:rsidR="007C3DE2" w:rsidRPr="00CE6517" w:rsidRDefault="007C3DE2" w:rsidP="00860A72">
      <w:pPr>
        <w:pStyle w:val="a6"/>
        <w:spacing w:after="120"/>
        <w:jc w:val="center"/>
        <w:rPr>
          <w:sz w:val="28"/>
        </w:rPr>
      </w:pPr>
      <w:bookmarkStart w:id="79" w:name="_Ref71014682"/>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47</w:t>
      </w:r>
      <w:r w:rsidR="005548BD">
        <w:rPr>
          <w:noProof/>
        </w:rPr>
        <w:fldChar w:fldCharType="end"/>
      </w:r>
      <w:bookmarkEnd w:id="79"/>
      <w:r>
        <w:t>. Заполнения данных по специальному конкурсу</w:t>
      </w:r>
    </w:p>
    <w:p w14:paraId="7411B308" w14:textId="0EAF00CA" w:rsidR="00C0127D"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rPr>
        <w:t> </w:t>
      </w:r>
      <w:r w:rsidRPr="00CE6517">
        <w:rPr>
          <w:rFonts w:ascii="Times New Roman" w:hAnsi="Times New Roman" w:cs="Times New Roman"/>
          <w:sz w:val="28"/>
        </w:rPr>
        <w:t xml:space="preserve">В форме доступны для заполнения </w:t>
      </w:r>
      <w:r w:rsidR="007C3DE2">
        <w:rPr>
          <w:rFonts w:ascii="Times New Roman" w:hAnsi="Times New Roman" w:cs="Times New Roman"/>
          <w:sz w:val="28"/>
        </w:rPr>
        <w:t>критерии</w:t>
      </w:r>
      <w:r w:rsidRPr="00CE6517">
        <w:rPr>
          <w:rFonts w:ascii="Times New Roman" w:hAnsi="Times New Roman" w:cs="Times New Roman"/>
          <w:sz w:val="28"/>
        </w:rPr>
        <w:t xml:space="preserve"> по каждому отобранному </w:t>
      </w:r>
      <w:r w:rsidRPr="00242B22">
        <w:rPr>
          <w:rFonts w:ascii="Times New Roman" w:hAnsi="Times New Roman" w:cs="Times New Roman"/>
          <w:sz w:val="28"/>
          <w:szCs w:val="28"/>
        </w:rPr>
        <w:t>специалисту</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_Ref71014695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48</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07369904" w14:textId="77777777" w:rsidR="008C5DF4" w:rsidRDefault="007C3DE2" w:rsidP="00860A72">
      <w:pPr>
        <w:keepNext/>
        <w:spacing w:after="120" w:line="240" w:lineRule="auto"/>
        <w:jc w:val="center"/>
      </w:pPr>
      <w:r>
        <w:rPr>
          <w:noProof/>
          <w:lang w:eastAsia="ru-RU"/>
        </w:rPr>
        <w:drawing>
          <wp:inline distT="0" distB="0" distL="0" distR="0" wp14:anchorId="4F426EF3" wp14:editId="6ACF0534">
            <wp:extent cx="5940425" cy="2623185"/>
            <wp:effectExtent l="19050" t="19050" r="22225" b="247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1643" cy="2623723"/>
                    </a:xfrm>
                    <a:prstGeom prst="rect">
                      <a:avLst/>
                    </a:prstGeom>
                    <a:ln>
                      <a:solidFill>
                        <a:schemeClr val="tx1"/>
                      </a:solidFill>
                    </a:ln>
                  </pic:spPr>
                </pic:pic>
              </a:graphicData>
            </a:graphic>
          </wp:inline>
        </w:drawing>
      </w:r>
    </w:p>
    <w:p w14:paraId="082C4B73" w14:textId="446E4505" w:rsidR="007C3DE2" w:rsidRPr="00CE6517" w:rsidRDefault="008C5DF4" w:rsidP="00860A72">
      <w:pPr>
        <w:pStyle w:val="a6"/>
        <w:spacing w:after="120"/>
        <w:jc w:val="center"/>
        <w:rPr>
          <w:sz w:val="28"/>
        </w:rPr>
      </w:pPr>
      <w:bookmarkStart w:id="80" w:name="_Ref71014695"/>
      <w:r>
        <w:t xml:space="preserve">Рисунок </w:t>
      </w:r>
      <w:fldSimple w:instr=" SEQ Рисунок \* ARABIC ">
        <w:r w:rsidR="00731AED">
          <w:rPr>
            <w:noProof/>
          </w:rPr>
          <w:t>48</w:t>
        </w:r>
      </w:fldSimple>
      <w:bookmarkEnd w:id="80"/>
      <w:r>
        <w:t>. Заполнение формы</w:t>
      </w:r>
    </w:p>
    <w:p w14:paraId="712768D4" w14:textId="76DDEFF0" w:rsidR="007C3DE2" w:rsidRPr="00DF1DD0" w:rsidRDefault="007C3DE2"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Заполнение критериев в форме происходит путем выбора</w:t>
      </w:r>
      <w:r w:rsidR="007322D7" w:rsidRPr="00DF1DD0">
        <w:rPr>
          <w:rFonts w:ascii="Times New Roman" w:hAnsi="Times New Roman" w:cs="Times New Roman"/>
          <w:sz w:val="28"/>
          <w:szCs w:val="28"/>
        </w:rPr>
        <w:t xml:space="preserve"> необходимых пунктов</w:t>
      </w:r>
      <w:r w:rsidRPr="00DF1DD0">
        <w:rPr>
          <w:rFonts w:ascii="Times New Roman" w:hAnsi="Times New Roman" w:cs="Times New Roman"/>
          <w:sz w:val="28"/>
          <w:szCs w:val="28"/>
        </w:rPr>
        <w:t xml:space="preserve"> из предложенного списка по каждой позиции. Итоговый балл считается в </w:t>
      </w:r>
      <w:r w:rsidR="001641D7" w:rsidRPr="00DF1DD0">
        <w:rPr>
          <w:rFonts w:ascii="Times New Roman" w:hAnsi="Times New Roman" w:cs="Times New Roman"/>
          <w:sz w:val="28"/>
          <w:szCs w:val="28"/>
        </w:rPr>
        <w:t>С</w:t>
      </w:r>
      <w:r w:rsidRPr="00DF1DD0">
        <w:rPr>
          <w:rFonts w:ascii="Times New Roman" w:hAnsi="Times New Roman" w:cs="Times New Roman"/>
          <w:sz w:val="28"/>
          <w:szCs w:val="28"/>
        </w:rPr>
        <w:t>истеме автоматически на основе введенных значений в поля формы.</w:t>
      </w:r>
    </w:p>
    <w:p w14:paraId="29B2B6FC" w14:textId="5BA84632" w:rsidR="00BD0110" w:rsidRPr="00DF1DD0" w:rsidRDefault="002C4C94"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Член региональной/конкурсной комиссии</w:t>
      </w:r>
      <w:r w:rsidR="00C0127D" w:rsidRPr="00DF1DD0">
        <w:rPr>
          <w:rFonts w:ascii="Times New Roman" w:hAnsi="Times New Roman" w:cs="Times New Roman"/>
          <w:sz w:val="28"/>
          <w:szCs w:val="28"/>
        </w:rPr>
        <w:t xml:space="preserve"> формы вводит все значения и, убедившись, что форма заполнена корректно, сохраняет значения, нажав на кнопку «</w:t>
      </w:r>
      <w:r w:rsidR="007C3DE2" w:rsidRPr="00242B22">
        <w:rPr>
          <w:rFonts w:ascii="Times New Roman" w:hAnsi="Times New Roman" w:cs="Times New Roman"/>
          <w:sz w:val="28"/>
          <w:szCs w:val="28"/>
        </w:rPr>
        <w:t>Отправить</w:t>
      </w:r>
      <w:r w:rsidR="00C0127D" w:rsidRPr="00242B22">
        <w:rPr>
          <w:rFonts w:ascii="Times New Roman" w:hAnsi="Times New Roman" w:cs="Times New Roman"/>
          <w:sz w:val="28"/>
          <w:szCs w:val="28"/>
        </w:rPr>
        <w:t>»</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_Ref71014708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49</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0E79C632" w14:textId="77777777" w:rsidR="00BD0110" w:rsidRDefault="00BD0110" w:rsidP="00860A72">
      <w:pPr>
        <w:keepNext/>
        <w:spacing w:after="120" w:line="240" w:lineRule="auto"/>
        <w:jc w:val="center"/>
      </w:pPr>
      <w:r>
        <w:rPr>
          <w:noProof/>
          <w:lang w:eastAsia="ru-RU"/>
        </w:rPr>
        <w:lastRenderedPageBreak/>
        <w:drawing>
          <wp:inline distT="0" distB="0" distL="0" distR="0" wp14:anchorId="2C301123" wp14:editId="73ABF11B">
            <wp:extent cx="6062969" cy="3895725"/>
            <wp:effectExtent l="19050" t="19050" r="1460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63999" cy="3896387"/>
                    </a:xfrm>
                    <a:prstGeom prst="rect">
                      <a:avLst/>
                    </a:prstGeom>
                    <a:ln>
                      <a:solidFill>
                        <a:schemeClr val="tx1"/>
                      </a:solidFill>
                    </a:ln>
                  </pic:spPr>
                </pic:pic>
              </a:graphicData>
            </a:graphic>
          </wp:inline>
        </w:drawing>
      </w:r>
    </w:p>
    <w:p w14:paraId="3F681FFB" w14:textId="7BA13222" w:rsidR="00BD0110" w:rsidRDefault="00BD0110" w:rsidP="00860A72">
      <w:pPr>
        <w:pStyle w:val="a6"/>
        <w:spacing w:after="120"/>
        <w:jc w:val="center"/>
        <w:rPr>
          <w:sz w:val="28"/>
        </w:rPr>
      </w:pPr>
      <w:bookmarkStart w:id="81" w:name="_Ref7101470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49</w:t>
      </w:r>
      <w:r w:rsidR="005548BD">
        <w:rPr>
          <w:noProof/>
        </w:rPr>
        <w:fldChar w:fldCharType="end"/>
      </w:r>
      <w:bookmarkEnd w:id="81"/>
      <w:r>
        <w:t xml:space="preserve">. Первичное сохранение формы </w:t>
      </w:r>
      <w:r w:rsidR="00A76947">
        <w:t>РО-15</w:t>
      </w:r>
    </w:p>
    <w:p w14:paraId="660E305E" w14:textId="2839AAD5"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После первичного сохранения на странице отображается кнопка «Печать в </w:t>
      </w:r>
      <w:r w:rsidR="00BD0110" w:rsidRPr="00D96074">
        <w:rPr>
          <w:rFonts w:ascii="Times New Roman" w:eastAsia="Calibri" w:hAnsi="Times New Roman" w:cs="Times New Roman"/>
          <w:sz w:val="28"/>
          <w:szCs w:val="28"/>
          <w:lang w:eastAsia="ru-RU"/>
        </w:rPr>
        <w:t>WORD</w:t>
      </w:r>
      <w:r w:rsidRPr="00D96074">
        <w:rPr>
          <w:rFonts w:ascii="Times New Roman" w:eastAsia="Calibri" w:hAnsi="Times New Roman" w:cs="Times New Roman"/>
          <w:sz w:val="28"/>
          <w:szCs w:val="28"/>
          <w:lang w:eastAsia="ru-RU"/>
        </w:rPr>
        <w:t>», при нажатии на которую формируется</w:t>
      </w:r>
      <w:r w:rsidR="001641D7">
        <w:rPr>
          <w:rFonts w:ascii="Times New Roman" w:eastAsia="Calibri" w:hAnsi="Times New Roman" w:cs="Times New Roman"/>
          <w:sz w:val="28"/>
          <w:szCs w:val="28"/>
          <w:lang w:eastAsia="ru-RU"/>
        </w:rPr>
        <w:t xml:space="preserve"> файл</w:t>
      </w:r>
      <w:r w:rsidRPr="00D96074">
        <w:rPr>
          <w:rFonts w:ascii="Times New Roman" w:eastAsia="Calibri" w:hAnsi="Times New Roman" w:cs="Times New Roman"/>
          <w:sz w:val="28"/>
          <w:szCs w:val="28"/>
          <w:lang w:eastAsia="ru-RU"/>
        </w:rPr>
        <w:t xml:space="preserve">, заполненный значениями </w:t>
      </w:r>
      <w:r w:rsidR="00BD0110" w:rsidRPr="00D96074">
        <w:rPr>
          <w:rFonts w:ascii="Times New Roman" w:eastAsia="Calibri" w:hAnsi="Times New Roman" w:cs="Times New Roman"/>
          <w:sz w:val="28"/>
          <w:szCs w:val="28"/>
          <w:lang w:eastAsia="ru-RU"/>
        </w:rPr>
        <w:t xml:space="preserve">из </w:t>
      </w:r>
      <w:r w:rsidRPr="00D96074">
        <w:rPr>
          <w:rFonts w:ascii="Times New Roman" w:eastAsia="Calibri" w:hAnsi="Times New Roman" w:cs="Times New Roman"/>
          <w:sz w:val="28"/>
          <w:szCs w:val="28"/>
          <w:lang w:eastAsia="ru-RU"/>
        </w:rPr>
        <w:t>Систем</w:t>
      </w:r>
      <w:r w:rsidR="00BD0110" w:rsidRPr="00D96074">
        <w:rPr>
          <w:rFonts w:ascii="Times New Roman" w:eastAsia="Calibri" w:hAnsi="Times New Roman" w:cs="Times New Roman"/>
          <w:sz w:val="28"/>
          <w:szCs w:val="28"/>
          <w:lang w:eastAsia="ru-RU"/>
        </w:rPr>
        <w:t>ы</w:t>
      </w:r>
      <w:r w:rsidRPr="00D96074">
        <w:rPr>
          <w:rFonts w:ascii="Times New Roman" w:eastAsia="Calibri" w:hAnsi="Times New Roman" w:cs="Times New Roman"/>
          <w:sz w:val="28"/>
          <w:szCs w:val="28"/>
          <w:lang w:eastAsia="ru-RU"/>
        </w:rPr>
        <w:t>, и скачивается на локальный компьютер.</w:t>
      </w:r>
    </w:p>
    <w:p w14:paraId="0B32FD60" w14:textId="0A44BB5C" w:rsidR="00CA5F38" w:rsidRPr="00CA5F38" w:rsidRDefault="00A55C83"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форме редактирования </w:t>
      </w:r>
      <w:r w:rsidR="00A76947" w:rsidRPr="00D96074">
        <w:rPr>
          <w:rFonts w:ascii="Times New Roman" w:eastAsia="Calibri" w:hAnsi="Times New Roman" w:cs="Times New Roman"/>
          <w:sz w:val="28"/>
          <w:szCs w:val="28"/>
          <w:lang w:eastAsia="ru-RU"/>
        </w:rPr>
        <w:t>РО-15</w:t>
      </w:r>
      <w:r w:rsidR="00CA44DF" w:rsidRPr="00D96074">
        <w:rPr>
          <w:rFonts w:ascii="Times New Roman" w:eastAsia="Calibri" w:hAnsi="Times New Roman" w:cs="Times New Roman"/>
          <w:sz w:val="28"/>
          <w:szCs w:val="28"/>
          <w:lang w:eastAsia="ru-RU"/>
        </w:rPr>
        <w:t xml:space="preserve"> </w:t>
      </w:r>
      <w:r w:rsidRPr="00D96074">
        <w:rPr>
          <w:rFonts w:ascii="Times New Roman" w:eastAsia="Calibri" w:hAnsi="Times New Roman" w:cs="Times New Roman"/>
          <w:sz w:val="28"/>
          <w:szCs w:val="28"/>
          <w:lang w:eastAsia="ru-RU"/>
        </w:rPr>
        <w:t xml:space="preserve">под таблицей с оценками доступна возможность прикрепления скана подписанной формы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Необходимо подписать сформированный и выгруженный </w:t>
      </w:r>
      <w:proofErr w:type="spellStart"/>
      <w:r w:rsidRPr="00D96074">
        <w:rPr>
          <w:rFonts w:ascii="Times New Roman" w:eastAsia="Calibri" w:hAnsi="Times New Roman" w:cs="Times New Roman"/>
          <w:sz w:val="28"/>
          <w:szCs w:val="28"/>
          <w:lang w:eastAsia="ru-RU"/>
        </w:rPr>
        <w:t>документ</w:t>
      </w:r>
      <w:r w:rsidR="001641D7">
        <w:rPr>
          <w:rFonts w:ascii="Times New Roman" w:eastAsia="Calibri" w:hAnsi="Times New Roman" w:cs="Times New Roman"/>
          <w:sz w:val="28"/>
          <w:szCs w:val="28"/>
          <w:lang w:eastAsia="ru-RU"/>
        </w:rPr>
        <w:t>и</w:t>
      </w:r>
      <w:proofErr w:type="spellEnd"/>
      <w:r w:rsidR="001641D7">
        <w:rPr>
          <w:rFonts w:ascii="Times New Roman" w:eastAsia="Calibri" w:hAnsi="Times New Roman" w:cs="Times New Roman"/>
          <w:sz w:val="28"/>
          <w:szCs w:val="28"/>
          <w:lang w:eastAsia="ru-RU"/>
        </w:rPr>
        <w:t xml:space="preserve"> отсканировать его.</w:t>
      </w:r>
      <w:r w:rsidRPr="00D96074">
        <w:rPr>
          <w:rFonts w:ascii="Times New Roman" w:eastAsia="Calibri" w:hAnsi="Times New Roman" w:cs="Times New Roman"/>
          <w:sz w:val="28"/>
          <w:szCs w:val="28"/>
          <w:lang w:eastAsia="ru-RU"/>
        </w:rPr>
        <w:t xml:space="preserve"> </w:t>
      </w:r>
      <w:r w:rsidR="001641D7">
        <w:rPr>
          <w:rFonts w:ascii="Times New Roman" w:eastAsia="Calibri" w:hAnsi="Times New Roman" w:cs="Times New Roman"/>
          <w:sz w:val="28"/>
          <w:szCs w:val="28"/>
          <w:lang w:eastAsia="ru-RU"/>
        </w:rPr>
        <w:t>П</w:t>
      </w:r>
      <w:r w:rsidR="00BD0110" w:rsidRPr="00D96074">
        <w:rPr>
          <w:rFonts w:ascii="Times New Roman" w:eastAsia="Calibri" w:hAnsi="Times New Roman" w:cs="Times New Roman"/>
          <w:sz w:val="28"/>
          <w:szCs w:val="28"/>
          <w:lang w:eastAsia="ru-RU"/>
        </w:rPr>
        <w:t>одписанный скан документа вложить путём нажатия на кнопку</w:t>
      </w:r>
      <w:r w:rsidR="00737EE1">
        <w:rPr>
          <w:rFonts w:ascii="Times New Roman" w:eastAsia="Calibri" w:hAnsi="Times New Roman" w:cs="Times New Roman"/>
          <w:sz w:val="28"/>
          <w:szCs w:val="28"/>
          <w:lang w:eastAsia="ru-RU"/>
        </w:rPr>
        <w:t xml:space="preserve"> «Выберите файл</w:t>
      </w:r>
      <w:r w:rsidR="00737EE1" w:rsidRPr="00242B22">
        <w:rPr>
          <w:rFonts w:ascii="Times New Roman" w:eastAsia="Calibri" w:hAnsi="Times New Roman" w:cs="Times New Roman"/>
          <w:sz w:val="28"/>
          <w:szCs w:val="28"/>
          <w:lang w:eastAsia="ru-RU"/>
        </w:rPr>
        <w:t>»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_Ref71014740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50</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r w:rsidR="001641D7" w:rsidRPr="00242B22">
        <w:rPr>
          <w:rFonts w:ascii="Times New Roman" w:eastAsia="Calibri" w:hAnsi="Times New Roman" w:cs="Times New Roman"/>
          <w:sz w:val="28"/>
          <w:szCs w:val="28"/>
          <w:lang w:eastAsia="ru-RU"/>
        </w:rPr>
        <w:t>.</w:t>
      </w:r>
    </w:p>
    <w:p w14:paraId="1CC8C0C3" w14:textId="3C9069AE" w:rsidR="00BD0110" w:rsidRDefault="00BD0110" w:rsidP="00860A72">
      <w:pPr>
        <w:keepNext/>
        <w:spacing w:after="120" w:line="240" w:lineRule="auto"/>
        <w:ind w:firstLine="709"/>
        <w:jc w:val="center"/>
      </w:pPr>
      <w:r>
        <w:rPr>
          <w:noProof/>
          <w:lang w:eastAsia="ru-RU"/>
        </w:rPr>
        <w:drawing>
          <wp:inline distT="0" distB="0" distL="0" distR="0" wp14:anchorId="4E2F63CE" wp14:editId="2A0A2842">
            <wp:extent cx="4364619" cy="765544"/>
            <wp:effectExtent l="19050" t="19050" r="17145" b="158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3035" b="13149"/>
                    <a:stretch/>
                  </pic:blipFill>
                  <pic:spPr bwMode="auto">
                    <a:xfrm>
                      <a:off x="0" y="0"/>
                      <a:ext cx="4368278" cy="7661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93B33B" w14:textId="155E166A" w:rsidR="00BD0110" w:rsidRPr="00CE6517" w:rsidRDefault="00BD0110" w:rsidP="00860A72">
      <w:pPr>
        <w:pStyle w:val="a6"/>
        <w:spacing w:after="120"/>
        <w:jc w:val="center"/>
        <w:rPr>
          <w:sz w:val="28"/>
        </w:rPr>
      </w:pPr>
      <w:bookmarkStart w:id="82" w:name="_Ref71014740"/>
      <w:bookmarkStart w:id="83" w:name="_Ref6455862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50</w:t>
      </w:r>
      <w:r w:rsidR="005548BD">
        <w:rPr>
          <w:noProof/>
        </w:rPr>
        <w:fldChar w:fldCharType="end"/>
      </w:r>
      <w:bookmarkEnd w:id="82"/>
      <w:r>
        <w:t>. Кнопка для вложения скана</w:t>
      </w:r>
      <w:bookmarkEnd w:id="83"/>
    </w:p>
    <w:p w14:paraId="25C15667" w14:textId="4F3D0994" w:rsidR="00CA5F38" w:rsidRPr="00CA5F38" w:rsidRDefault="00BD0110"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rPr>
        <w:lastRenderedPageBreak/>
        <w:t>После добавления подписанного документа кнопка «</w:t>
      </w:r>
      <w:r w:rsidRPr="00D96074">
        <w:rPr>
          <w:rFonts w:ascii="Times New Roman" w:eastAsia="Calibri" w:hAnsi="Times New Roman" w:cs="Times New Roman"/>
          <w:sz w:val="28"/>
          <w:szCs w:val="28"/>
          <w:lang w:eastAsia="ru-RU"/>
        </w:rPr>
        <w:t>Скачать скан»</w:t>
      </w:r>
      <w:r w:rsidR="007322D7">
        <w:rPr>
          <w:rFonts w:ascii="Times New Roman" w:eastAsia="Calibri" w:hAnsi="Times New Roman" w:cs="Times New Roman"/>
          <w:sz w:val="28"/>
          <w:szCs w:val="28"/>
          <w:lang w:eastAsia="ru-RU"/>
        </w:rPr>
        <w:t xml:space="preserve"> </w:t>
      </w:r>
      <w:r w:rsidR="007322D7">
        <w:rPr>
          <w:rFonts w:ascii="Times New Roman" w:hAnsi="Times New Roman" w:cs="Times New Roman"/>
          <w:sz w:val="28"/>
        </w:rPr>
        <w:t>станет активной</w:t>
      </w:r>
      <w:r w:rsidRPr="00D96074">
        <w:rPr>
          <w:rFonts w:ascii="Times New Roman" w:eastAsia="Calibri" w:hAnsi="Times New Roman" w:cs="Times New Roman"/>
          <w:sz w:val="28"/>
          <w:szCs w:val="28"/>
          <w:lang w:eastAsia="ru-RU"/>
        </w:rPr>
        <w:t xml:space="preserve">, которая позволит скачивать загруженный ранее подписанный документ по форме </w:t>
      </w:r>
      <w:r w:rsidR="00A76947" w:rsidRPr="00D96074">
        <w:rPr>
          <w:rFonts w:ascii="Times New Roman" w:eastAsia="Calibri" w:hAnsi="Times New Roman" w:cs="Times New Roman"/>
          <w:sz w:val="28"/>
          <w:szCs w:val="28"/>
          <w:lang w:eastAsia="ru-RU"/>
        </w:rPr>
        <w:t>РО-</w:t>
      </w:r>
      <w:r w:rsidR="00A76947" w:rsidRPr="00242B22">
        <w:rPr>
          <w:rFonts w:ascii="Times New Roman" w:eastAsia="Calibri" w:hAnsi="Times New Roman" w:cs="Times New Roman"/>
          <w:sz w:val="28"/>
          <w:szCs w:val="28"/>
          <w:lang w:eastAsia="ru-RU"/>
        </w:rPr>
        <w:t>15</w:t>
      </w:r>
      <w:r w:rsidR="00737EE1"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_Ref71014790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51</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p>
    <w:p w14:paraId="3F247152" w14:textId="364C3CB2" w:rsidR="00BD0110" w:rsidRDefault="00BD0110" w:rsidP="00860A72">
      <w:pPr>
        <w:keepNext/>
        <w:spacing w:after="120" w:line="240" w:lineRule="auto"/>
        <w:jc w:val="center"/>
      </w:pPr>
      <w:r>
        <w:rPr>
          <w:noProof/>
          <w:lang w:eastAsia="ru-RU"/>
        </w:rPr>
        <w:drawing>
          <wp:inline distT="0" distB="0" distL="0" distR="0" wp14:anchorId="5E2AEB62" wp14:editId="533BEAAA">
            <wp:extent cx="5838825" cy="1483906"/>
            <wp:effectExtent l="19050" t="19050" r="9525" b="215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1983"/>
                    <a:stretch/>
                  </pic:blipFill>
                  <pic:spPr bwMode="auto">
                    <a:xfrm>
                      <a:off x="0" y="0"/>
                      <a:ext cx="5838825" cy="14839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0BF2F1" w14:textId="46726818" w:rsidR="00C0127D" w:rsidRPr="00CE6517" w:rsidRDefault="00BD0110" w:rsidP="00860A72">
      <w:pPr>
        <w:pStyle w:val="a6"/>
        <w:spacing w:after="120"/>
        <w:jc w:val="center"/>
        <w:rPr>
          <w:sz w:val="28"/>
        </w:rPr>
      </w:pPr>
      <w:bookmarkStart w:id="84" w:name="_Ref71014790"/>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51</w:t>
      </w:r>
      <w:r w:rsidR="005548BD">
        <w:rPr>
          <w:noProof/>
        </w:rPr>
        <w:fldChar w:fldCharType="end"/>
      </w:r>
      <w:bookmarkEnd w:id="84"/>
      <w:r>
        <w:t>. Кнопка «Скачать скан»</w:t>
      </w:r>
    </w:p>
    <w:p w14:paraId="499C3B2F" w14:textId="1F159E4C" w:rsidR="00737EE1" w:rsidRDefault="00737EE1" w:rsidP="00860A72">
      <w:pPr>
        <w:keepNext/>
        <w:spacing w:after="120" w:line="240" w:lineRule="auto"/>
        <w:ind w:firstLine="709"/>
        <w:jc w:val="both"/>
        <w:rPr>
          <w:rFonts w:ascii="Times New Roman" w:eastAsia="Calibri" w:hAnsi="Times New Roman" w:cs="Times New Roman"/>
          <w:sz w:val="28"/>
          <w:szCs w:val="28"/>
          <w:lang w:eastAsia="ru-RU"/>
        </w:rPr>
      </w:pPr>
      <w:r w:rsidRPr="00737EE1">
        <w:rPr>
          <w:rFonts w:ascii="Times New Roman" w:eastAsia="Calibri" w:hAnsi="Times New Roman" w:cs="Times New Roman"/>
          <w:sz w:val="28"/>
          <w:szCs w:val="28"/>
          <w:lang w:eastAsia="ru-RU"/>
        </w:rPr>
        <w:t>В связанных карточках специалистов в модели взаимодействия автоматически заполняются оценки по каждому из критериев в соответствующие поля карточки.</w:t>
      </w:r>
    </w:p>
    <w:p w14:paraId="51A4DE79" w14:textId="47E57A93" w:rsidR="00612D46" w:rsidRPr="00D96074" w:rsidRDefault="00612D46"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Сформированные отчеты по форме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можно посмотреть в разделе </w:t>
      </w:r>
      <w:r w:rsidR="00706206" w:rsidRPr="00D96074">
        <w:rPr>
          <w:rFonts w:ascii="Times New Roman" w:eastAsia="Calibri" w:hAnsi="Times New Roman" w:cs="Times New Roman"/>
          <w:sz w:val="28"/>
          <w:szCs w:val="28"/>
          <w:lang w:eastAsia="ru-RU"/>
        </w:rPr>
        <w:t xml:space="preserve">«Форма </w:t>
      </w:r>
      <w:r w:rsidR="00A76947" w:rsidRPr="00D96074">
        <w:rPr>
          <w:rFonts w:ascii="Times New Roman" w:eastAsia="Calibri" w:hAnsi="Times New Roman" w:cs="Times New Roman"/>
          <w:sz w:val="28"/>
          <w:szCs w:val="28"/>
          <w:lang w:eastAsia="ru-RU"/>
        </w:rPr>
        <w:t>РО-15</w:t>
      </w:r>
      <w:r w:rsidR="00706206" w:rsidRPr="00D96074">
        <w:rPr>
          <w:rFonts w:ascii="Times New Roman" w:eastAsia="Calibri" w:hAnsi="Times New Roman" w:cs="Times New Roman"/>
          <w:sz w:val="28"/>
          <w:szCs w:val="28"/>
          <w:lang w:eastAsia="ru-RU"/>
        </w:rPr>
        <w:t>», отчеты отображаются списком.</w:t>
      </w:r>
    </w:p>
    <w:p w14:paraId="7C93E26A" w14:textId="6CA2A181"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каждую запись </w:t>
      </w:r>
      <w:r w:rsidR="001968BE" w:rsidRPr="00D96074">
        <w:rPr>
          <w:rFonts w:ascii="Times New Roman" w:eastAsia="Calibri" w:hAnsi="Times New Roman" w:cs="Times New Roman"/>
          <w:sz w:val="28"/>
          <w:szCs w:val="28"/>
          <w:lang w:eastAsia="ru-RU"/>
        </w:rPr>
        <w:t>реализован</w:t>
      </w:r>
      <w:r w:rsidRPr="00D96074">
        <w:rPr>
          <w:rFonts w:ascii="Times New Roman" w:eastAsia="Calibri" w:hAnsi="Times New Roman" w:cs="Times New Roman"/>
          <w:sz w:val="28"/>
          <w:szCs w:val="28"/>
          <w:lang w:eastAsia="ru-RU"/>
        </w:rPr>
        <w:t xml:space="preserve"> переход к форме изменения посредством нажатия на 3 полоски рядом с записью для вызова возможных действий, среди которых представлена кнопка «</w:t>
      </w:r>
      <w:r w:rsidR="001968BE" w:rsidRPr="00242B22">
        <w:rPr>
          <w:rFonts w:ascii="Times New Roman" w:eastAsia="Calibri" w:hAnsi="Times New Roman" w:cs="Times New Roman"/>
          <w:sz w:val="28"/>
          <w:szCs w:val="28"/>
          <w:lang w:eastAsia="ru-RU"/>
        </w:rPr>
        <w:t>Редактировать</w:t>
      </w:r>
      <w:r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_Ref71014856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52</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p>
    <w:p w14:paraId="79296FB0" w14:textId="77777777" w:rsidR="00706206" w:rsidRDefault="00706206" w:rsidP="00860A72">
      <w:pPr>
        <w:keepNext/>
        <w:spacing w:after="120" w:line="240" w:lineRule="auto"/>
        <w:jc w:val="both"/>
      </w:pPr>
      <w:r>
        <w:rPr>
          <w:noProof/>
          <w:lang w:eastAsia="ru-RU"/>
        </w:rPr>
        <w:drawing>
          <wp:inline distT="0" distB="0" distL="0" distR="0" wp14:anchorId="2E37E9C1" wp14:editId="43F0E0FD">
            <wp:extent cx="5940425" cy="1763395"/>
            <wp:effectExtent l="19050" t="19050" r="22225" b="273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1763395"/>
                    </a:xfrm>
                    <a:prstGeom prst="rect">
                      <a:avLst/>
                    </a:prstGeom>
                    <a:ln>
                      <a:solidFill>
                        <a:schemeClr val="tx1"/>
                      </a:solidFill>
                    </a:ln>
                  </pic:spPr>
                </pic:pic>
              </a:graphicData>
            </a:graphic>
          </wp:inline>
        </w:drawing>
      </w:r>
    </w:p>
    <w:p w14:paraId="44C9017B" w14:textId="06628AA1" w:rsidR="00706206" w:rsidRPr="00CE6517" w:rsidRDefault="00706206" w:rsidP="00860A72">
      <w:pPr>
        <w:pStyle w:val="a6"/>
        <w:spacing w:after="120"/>
        <w:jc w:val="center"/>
        <w:rPr>
          <w:sz w:val="28"/>
        </w:rPr>
      </w:pPr>
      <w:bookmarkStart w:id="85" w:name="_Ref71014856"/>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52</w:t>
      </w:r>
      <w:r w:rsidR="005548BD">
        <w:rPr>
          <w:noProof/>
        </w:rPr>
        <w:fldChar w:fldCharType="end"/>
      </w:r>
      <w:bookmarkEnd w:id="85"/>
      <w:r>
        <w:t xml:space="preserve">. Редактирование отчета по форме </w:t>
      </w:r>
      <w:r w:rsidR="00A76947">
        <w:t>РО-15</w:t>
      </w:r>
    </w:p>
    <w:p w14:paraId="5061E4E2" w14:textId="77777777"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Для формы должна быть создана статусная модель:</w:t>
      </w:r>
    </w:p>
    <w:p w14:paraId="56968CFD" w14:textId="59A5F7EF" w:rsidR="00C0127D" w:rsidRPr="00CE6517" w:rsidRDefault="00C0127D" w:rsidP="00860A72">
      <w:pPr>
        <w:pStyle w:val="ae"/>
        <w:numPr>
          <w:ilvl w:val="0"/>
          <w:numId w:val="5"/>
        </w:numPr>
        <w:spacing w:line="240" w:lineRule="auto"/>
        <w:contextualSpacing w:val="0"/>
      </w:pPr>
      <w:r w:rsidRPr="00CE6517">
        <w:t xml:space="preserve">При создании формы, до того, как загружен скан документа, должен устанавливаться статус </w:t>
      </w:r>
      <w:r w:rsidR="008C5DF4">
        <w:t>«</w:t>
      </w:r>
      <w:r w:rsidRPr="00CE6517">
        <w:t>На редактировании у РК</w:t>
      </w:r>
      <w:r w:rsidR="008C5DF4">
        <w:t>»</w:t>
      </w:r>
      <w:r w:rsidR="008C5DF4" w:rsidRPr="00CE6517">
        <w:t>.</w:t>
      </w:r>
    </w:p>
    <w:p w14:paraId="1D022491" w14:textId="0B3FA2AC" w:rsidR="00C0127D" w:rsidRPr="00CE6517" w:rsidRDefault="00C0127D" w:rsidP="00860A72">
      <w:pPr>
        <w:pStyle w:val="ae"/>
        <w:numPr>
          <w:ilvl w:val="0"/>
          <w:numId w:val="5"/>
        </w:numPr>
        <w:spacing w:line="240" w:lineRule="auto"/>
        <w:contextualSpacing w:val="0"/>
      </w:pPr>
      <w:r w:rsidRPr="00CE6517">
        <w:t xml:space="preserve">Из статуса </w:t>
      </w:r>
      <w:r w:rsidR="008C5DF4">
        <w:t>«</w:t>
      </w:r>
      <w:r w:rsidRPr="00CE6517">
        <w:t xml:space="preserve">На </w:t>
      </w:r>
      <w:r w:rsidR="00A55C83">
        <w:t>редактировании у РК</w:t>
      </w:r>
      <w:r w:rsidR="008C5DF4">
        <w:t>»</w:t>
      </w:r>
      <w:r w:rsidR="008C5DF4" w:rsidRPr="00CE6517">
        <w:t xml:space="preserve"> </w:t>
      </w:r>
      <w:r w:rsidRPr="00CE6517">
        <w:t xml:space="preserve">должен быть доступен перевод в стадию </w:t>
      </w:r>
      <w:r w:rsidR="008C5DF4">
        <w:t>«</w:t>
      </w:r>
      <w:r w:rsidRPr="00CE6517">
        <w:t>Форма утверждена</w:t>
      </w:r>
      <w:r w:rsidR="008C5DF4">
        <w:t>»</w:t>
      </w:r>
      <w:r w:rsidR="008C5DF4" w:rsidRPr="00CE6517">
        <w:t>.</w:t>
      </w:r>
    </w:p>
    <w:p w14:paraId="7641A225" w14:textId="63512E5C" w:rsidR="00C0127D" w:rsidRPr="007322D7" w:rsidRDefault="00C0127D" w:rsidP="00860A72">
      <w:pPr>
        <w:spacing w:after="120" w:line="240" w:lineRule="auto"/>
        <w:ind w:firstLine="709"/>
        <w:jc w:val="both"/>
        <w:rPr>
          <w:rFonts w:ascii="Times New Roman" w:hAnsi="Times New Roman" w:cs="Times New Roman"/>
          <w:sz w:val="28"/>
          <w:szCs w:val="28"/>
        </w:rPr>
      </w:pPr>
      <w:r w:rsidRPr="007322D7">
        <w:rPr>
          <w:rFonts w:ascii="Times New Roman" w:hAnsi="Times New Roman" w:cs="Times New Roman"/>
          <w:sz w:val="28"/>
          <w:szCs w:val="28"/>
        </w:rPr>
        <w:t xml:space="preserve">После </w:t>
      </w:r>
      <w:r w:rsidR="007322D7">
        <w:rPr>
          <w:rFonts w:ascii="Times New Roman" w:hAnsi="Times New Roman" w:cs="Times New Roman"/>
          <w:sz w:val="28"/>
          <w:szCs w:val="28"/>
        </w:rPr>
        <w:t xml:space="preserve">формирования и выгрузки шаблона формы РО-15 есть </w:t>
      </w:r>
      <w:r w:rsidRPr="007322D7">
        <w:rPr>
          <w:rFonts w:ascii="Times New Roman" w:hAnsi="Times New Roman" w:cs="Times New Roman"/>
          <w:sz w:val="28"/>
          <w:szCs w:val="28"/>
        </w:rPr>
        <w:t>возможность загрузки подписанного скана документа.</w:t>
      </w:r>
    </w:p>
    <w:p w14:paraId="4EF64C9E" w14:textId="0DB1DE09" w:rsidR="00C0127D" w:rsidRPr="007322D7" w:rsidRDefault="00C0127D" w:rsidP="00860A72">
      <w:pPr>
        <w:spacing w:after="120" w:line="240" w:lineRule="auto"/>
        <w:ind w:firstLine="709"/>
        <w:jc w:val="both"/>
        <w:rPr>
          <w:rFonts w:ascii="Times New Roman" w:hAnsi="Times New Roman" w:cs="Times New Roman"/>
          <w:sz w:val="28"/>
          <w:szCs w:val="28"/>
        </w:rPr>
      </w:pPr>
      <w:r w:rsidRPr="007322D7">
        <w:rPr>
          <w:rFonts w:ascii="Times New Roman" w:hAnsi="Times New Roman" w:cs="Times New Roman"/>
          <w:sz w:val="28"/>
          <w:szCs w:val="28"/>
        </w:rPr>
        <w:t xml:space="preserve">Созданная форма доступна только ее автору и </w:t>
      </w:r>
      <w:r w:rsidR="00B464F2" w:rsidRPr="007322D7">
        <w:rPr>
          <w:rFonts w:ascii="Times New Roman" w:hAnsi="Times New Roman" w:cs="Times New Roman"/>
          <w:sz w:val="28"/>
          <w:szCs w:val="28"/>
        </w:rPr>
        <w:t>сотрудникам</w:t>
      </w:r>
      <w:r w:rsidRPr="007322D7">
        <w:rPr>
          <w:rFonts w:ascii="Times New Roman" w:hAnsi="Times New Roman" w:cs="Times New Roman"/>
          <w:sz w:val="28"/>
          <w:szCs w:val="28"/>
        </w:rPr>
        <w:t xml:space="preserve"> ФБУ </w:t>
      </w:r>
      <w:r w:rsidR="00610C71" w:rsidRPr="007322D7">
        <w:rPr>
          <w:rFonts w:ascii="Times New Roman" w:hAnsi="Times New Roman" w:cs="Times New Roman"/>
          <w:sz w:val="28"/>
          <w:szCs w:val="28"/>
        </w:rPr>
        <w:t>«</w:t>
      </w:r>
      <w:r w:rsidRPr="007322D7">
        <w:rPr>
          <w:rFonts w:ascii="Times New Roman" w:hAnsi="Times New Roman" w:cs="Times New Roman"/>
          <w:sz w:val="28"/>
          <w:szCs w:val="28"/>
        </w:rPr>
        <w:t>ФРЦ</w:t>
      </w:r>
      <w:r w:rsidR="00610C71" w:rsidRPr="007322D7">
        <w:rPr>
          <w:rFonts w:ascii="Times New Roman" w:hAnsi="Times New Roman" w:cs="Times New Roman"/>
          <w:sz w:val="28"/>
          <w:szCs w:val="28"/>
        </w:rPr>
        <w:t>».</w:t>
      </w:r>
    </w:p>
    <w:p w14:paraId="6D94E4D0" w14:textId="7B9FC746" w:rsidR="00C0127D" w:rsidRPr="00CE6517" w:rsidRDefault="00C0127D" w:rsidP="00860A72">
      <w:pPr>
        <w:pStyle w:val="3"/>
        <w:spacing w:before="0" w:after="120" w:line="240" w:lineRule="auto"/>
        <w:rPr>
          <w:rFonts w:cs="Times New Roman"/>
        </w:rPr>
      </w:pPr>
      <w:bookmarkStart w:id="86" w:name="_Toc90903628"/>
      <w:r w:rsidRPr="00CE6517">
        <w:rPr>
          <w:rFonts w:cs="Times New Roman"/>
        </w:rPr>
        <w:lastRenderedPageBreak/>
        <w:t xml:space="preserve">Формирование протокола заседания конкурсной комиссии по форме </w:t>
      </w:r>
      <w:r w:rsidR="00A76947">
        <w:rPr>
          <w:rFonts w:cs="Times New Roman"/>
        </w:rPr>
        <w:t>РО-13</w:t>
      </w:r>
      <w:bookmarkEnd w:id="86"/>
    </w:p>
    <w:p w14:paraId="041AE5FE" w14:textId="3A63B546" w:rsidR="00C0127D" w:rsidRPr="00D96074" w:rsidRDefault="009E797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Форма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формируется на основании формы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и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w:t>
      </w:r>
    </w:p>
    <w:p w14:paraId="195A1690" w14:textId="189CFA9D" w:rsidR="009E797E" w:rsidRPr="00D96074" w:rsidRDefault="009E797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Для создания формы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необходимо перейти в раздел «Форма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представленный в меню системы в левой части экрана. Откроется общий список форм </w:t>
      </w:r>
      <w:r w:rsidR="00A76947" w:rsidRPr="00D96074">
        <w:rPr>
          <w:rFonts w:ascii="Times New Roman" w:eastAsia="Calibri" w:hAnsi="Times New Roman" w:cs="Times New Roman"/>
          <w:sz w:val="28"/>
          <w:szCs w:val="28"/>
          <w:lang w:eastAsia="ru-RU"/>
        </w:rPr>
        <w:t>РО-</w:t>
      </w:r>
      <w:r w:rsidR="00A76947" w:rsidRPr="00242B22">
        <w:rPr>
          <w:rFonts w:ascii="Times New Roman" w:eastAsia="Calibri" w:hAnsi="Times New Roman" w:cs="Times New Roman"/>
          <w:sz w:val="28"/>
          <w:szCs w:val="28"/>
          <w:lang w:eastAsia="ru-RU"/>
        </w:rPr>
        <w:t>13</w:t>
      </w:r>
      <w:r w:rsidR="007322D7" w:rsidRPr="00242B22">
        <w:rPr>
          <w:rFonts w:ascii="Times New Roman" w:eastAsia="Calibri" w:hAnsi="Times New Roman" w:cs="Times New Roman"/>
          <w:sz w:val="28"/>
          <w:szCs w:val="28"/>
          <w:lang w:eastAsia="ru-RU"/>
        </w:rPr>
        <w:t xml:space="preserve">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_Ref71014924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53</w:t>
      </w:r>
      <w:r w:rsidR="00AD58AB" w:rsidRPr="00242B22">
        <w:rPr>
          <w:rFonts w:ascii="Times New Roman" w:eastAsia="Calibri" w:hAnsi="Times New Roman" w:cs="Times New Roman"/>
          <w:sz w:val="28"/>
          <w:szCs w:val="28"/>
          <w:lang w:eastAsia="ru-RU"/>
        </w:rPr>
        <w:fldChar w:fldCharType="end"/>
      </w:r>
      <w:r w:rsidR="007322D7" w:rsidRPr="00242B22">
        <w:rPr>
          <w:rFonts w:ascii="Times New Roman" w:eastAsia="Calibri" w:hAnsi="Times New Roman" w:cs="Times New Roman"/>
          <w:sz w:val="28"/>
          <w:szCs w:val="28"/>
          <w:lang w:eastAsia="ru-RU"/>
        </w:rPr>
        <w:t>).</w:t>
      </w:r>
    </w:p>
    <w:p w14:paraId="6A452F51" w14:textId="7D1E73A9" w:rsidR="00AD58AB" w:rsidRDefault="00C5004B" w:rsidP="00860A72">
      <w:pPr>
        <w:keepNext/>
        <w:spacing w:after="120" w:line="240" w:lineRule="auto"/>
        <w:jc w:val="both"/>
      </w:pPr>
      <w:r w:rsidRPr="00C5004B">
        <w:rPr>
          <w:noProof/>
        </w:rPr>
        <w:drawing>
          <wp:inline distT="0" distB="0" distL="0" distR="0" wp14:anchorId="144807DE" wp14:editId="7DC454AB">
            <wp:extent cx="5940425" cy="2598420"/>
            <wp:effectExtent l="19050" t="19050" r="22225" b="1143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598420"/>
                    </a:xfrm>
                    <a:prstGeom prst="rect">
                      <a:avLst/>
                    </a:prstGeom>
                    <a:ln>
                      <a:solidFill>
                        <a:schemeClr val="tx1"/>
                      </a:solidFill>
                    </a:ln>
                  </pic:spPr>
                </pic:pic>
              </a:graphicData>
            </a:graphic>
          </wp:inline>
        </w:drawing>
      </w:r>
    </w:p>
    <w:p w14:paraId="2F6CFC9E" w14:textId="0B838A4B" w:rsidR="007322D7" w:rsidRPr="00CE6517" w:rsidRDefault="00AD58AB" w:rsidP="00860A72">
      <w:pPr>
        <w:pStyle w:val="a6"/>
        <w:spacing w:after="120"/>
        <w:jc w:val="center"/>
        <w:rPr>
          <w:sz w:val="28"/>
        </w:rPr>
      </w:pPr>
      <w:bookmarkStart w:id="87" w:name="_Ref71014924"/>
      <w:r>
        <w:t xml:space="preserve">Рисунок </w:t>
      </w:r>
      <w:fldSimple w:instr=" SEQ Рисунок \* ARABIC ">
        <w:r w:rsidR="00731AED">
          <w:rPr>
            <w:noProof/>
          </w:rPr>
          <w:t>53</w:t>
        </w:r>
      </w:fldSimple>
      <w:bookmarkEnd w:id="87"/>
      <w:r>
        <w:t xml:space="preserve">. </w:t>
      </w:r>
      <w:r w:rsidRPr="004E1036">
        <w:t>Раздел «Форма РО-13»</w:t>
      </w:r>
    </w:p>
    <w:p w14:paraId="612D54D7" w14:textId="331728CF" w:rsidR="00DC3AA9" w:rsidRPr="00D96074" w:rsidRDefault="00DC3AA9"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Если на текущий учебный год форма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еще не была создана, то </w:t>
      </w:r>
      <w:r w:rsidR="00C5004B">
        <w:rPr>
          <w:rFonts w:ascii="Times New Roman" w:eastAsia="Calibri" w:hAnsi="Times New Roman" w:cs="Times New Roman"/>
          <w:sz w:val="28"/>
          <w:szCs w:val="28"/>
          <w:lang w:eastAsia="ru-RU"/>
        </w:rPr>
        <w:t xml:space="preserve">при нажатии на кнопку «Создать РО13», в выпадающем списке </w:t>
      </w:r>
      <w:r w:rsidR="00CE73ED">
        <w:rPr>
          <w:rFonts w:ascii="Times New Roman" w:eastAsia="Calibri" w:hAnsi="Times New Roman" w:cs="Times New Roman"/>
          <w:sz w:val="28"/>
          <w:szCs w:val="28"/>
          <w:lang w:eastAsia="ru-RU"/>
        </w:rPr>
        <w:t>отобразятся</w:t>
      </w:r>
      <w:r w:rsidR="00C5004B">
        <w:rPr>
          <w:rFonts w:ascii="Times New Roman" w:eastAsia="Calibri" w:hAnsi="Times New Roman" w:cs="Times New Roman"/>
          <w:sz w:val="28"/>
          <w:szCs w:val="28"/>
          <w:lang w:eastAsia="ru-RU"/>
        </w:rPr>
        <w:t xml:space="preserve"> доступные года для создания форм. Выбери</w:t>
      </w:r>
      <w:r w:rsidR="00CE73ED">
        <w:rPr>
          <w:rFonts w:ascii="Times New Roman" w:eastAsia="Calibri" w:hAnsi="Times New Roman" w:cs="Times New Roman"/>
          <w:sz w:val="28"/>
          <w:szCs w:val="28"/>
          <w:lang w:eastAsia="ru-RU"/>
        </w:rPr>
        <w:t>те</w:t>
      </w:r>
      <w:r w:rsidR="00C5004B">
        <w:rPr>
          <w:rFonts w:ascii="Times New Roman" w:eastAsia="Calibri" w:hAnsi="Times New Roman" w:cs="Times New Roman"/>
          <w:sz w:val="28"/>
          <w:szCs w:val="28"/>
          <w:lang w:eastAsia="ru-RU"/>
        </w:rPr>
        <w:t xml:space="preserve"> нужный кликом левой кнопки мыши. </w:t>
      </w:r>
    </w:p>
    <w:p w14:paraId="6EC14D2B" w14:textId="6A295806" w:rsidR="00DC3AA9" w:rsidRPr="00D96074" w:rsidRDefault="00DC3AA9"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Если форма была создана ранее, то доступна возможность перехода к редактированию формы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посредством нажатия на три полоски (меню действий) в строке с созданной формой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w:t>
      </w:r>
    </w:p>
    <w:p w14:paraId="16F60071" w14:textId="74133F84" w:rsidR="00C0127D" w:rsidRPr="00D96074" w:rsidRDefault="00DC3AA9"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Список специалистов в форму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добавляется автоматически из форм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и </w:t>
      </w:r>
      <w:r w:rsidR="00A76947" w:rsidRPr="00D96074">
        <w:rPr>
          <w:rFonts w:ascii="Times New Roman" w:eastAsia="Calibri" w:hAnsi="Times New Roman" w:cs="Times New Roman"/>
          <w:sz w:val="28"/>
          <w:szCs w:val="28"/>
          <w:lang w:eastAsia="ru-RU"/>
        </w:rPr>
        <w:t>РО-15</w:t>
      </w:r>
      <w:r w:rsidR="00C0127D" w:rsidRPr="00D96074">
        <w:rPr>
          <w:rFonts w:ascii="Times New Roman" w:eastAsia="Calibri" w:hAnsi="Times New Roman" w:cs="Times New Roman"/>
          <w:sz w:val="28"/>
          <w:szCs w:val="28"/>
          <w:lang w:eastAsia="ru-RU"/>
        </w:rPr>
        <w:t>.</w:t>
      </w:r>
    </w:p>
    <w:p w14:paraId="203B120A" w14:textId="705F324A" w:rsidR="00486E5E" w:rsidRPr="00D96074" w:rsidRDefault="00486E5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Заполняются данные по протоколу заседания конкурсной комиссии. Выбирается региональная комиссия, учебный год, дата проведения и участники проведенного профессионального интервью</w:t>
      </w:r>
      <w:r w:rsidR="00CA44DF" w:rsidRPr="00D96074">
        <w:rPr>
          <w:rFonts w:ascii="Times New Roman" w:eastAsia="Calibri" w:hAnsi="Times New Roman" w:cs="Times New Roman"/>
          <w:sz w:val="28"/>
          <w:szCs w:val="28"/>
          <w:lang w:eastAsia="ru-RU"/>
        </w:rPr>
        <w:t xml:space="preserve"> и специального </w:t>
      </w:r>
      <w:r w:rsidR="00CA44DF" w:rsidRPr="00242B22">
        <w:rPr>
          <w:rFonts w:ascii="Times New Roman" w:eastAsia="Calibri" w:hAnsi="Times New Roman" w:cs="Times New Roman"/>
          <w:sz w:val="28"/>
          <w:szCs w:val="28"/>
          <w:lang w:eastAsia="ru-RU"/>
        </w:rPr>
        <w:t>конкурса</w:t>
      </w:r>
      <w:r w:rsidR="007322D7" w:rsidRPr="00242B22">
        <w:rPr>
          <w:rFonts w:ascii="Times New Roman" w:eastAsia="Calibri" w:hAnsi="Times New Roman" w:cs="Times New Roman"/>
          <w:sz w:val="28"/>
          <w:szCs w:val="28"/>
          <w:lang w:eastAsia="ru-RU"/>
        </w:rPr>
        <w:t xml:space="preserve">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_Ref71014959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54</w:t>
      </w:r>
      <w:r w:rsidR="00AD58AB" w:rsidRPr="00242B22">
        <w:rPr>
          <w:rFonts w:ascii="Times New Roman" w:eastAsia="Calibri" w:hAnsi="Times New Roman" w:cs="Times New Roman"/>
          <w:sz w:val="28"/>
          <w:szCs w:val="28"/>
          <w:lang w:eastAsia="ru-RU"/>
        </w:rPr>
        <w:fldChar w:fldCharType="end"/>
      </w:r>
      <w:r w:rsidR="007322D7" w:rsidRPr="00242B22">
        <w:rPr>
          <w:rFonts w:ascii="Times New Roman" w:eastAsia="Calibri" w:hAnsi="Times New Roman" w:cs="Times New Roman"/>
          <w:sz w:val="28"/>
          <w:szCs w:val="28"/>
          <w:lang w:eastAsia="ru-RU"/>
        </w:rPr>
        <w:t>).</w:t>
      </w:r>
    </w:p>
    <w:p w14:paraId="3EDFF655" w14:textId="77777777" w:rsidR="00AD58AB" w:rsidRDefault="00486E5E" w:rsidP="00860A72">
      <w:pPr>
        <w:keepNext/>
        <w:spacing w:after="120" w:line="240" w:lineRule="auto"/>
        <w:jc w:val="center"/>
      </w:pPr>
      <w:r>
        <w:rPr>
          <w:noProof/>
          <w:lang w:eastAsia="ru-RU"/>
        </w:rPr>
        <w:drawing>
          <wp:inline distT="0" distB="0" distL="0" distR="0" wp14:anchorId="689CF848" wp14:editId="5916C77E">
            <wp:extent cx="5940425" cy="1626235"/>
            <wp:effectExtent l="19050" t="19050" r="22225" b="1206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1626235"/>
                    </a:xfrm>
                    <a:prstGeom prst="rect">
                      <a:avLst/>
                    </a:prstGeom>
                    <a:ln>
                      <a:solidFill>
                        <a:schemeClr val="tx1"/>
                      </a:solidFill>
                    </a:ln>
                  </pic:spPr>
                </pic:pic>
              </a:graphicData>
            </a:graphic>
          </wp:inline>
        </w:drawing>
      </w:r>
    </w:p>
    <w:p w14:paraId="66CC666F" w14:textId="07763583" w:rsidR="00486E5E" w:rsidRPr="00AD58AB" w:rsidRDefault="00AD58AB" w:rsidP="00860A72">
      <w:pPr>
        <w:pStyle w:val="a6"/>
        <w:spacing w:after="120"/>
        <w:jc w:val="center"/>
        <w:rPr>
          <w:sz w:val="22"/>
        </w:rPr>
      </w:pPr>
      <w:bookmarkStart w:id="88" w:name="_Ref71014959"/>
      <w:r>
        <w:t xml:space="preserve">Рисунок </w:t>
      </w:r>
      <w:fldSimple w:instr=" SEQ Рисунок \* ARABIC ">
        <w:r w:rsidR="00731AED">
          <w:rPr>
            <w:noProof/>
          </w:rPr>
          <w:t>54</w:t>
        </w:r>
      </w:fldSimple>
      <w:bookmarkEnd w:id="88"/>
      <w:r>
        <w:t xml:space="preserve">. </w:t>
      </w:r>
      <w:r w:rsidRPr="007A17C5">
        <w:t>Заполнение данных по протоколу заседания конкурсной комиссии</w:t>
      </w:r>
    </w:p>
    <w:p w14:paraId="4A828D63" w14:textId="1262F192" w:rsidR="00486E5E" w:rsidRDefault="00486E5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В форме доступ</w:t>
      </w:r>
      <w:r w:rsidR="007322D7">
        <w:rPr>
          <w:rFonts w:ascii="Times New Roman" w:eastAsia="Calibri" w:hAnsi="Times New Roman" w:cs="Times New Roman"/>
          <w:sz w:val="28"/>
          <w:szCs w:val="28"/>
          <w:lang w:eastAsia="ru-RU"/>
        </w:rPr>
        <w:t>ен</w:t>
      </w:r>
      <w:r w:rsidRPr="00D96074">
        <w:rPr>
          <w:rFonts w:ascii="Times New Roman" w:eastAsia="Calibri" w:hAnsi="Times New Roman" w:cs="Times New Roman"/>
          <w:sz w:val="28"/>
          <w:szCs w:val="28"/>
          <w:lang w:eastAsia="ru-RU"/>
        </w:rPr>
        <w:t xml:space="preserve"> </w:t>
      </w:r>
      <w:r w:rsidR="008D245F" w:rsidRPr="00D96074">
        <w:rPr>
          <w:rFonts w:ascii="Times New Roman" w:eastAsia="Calibri" w:hAnsi="Times New Roman" w:cs="Times New Roman"/>
          <w:sz w:val="28"/>
          <w:szCs w:val="28"/>
          <w:lang w:eastAsia="ru-RU"/>
        </w:rPr>
        <w:t>к</w:t>
      </w:r>
      <w:r w:rsidRPr="00D96074">
        <w:rPr>
          <w:rFonts w:ascii="Times New Roman" w:eastAsia="Calibri" w:hAnsi="Times New Roman" w:cs="Times New Roman"/>
          <w:sz w:val="28"/>
          <w:szCs w:val="28"/>
          <w:lang w:eastAsia="ru-RU"/>
        </w:rPr>
        <w:t xml:space="preserve"> заполнени</w:t>
      </w:r>
      <w:r w:rsidR="008D245F" w:rsidRPr="00D96074">
        <w:rPr>
          <w:rFonts w:ascii="Times New Roman" w:eastAsia="Calibri" w:hAnsi="Times New Roman" w:cs="Times New Roman"/>
          <w:sz w:val="28"/>
          <w:szCs w:val="28"/>
          <w:lang w:eastAsia="ru-RU"/>
        </w:rPr>
        <w:t>ю</w:t>
      </w:r>
      <w:r w:rsidRPr="00D96074">
        <w:rPr>
          <w:rFonts w:ascii="Times New Roman" w:eastAsia="Calibri" w:hAnsi="Times New Roman" w:cs="Times New Roman"/>
          <w:sz w:val="28"/>
          <w:szCs w:val="28"/>
          <w:lang w:eastAsia="ru-RU"/>
        </w:rPr>
        <w:t xml:space="preserve"> критери</w:t>
      </w:r>
      <w:r w:rsidR="007322D7">
        <w:rPr>
          <w:rFonts w:ascii="Times New Roman" w:eastAsia="Calibri" w:hAnsi="Times New Roman" w:cs="Times New Roman"/>
          <w:sz w:val="28"/>
          <w:szCs w:val="28"/>
          <w:lang w:eastAsia="ru-RU"/>
        </w:rPr>
        <w:t>й</w:t>
      </w:r>
      <w:r w:rsidRPr="00D96074">
        <w:rPr>
          <w:rFonts w:ascii="Times New Roman" w:eastAsia="Calibri" w:hAnsi="Times New Roman" w:cs="Times New Roman"/>
          <w:sz w:val="28"/>
          <w:szCs w:val="28"/>
          <w:lang w:eastAsia="ru-RU"/>
        </w:rPr>
        <w:t xml:space="preserve"> </w:t>
      </w:r>
      <w:r w:rsidR="007322D7">
        <w:rPr>
          <w:rFonts w:ascii="Times New Roman" w:eastAsia="Calibri" w:hAnsi="Times New Roman" w:cs="Times New Roman"/>
          <w:sz w:val="28"/>
          <w:szCs w:val="28"/>
          <w:lang w:eastAsia="ru-RU"/>
        </w:rPr>
        <w:t>«</w:t>
      </w:r>
      <w:r w:rsidR="008D245F" w:rsidRPr="00D96074">
        <w:rPr>
          <w:rFonts w:ascii="Times New Roman" w:eastAsia="Calibri" w:hAnsi="Times New Roman" w:cs="Times New Roman"/>
          <w:sz w:val="28"/>
          <w:szCs w:val="28"/>
          <w:lang w:eastAsia="ru-RU"/>
        </w:rPr>
        <w:t>Тип образовательной программы</w:t>
      </w:r>
      <w:r w:rsidR="007322D7">
        <w:rPr>
          <w:rFonts w:ascii="Times New Roman" w:eastAsia="Calibri" w:hAnsi="Times New Roman" w:cs="Times New Roman"/>
          <w:sz w:val="28"/>
          <w:szCs w:val="28"/>
          <w:lang w:eastAsia="ru-RU"/>
        </w:rPr>
        <w:t>»</w:t>
      </w:r>
      <w:r w:rsidR="008D245F" w:rsidRPr="00D96074">
        <w:rPr>
          <w:rFonts w:ascii="Times New Roman" w:eastAsia="Calibri" w:hAnsi="Times New Roman" w:cs="Times New Roman"/>
          <w:sz w:val="28"/>
          <w:szCs w:val="28"/>
          <w:lang w:eastAsia="ru-RU"/>
        </w:rPr>
        <w:t xml:space="preserve">, </w:t>
      </w:r>
      <w:r w:rsidR="007322D7">
        <w:rPr>
          <w:rFonts w:ascii="Times New Roman" w:eastAsia="Calibri" w:hAnsi="Times New Roman" w:cs="Times New Roman"/>
          <w:sz w:val="28"/>
          <w:szCs w:val="28"/>
          <w:lang w:eastAsia="ru-RU"/>
        </w:rPr>
        <w:t xml:space="preserve">на который </w:t>
      </w:r>
      <w:r w:rsidR="008D245F" w:rsidRPr="00D96074">
        <w:rPr>
          <w:rFonts w:ascii="Times New Roman" w:eastAsia="Calibri" w:hAnsi="Times New Roman" w:cs="Times New Roman"/>
          <w:sz w:val="28"/>
          <w:szCs w:val="28"/>
          <w:lang w:eastAsia="ru-RU"/>
        </w:rPr>
        <w:t>рекомендуется специалист (А, В, А/В) и Мотивационное эссе</w:t>
      </w:r>
      <w:r w:rsidRPr="00D96074">
        <w:rPr>
          <w:rFonts w:ascii="Times New Roman" w:eastAsia="Calibri" w:hAnsi="Times New Roman" w:cs="Times New Roman"/>
          <w:sz w:val="28"/>
          <w:szCs w:val="28"/>
          <w:lang w:eastAsia="ru-RU"/>
        </w:rPr>
        <w:t xml:space="preserve">. </w:t>
      </w:r>
      <w:r w:rsidR="008D245F" w:rsidRPr="00D96074">
        <w:rPr>
          <w:rFonts w:ascii="Times New Roman" w:eastAsia="Calibri" w:hAnsi="Times New Roman" w:cs="Times New Roman"/>
          <w:sz w:val="28"/>
          <w:szCs w:val="28"/>
          <w:lang w:eastAsia="ru-RU"/>
        </w:rPr>
        <w:t>Остальные данные по специалисту заполняются автоматически.</w:t>
      </w:r>
    </w:p>
    <w:p w14:paraId="66C56E46" w14:textId="77777777" w:rsidR="00AD58AB" w:rsidRPr="00D96074" w:rsidRDefault="00AD58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Заполнение критериев в форме происходит путем выбора </w:t>
      </w:r>
      <w:r>
        <w:rPr>
          <w:rFonts w:ascii="Times New Roman" w:eastAsia="Calibri" w:hAnsi="Times New Roman" w:cs="Times New Roman"/>
          <w:sz w:val="28"/>
          <w:szCs w:val="28"/>
          <w:lang w:eastAsia="ru-RU"/>
        </w:rPr>
        <w:t xml:space="preserve">необходимых пунктов </w:t>
      </w:r>
      <w:r w:rsidRPr="00D96074">
        <w:rPr>
          <w:rFonts w:ascii="Times New Roman" w:eastAsia="Calibri" w:hAnsi="Times New Roman" w:cs="Times New Roman"/>
          <w:sz w:val="28"/>
          <w:szCs w:val="28"/>
          <w:lang w:eastAsia="ru-RU"/>
        </w:rPr>
        <w:t>из предложенного списка по каждой позиции.</w:t>
      </w:r>
    </w:p>
    <w:p w14:paraId="78DA38E4" w14:textId="1BBF0B4A" w:rsidR="00AD58AB" w:rsidRPr="00D96074" w:rsidRDefault="00AD58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Редактор формы заполняет доступные поля и, убедившись, что форма заполнена корректно, сохраняет значения, нажав на кнопку «Отправить»</w:t>
      </w:r>
      <w:r>
        <w:rPr>
          <w:rFonts w:ascii="Times New Roman" w:eastAsia="Calibri" w:hAnsi="Times New Roman" w:cs="Times New Roman"/>
          <w:sz w:val="28"/>
          <w:szCs w:val="28"/>
          <w:lang w:eastAsia="ru-RU"/>
        </w:rPr>
        <w:t xml:space="preserve"> </w:t>
      </w:r>
      <w:r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fldChar w:fldCharType="begin"/>
      </w:r>
      <w:r w:rsidRPr="00242B22">
        <w:rPr>
          <w:rFonts w:ascii="Times New Roman" w:eastAsia="Calibri" w:hAnsi="Times New Roman" w:cs="Times New Roman"/>
          <w:sz w:val="28"/>
          <w:szCs w:val="28"/>
          <w:lang w:eastAsia="ru-RU"/>
        </w:rPr>
        <w:instrText xml:space="preserve"> REF _Ref71015201 \h </w:instrText>
      </w:r>
      <w:r w:rsidR="00242B22" w:rsidRPr="00242B22">
        <w:rPr>
          <w:rFonts w:ascii="Times New Roman" w:eastAsia="Calibri" w:hAnsi="Times New Roman" w:cs="Times New Roman"/>
          <w:sz w:val="28"/>
          <w:szCs w:val="28"/>
          <w:lang w:eastAsia="ru-RU"/>
        </w:rPr>
        <w:instrText xml:space="preserve"> \* MERGEFORMAT </w:instrText>
      </w:r>
      <w:r w:rsidRPr="00242B22">
        <w:rPr>
          <w:rFonts w:ascii="Times New Roman" w:eastAsia="Calibri" w:hAnsi="Times New Roman" w:cs="Times New Roman"/>
          <w:sz w:val="28"/>
          <w:szCs w:val="28"/>
          <w:lang w:eastAsia="ru-RU"/>
        </w:rPr>
      </w:r>
      <w:r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55</w:t>
      </w:r>
      <w:r w:rsidRPr="00242B22">
        <w:rPr>
          <w:rFonts w:ascii="Times New Roman" w:eastAsia="Calibri" w:hAnsi="Times New Roman" w:cs="Times New Roman"/>
          <w:sz w:val="28"/>
          <w:szCs w:val="28"/>
          <w:lang w:eastAsia="ru-RU"/>
        </w:rPr>
        <w:fldChar w:fldCharType="end"/>
      </w:r>
      <w:r w:rsidRPr="00242B22">
        <w:rPr>
          <w:rFonts w:ascii="Times New Roman" w:eastAsia="Calibri" w:hAnsi="Times New Roman" w:cs="Times New Roman"/>
          <w:sz w:val="28"/>
          <w:szCs w:val="28"/>
          <w:lang w:eastAsia="ru-RU"/>
        </w:rPr>
        <w:t>).</w:t>
      </w:r>
    </w:p>
    <w:p w14:paraId="4D56737B" w14:textId="77777777" w:rsidR="00AD58AB" w:rsidRDefault="008D245F" w:rsidP="00860A72">
      <w:pPr>
        <w:keepNext/>
        <w:spacing w:after="120" w:line="240" w:lineRule="auto"/>
        <w:jc w:val="center"/>
      </w:pPr>
      <w:r>
        <w:rPr>
          <w:noProof/>
          <w:lang w:eastAsia="ru-RU"/>
        </w:rPr>
        <w:drawing>
          <wp:inline distT="0" distB="0" distL="0" distR="0" wp14:anchorId="13B6F5E9" wp14:editId="54BEC532">
            <wp:extent cx="5105843" cy="2551011"/>
            <wp:effectExtent l="19050" t="19050" r="19050" b="209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20278" cy="2558223"/>
                    </a:xfrm>
                    <a:prstGeom prst="rect">
                      <a:avLst/>
                    </a:prstGeom>
                    <a:ln>
                      <a:solidFill>
                        <a:schemeClr val="tx1"/>
                      </a:solidFill>
                    </a:ln>
                  </pic:spPr>
                </pic:pic>
              </a:graphicData>
            </a:graphic>
          </wp:inline>
        </w:drawing>
      </w:r>
    </w:p>
    <w:p w14:paraId="0D76D95F" w14:textId="23CFB6D2" w:rsidR="00486E5E" w:rsidRDefault="00AD58AB" w:rsidP="00860A72">
      <w:pPr>
        <w:pStyle w:val="a6"/>
        <w:spacing w:after="120"/>
        <w:jc w:val="center"/>
      </w:pPr>
      <w:bookmarkStart w:id="89" w:name="_Ref71015201"/>
      <w:r>
        <w:t xml:space="preserve">Рисунок </w:t>
      </w:r>
      <w:fldSimple w:instr=" SEQ Рисунок \* ARABIC ">
        <w:r w:rsidR="00731AED">
          <w:rPr>
            <w:noProof/>
          </w:rPr>
          <w:t>55</w:t>
        </w:r>
      </w:fldSimple>
      <w:bookmarkEnd w:id="89"/>
      <w:r>
        <w:t xml:space="preserve">. </w:t>
      </w:r>
      <w:r w:rsidRPr="00F74A76">
        <w:t>Заполненная форма РО-1</w:t>
      </w:r>
      <w:r>
        <w:t>3</w:t>
      </w:r>
    </w:p>
    <w:p w14:paraId="745A58F1" w14:textId="2A898374" w:rsidR="00AD58AB" w:rsidRPr="00242B22" w:rsidRDefault="00AD58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xml:space="preserve">После первичного сохранения на странице отображается кнопка «Печать в WORD», при нажатии на которую формируется файл, заполненный значениями из Системы, и скачивается на локальный </w:t>
      </w:r>
      <w:r w:rsidRPr="00242B22">
        <w:rPr>
          <w:rFonts w:ascii="Times New Roman" w:eastAsia="Calibri" w:hAnsi="Times New Roman" w:cs="Times New Roman"/>
          <w:sz w:val="28"/>
          <w:szCs w:val="28"/>
          <w:lang w:eastAsia="ru-RU"/>
        </w:rPr>
        <w:t>компьютер (</w:t>
      </w:r>
      <w:r w:rsidRPr="00242B22">
        <w:rPr>
          <w:rFonts w:ascii="Times New Roman" w:eastAsia="Calibri" w:hAnsi="Times New Roman" w:cs="Times New Roman"/>
          <w:sz w:val="28"/>
          <w:szCs w:val="28"/>
          <w:lang w:eastAsia="ru-RU"/>
        </w:rPr>
        <w:fldChar w:fldCharType="begin"/>
      </w:r>
      <w:r w:rsidRPr="00242B22">
        <w:rPr>
          <w:rFonts w:ascii="Times New Roman" w:eastAsia="Calibri" w:hAnsi="Times New Roman" w:cs="Times New Roman"/>
          <w:sz w:val="28"/>
          <w:szCs w:val="28"/>
          <w:lang w:eastAsia="ru-RU"/>
        </w:rPr>
        <w:instrText xml:space="preserve"> REF _Ref71015213 \h </w:instrText>
      </w:r>
      <w:r w:rsidR="00242B22" w:rsidRPr="00242B22">
        <w:rPr>
          <w:rFonts w:ascii="Times New Roman" w:eastAsia="Calibri" w:hAnsi="Times New Roman" w:cs="Times New Roman"/>
          <w:sz w:val="28"/>
          <w:szCs w:val="28"/>
          <w:lang w:eastAsia="ru-RU"/>
        </w:rPr>
        <w:instrText xml:space="preserve"> \* MERGEFORMAT </w:instrText>
      </w:r>
      <w:r w:rsidRPr="00242B22">
        <w:rPr>
          <w:rFonts w:ascii="Times New Roman" w:eastAsia="Calibri" w:hAnsi="Times New Roman" w:cs="Times New Roman"/>
          <w:sz w:val="28"/>
          <w:szCs w:val="28"/>
          <w:lang w:eastAsia="ru-RU"/>
        </w:rPr>
      </w:r>
      <w:r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56</w:t>
      </w:r>
      <w:r w:rsidRPr="00242B22">
        <w:rPr>
          <w:rFonts w:ascii="Times New Roman" w:eastAsia="Calibri" w:hAnsi="Times New Roman" w:cs="Times New Roman"/>
          <w:sz w:val="28"/>
          <w:szCs w:val="28"/>
          <w:lang w:eastAsia="ru-RU"/>
        </w:rPr>
        <w:fldChar w:fldCharType="end"/>
      </w:r>
      <w:r w:rsidRPr="00242B22">
        <w:rPr>
          <w:rFonts w:ascii="Times New Roman" w:eastAsia="Calibri" w:hAnsi="Times New Roman" w:cs="Times New Roman"/>
          <w:sz w:val="28"/>
          <w:szCs w:val="28"/>
          <w:lang w:eastAsia="ru-RU"/>
        </w:rPr>
        <w:t>).</w:t>
      </w:r>
    </w:p>
    <w:p w14:paraId="70B62803" w14:textId="0D320B5C" w:rsidR="004344D7" w:rsidRDefault="004344D7" w:rsidP="00860A72">
      <w:pPr>
        <w:keepNext/>
        <w:spacing w:after="120" w:line="240" w:lineRule="auto"/>
        <w:jc w:val="center"/>
      </w:pPr>
      <w:r>
        <w:rPr>
          <w:noProof/>
          <w:lang w:eastAsia="ru-RU"/>
        </w:rPr>
        <w:drawing>
          <wp:inline distT="0" distB="0" distL="0" distR="0" wp14:anchorId="53EA7753" wp14:editId="75308E0B">
            <wp:extent cx="4988885" cy="3523950"/>
            <wp:effectExtent l="19050" t="19050" r="21590" b="196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06565" cy="3536438"/>
                    </a:xfrm>
                    <a:prstGeom prst="rect">
                      <a:avLst/>
                    </a:prstGeom>
                    <a:ln>
                      <a:solidFill>
                        <a:schemeClr val="tx1"/>
                      </a:solidFill>
                    </a:ln>
                  </pic:spPr>
                </pic:pic>
              </a:graphicData>
            </a:graphic>
          </wp:inline>
        </w:drawing>
      </w:r>
    </w:p>
    <w:p w14:paraId="1729DE39" w14:textId="5DB82EC0" w:rsidR="004344D7" w:rsidRDefault="004344D7" w:rsidP="00860A72">
      <w:pPr>
        <w:pStyle w:val="a6"/>
        <w:spacing w:after="120"/>
        <w:jc w:val="center"/>
        <w:rPr>
          <w:sz w:val="28"/>
        </w:rPr>
      </w:pPr>
      <w:bookmarkStart w:id="90" w:name="_Ref71015213"/>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56</w:t>
      </w:r>
      <w:r>
        <w:rPr>
          <w:noProof/>
        </w:rPr>
        <w:fldChar w:fldCharType="end"/>
      </w:r>
      <w:bookmarkEnd w:id="90"/>
      <w:r>
        <w:t xml:space="preserve">. Первичное сохранение формы </w:t>
      </w:r>
      <w:r w:rsidR="00A76947">
        <w:t>РО-13</w:t>
      </w:r>
    </w:p>
    <w:p w14:paraId="3C3EF02C" w14:textId="1BDB097C" w:rsidR="004344D7" w:rsidRPr="00D96074" w:rsidRDefault="004344D7" w:rsidP="00860A72">
      <w:pPr>
        <w:keepNext/>
        <w:spacing w:after="120" w:line="240" w:lineRule="auto"/>
        <w:ind w:firstLine="709"/>
        <w:jc w:val="both"/>
        <w:rPr>
          <w:rFonts w:ascii="Times New Roman" w:eastAsia="Calibri" w:hAnsi="Times New Roman" w:cs="Times New Roman"/>
          <w:sz w:val="28"/>
          <w:szCs w:val="28"/>
          <w:lang w:eastAsia="ru-RU"/>
        </w:rPr>
      </w:pPr>
      <w:bookmarkStart w:id="91" w:name="_Hlk71015161"/>
      <w:r w:rsidRPr="00D96074">
        <w:rPr>
          <w:rFonts w:ascii="Times New Roman" w:eastAsia="Calibri" w:hAnsi="Times New Roman" w:cs="Times New Roman"/>
          <w:sz w:val="28"/>
          <w:szCs w:val="28"/>
          <w:lang w:eastAsia="ru-RU"/>
        </w:rPr>
        <w:t>После первичного сохранения на странице отображается кнопка «Печать в WORD», при нажатии на которую формируется файл, заполненный значениями из Системы, и скачивается на локальный компьютер.</w:t>
      </w:r>
    </w:p>
    <w:bookmarkEnd w:id="91"/>
    <w:p w14:paraId="55909C0E" w14:textId="2BAAEB56" w:rsidR="004344D7" w:rsidRPr="00D96074" w:rsidRDefault="004344D7"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Подписанный скан документа следует вложить путём нажатия на кнопку</w:t>
      </w:r>
      <w:r w:rsidR="00AD58AB">
        <w:rPr>
          <w:rFonts w:ascii="Times New Roman" w:eastAsia="Calibri" w:hAnsi="Times New Roman" w:cs="Times New Roman"/>
          <w:sz w:val="28"/>
          <w:szCs w:val="28"/>
          <w:lang w:eastAsia="ru-RU"/>
        </w:rPr>
        <w:t xml:space="preserve"> «Загрузить </w:t>
      </w:r>
      <w:r w:rsidR="00AD58AB" w:rsidRPr="00242B22">
        <w:rPr>
          <w:rFonts w:ascii="Times New Roman" w:eastAsia="Calibri" w:hAnsi="Times New Roman" w:cs="Times New Roman"/>
          <w:sz w:val="28"/>
          <w:szCs w:val="28"/>
          <w:lang w:eastAsia="ru-RU"/>
        </w:rPr>
        <w:t>скан»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_Ref71015213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56</w:t>
      </w:r>
      <w:r w:rsidR="00AD58AB" w:rsidRPr="00242B22">
        <w:rPr>
          <w:rFonts w:ascii="Times New Roman" w:eastAsia="Calibri" w:hAnsi="Times New Roman" w:cs="Times New Roman"/>
          <w:sz w:val="28"/>
          <w:szCs w:val="28"/>
          <w:lang w:eastAsia="ru-RU"/>
        </w:rPr>
        <w:fldChar w:fldCharType="end"/>
      </w:r>
      <w:r w:rsidR="00AD58AB" w:rsidRPr="00242B22">
        <w:rPr>
          <w:rFonts w:ascii="Times New Roman" w:eastAsia="Calibri" w:hAnsi="Times New Roman" w:cs="Times New Roman"/>
          <w:sz w:val="28"/>
          <w:szCs w:val="28"/>
          <w:lang w:eastAsia="ru-RU"/>
        </w:rPr>
        <w:t>).</w:t>
      </w:r>
    </w:p>
    <w:p w14:paraId="47621D1C" w14:textId="3B93633A" w:rsidR="004344D7" w:rsidRPr="00D96074" w:rsidRDefault="004344D7"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После добавления подписанного документа станет активной кнопка «Скачать скан», которая позволит скачивать загруженный ранее подписанный документ по форме </w:t>
      </w:r>
      <w:r w:rsidR="00A76947" w:rsidRPr="00D96074">
        <w:rPr>
          <w:rFonts w:ascii="Times New Roman" w:eastAsia="Calibri" w:hAnsi="Times New Roman" w:cs="Times New Roman"/>
          <w:sz w:val="28"/>
          <w:szCs w:val="28"/>
          <w:lang w:eastAsia="ru-RU"/>
        </w:rPr>
        <w:t>РО-</w:t>
      </w:r>
      <w:r w:rsidR="00A76947" w:rsidRPr="00242B22">
        <w:rPr>
          <w:rFonts w:ascii="Times New Roman" w:eastAsia="Calibri" w:hAnsi="Times New Roman" w:cs="Times New Roman"/>
          <w:sz w:val="28"/>
          <w:szCs w:val="28"/>
          <w:lang w:eastAsia="ru-RU"/>
        </w:rPr>
        <w:t>13</w:t>
      </w:r>
      <w:r w:rsidR="00AD58AB" w:rsidRPr="00242B22">
        <w:rPr>
          <w:rFonts w:ascii="Times New Roman" w:eastAsia="Calibri" w:hAnsi="Times New Roman" w:cs="Times New Roman"/>
          <w:sz w:val="28"/>
          <w:szCs w:val="28"/>
          <w:lang w:eastAsia="ru-RU"/>
        </w:rPr>
        <w:t xml:space="preserve">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_Ref71015331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57</w:t>
      </w:r>
      <w:r w:rsidR="00AD58AB" w:rsidRPr="00242B22">
        <w:rPr>
          <w:rFonts w:ascii="Times New Roman" w:eastAsia="Calibri" w:hAnsi="Times New Roman" w:cs="Times New Roman"/>
          <w:sz w:val="28"/>
          <w:szCs w:val="28"/>
          <w:lang w:eastAsia="ru-RU"/>
        </w:rPr>
        <w:fldChar w:fldCharType="end"/>
      </w:r>
      <w:r w:rsidR="00AD58AB"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t>.</w:t>
      </w:r>
    </w:p>
    <w:p w14:paraId="019E2B29" w14:textId="6BD32A85" w:rsidR="00CA5F38" w:rsidRPr="00CA5F38" w:rsidRDefault="004344D7"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связанных карточках специалистов в </w:t>
      </w:r>
      <w:r w:rsidR="009F7825" w:rsidRPr="00D96074">
        <w:rPr>
          <w:rFonts w:ascii="Times New Roman" w:eastAsia="Calibri" w:hAnsi="Times New Roman" w:cs="Times New Roman"/>
          <w:sz w:val="28"/>
          <w:szCs w:val="28"/>
          <w:lang w:eastAsia="ru-RU"/>
        </w:rPr>
        <w:t>модели взаимодействия</w:t>
      </w:r>
      <w:r w:rsidRPr="00D96074">
        <w:rPr>
          <w:rFonts w:ascii="Times New Roman" w:eastAsia="Calibri" w:hAnsi="Times New Roman" w:cs="Times New Roman"/>
          <w:sz w:val="28"/>
          <w:szCs w:val="28"/>
          <w:lang w:eastAsia="ru-RU"/>
        </w:rPr>
        <w:t xml:space="preserve"> автоматически заполняются оценки по каждому из критериев в соответствующие поля карточки</w:t>
      </w:r>
      <w:r w:rsidR="007322D7">
        <w:rPr>
          <w:rFonts w:ascii="Times New Roman" w:eastAsia="Calibri" w:hAnsi="Times New Roman" w:cs="Times New Roman"/>
          <w:sz w:val="28"/>
          <w:szCs w:val="28"/>
          <w:lang w:eastAsia="ru-RU"/>
        </w:rPr>
        <w:t>.</w:t>
      </w:r>
    </w:p>
    <w:p w14:paraId="14C3796C" w14:textId="4801A184" w:rsidR="004344D7" w:rsidRDefault="004344D7" w:rsidP="00860A72">
      <w:pPr>
        <w:keepNext/>
        <w:spacing w:after="120" w:line="240" w:lineRule="auto"/>
        <w:jc w:val="center"/>
      </w:pPr>
      <w:r>
        <w:rPr>
          <w:noProof/>
          <w:lang w:eastAsia="ru-RU"/>
        </w:rPr>
        <w:drawing>
          <wp:inline distT="0" distB="0" distL="0" distR="0" wp14:anchorId="7AB839DF" wp14:editId="5B8DD938">
            <wp:extent cx="6135370" cy="1516370"/>
            <wp:effectExtent l="19050" t="19050" r="17780" b="273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4404"/>
                    <a:stretch/>
                  </pic:blipFill>
                  <pic:spPr bwMode="auto">
                    <a:xfrm>
                      <a:off x="0" y="0"/>
                      <a:ext cx="6137299" cy="15168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15E3DA" w14:textId="00413123" w:rsidR="004344D7" w:rsidRPr="00CE6517" w:rsidRDefault="004344D7" w:rsidP="00860A72">
      <w:pPr>
        <w:pStyle w:val="a6"/>
        <w:spacing w:after="120"/>
        <w:jc w:val="center"/>
        <w:rPr>
          <w:sz w:val="28"/>
        </w:rPr>
      </w:pPr>
      <w:bookmarkStart w:id="92" w:name="_Ref71015331"/>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57</w:t>
      </w:r>
      <w:r>
        <w:rPr>
          <w:noProof/>
        </w:rPr>
        <w:fldChar w:fldCharType="end"/>
      </w:r>
      <w:bookmarkEnd w:id="92"/>
      <w:r>
        <w:t>. Кнопка «Скачать скан»</w:t>
      </w:r>
    </w:p>
    <w:p w14:paraId="24D2DDD7" w14:textId="6762263A" w:rsidR="004344D7" w:rsidRDefault="004344D7"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Сформированные отчеты по форме </w:t>
      </w:r>
      <w:r w:rsidR="00A76947">
        <w:rPr>
          <w:rFonts w:ascii="Times New Roman" w:hAnsi="Times New Roman" w:cs="Times New Roman"/>
          <w:sz w:val="28"/>
        </w:rPr>
        <w:t>РО-13</w:t>
      </w:r>
      <w:r>
        <w:rPr>
          <w:rFonts w:ascii="Times New Roman" w:hAnsi="Times New Roman" w:cs="Times New Roman"/>
          <w:sz w:val="28"/>
        </w:rPr>
        <w:t xml:space="preserve"> можно посмотреть в разделе «Форма </w:t>
      </w:r>
      <w:r w:rsidR="00A76947">
        <w:rPr>
          <w:rFonts w:ascii="Times New Roman" w:hAnsi="Times New Roman" w:cs="Times New Roman"/>
          <w:sz w:val="28"/>
        </w:rPr>
        <w:t>РО-13</w:t>
      </w:r>
      <w:r>
        <w:rPr>
          <w:rFonts w:ascii="Times New Roman" w:hAnsi="Times New Roman" w:cs="Times New Roman"/>
          <w:sz w:val="28"/>
        </w:rPr>
        <w:t>», отчеты отображаются списком.</w:t>
      </w:r>
    </w:p>
    <w:p w14:paraId="468C108F" w14:textId="398C9677" w:rsidR="00CA5F38" w:rsidRPr="00CA5F38" w:rsidRDefault="004344D7"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В </w:t>
      </w:r>
      <w:r w:rsidR="007322D7">
        <w:rPr>
          <w:rFonts w:ascii="Times New Roman" w:hAnsi="Times New Roman" w:cs="Times New Roman"/>
          <w:sz w:val="28"/>
        </w:rPr>
        <w:t xml:space="preserve">каждой записи </w:t>
      </w:r>
      <w:r>
        <w:rPr>
          <w:rFonts w:ascii="Times New Roman" w:hAnsi="Times New Roman" w:cs="Times New Roman"/>
          <w:sz w:val="28"/>
        </w:rPr>
        <w:t>реализован</w:t>
      </w:r>
      <w:r w:rsidRPr="00CE6517">
        <w:rPr>
          <w:rFonts w:ascii="Times New Roman" w:hAnsi="Times New Roman" w:cs="Times New Roman"/>
          <w:sz w:val="28"/>
        </w:rPr>
        <w:t xml:space="preserve"> переход к форме изменения</w:t>
      </w:r>
      <w:r w:rsidR="007322D7">
        <w:rPr>
          <w:rFonts w:ascii="Times New Roman" w:hAnsi="Times New Roman" w:cs="Times New Roman"/>
          <w:sz w:val="28"/>
        </w:rPr>
        <w:t xml:space="preserve"> </w:t>
      </w:r>
      <w:r w:rsidRPr="00CE6517">
        <w:rPr>
          <w:rFonts w:ascii="Times New Roman" w:hAnsi="Times New Roman" w:cs="Times New Roman"/>
          <w:sz w:val="28"/>
        </w:rPr>
        <w:t>посредством нажатия на 3 полоски рядом с записью для вызова возможных действий, среди которых должна быть представлена кнопка «</w:t>
      </w:r>
      <w:r w:rsidRPr="00242B22">
        <w:rPr>
          <w:rFonts w:ascii="Times New Roman" w:hAnsi="Times New Roman" w:cs="Times New Roman"/>
          <w:sz w:val="28"/>
          <w:szCs w:val="28"/>
        </w:rPr>
        <w:t>Редактировать»</w:t>
      </w:r>
      <w:r w:rsidR="00AD58AB" w:rsidRPr="00242B22">
        <w:rPr>
          <w:rFonts w:ascii="Times New Roman" w:hAnsi="Times New Roman" w:cs="Times New Roman"/>
          <w:sz w:val="28"/>
          <w:szCs w:val="28"/>
        </w:rPr>
        <w:t xml:space="preserve"> (</w:t>
      </w:r>
      <w:r w:rsidR="00AD58AB" w:rsidRPr="00242B22">
        <w:rPr>
          <w:rFonts w:ascii="Times New Roman" w:hAnsi="Times New Roman" w:cs="Times New Roman"/>
          <w:sz w:val="28"/>
          <w:szCs w:val="28"/>
        </w:rPr>
        <w:fldChar w:fldCharType="begin"/>
      </w:r>
      <w:r w:rsidR="00AD58AB" w:rsidRPr="00242B22">
        <w:rPr>
          <w:rFonts w:ascii="Times New Roman" w:hAnsi="Times New Roman" w:cs="Times New Roman"/>
          <w:sz w:val="28"/>
          <w:szCs w:val="28"/>
        </w:rPr>
        <w:instrText xml:space="preserve"> REF _Ref71015351 \h </w:instrText>
      </w:r>
      <w:r w:rsidR="00242B22" w:rsidRPr="00242B22">
        <w:rPr>
          <w:rFonts w:ascii="Times New Roman" w:hAnsi="Times New Roman" w:cs="Times New Roman"/>
          <w:sz w:val="28"/>
          <w:szCs w:val="28"/>
        </w:rPr>
        <w:instrText xml:space="preserve"> \* MERGEFORMAT </w:instrText>
      </w:r>
      <w:r w:rsidR="00AD58AB" w:rsidRPr="00242B22">
        <w:rPr>
          <w:rFonts w:ascii="Times New Roman" w:hAnsi="Times New Roman" w:cs="Times New Roman"/>
          <w:sz w:val="28"/>
          <w:szCs w:val="28"/>
        </w:rPr>
      </w:r>
      <w:r w:rsidR="00AD58AB"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58</w:t>
      </w:r>
      <w:r w:rsidR="00AD58AB" w:rsidRPr="00242B22">
        <w:rPr>
          <w:rFonts w:ascii="Times New Roman" w:hAnsi="Times New Roman" w:cs="Times New Roman"/>
          <w:sz w:val="28"/>
          <w:szCs w:val="28"/>
        </w:rPr>
        <w:fldChar w:fldCharType="end"/>
      </w:r>
      <w:r w:rsidR="00AD58AB" w:rsidRPr="00242B22">
        <w:rPr>
          <w:rFonts w:ascii="Times New Roman" w:hAnsi="Times New Roman" w:cs="Times New Roman"/>
          <w:sz w:val="28"/>
          <w:szCs w:val="28"/>
        </w:rPr>
        <w:t>)</w:t>
      </w:r>
      <w:r w:rsidRPr="00242B22">
        <w:rPr>
          <w:rFonts w:ascii="Times New Roman" w:hAnsi="Times New Roman" w:cs="Times New Roman"/>
          <w:sz w:val="28"/>
          <w:szCs w:val="28"/>
        </w:rPr>
        <w:t>.</w:t>
      </w:r>
    </w:p>
    <w:p w14:paraId="226D6301" w14:textId="4C1B189D" w:rsidR="004344D7" w:rsidRDefault="004344D7" w:rsidP="00860A72">
      <w:pPr>
        <w:keepNext/>
        <w:spacing w:after="120" w:line="240" w:lineRule="auto"/>
        <w:jc w:val="center"/>
      </w:pPr>
      <w:r>
        <w:rPr>
          <w:noProof/>
          <w:lang w:eastAsia="ru-RU"/>
        </w:rPr>
        <w:drawing>
          <wp:inline distT="0" distB="0" distL="0" distR="0" wp14:anchorId="2FE9F51A" wp14:editId="46C98AE3">
            <wp:extent cx="6214110" cy="2756637"/>
            <wp:effectExtent l="19050" t="19050" r="15240" b="2476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892"/>
                    <a:stretch/>
                  </pic:blipFill>
                  <pic:spPr bwMode="auto">
                    <a:xfrm>
                      <a:off x="0" y="0"/>
                      <a:ext cx="6220098" cy="2759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7BEE0F" w14:textId="23AF4A7E" w:rsidR="004344D7" w:rsidRPr="00CE6517" w:rsidRDefault="004344D7" w:rsidP="00860A72">
      <w:pPr>
        <w:pStyle w:val="a6"/>
        <w:spacing w:after="120"/>
        <w:jc w:val="center"/>
        <w:rPr>
          <w:sz w:val="28"/>
        </w:rPr>
      </w:pPr>
      <w:bookmarkStart w:id="93" w:name="_Ref71015351"/>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58</w:t>
      </w:r>
      <w:r>
        <w:rPr>
          <w:noProof/>
        </w:rPr>
        <w:fldChar w:fldCharType="end"/>
      </w:r>
      <w:bookmarkEnd w:id="93"/>
      <w:r>
        <w:t xml:space="preserve">. Редактирование отчета по форме </w:t>
      </w:r>
      <w:r w:rsidR="00A76947">
        <w:t>РО-13</w:t>
      </w:r>
    </w:p>
    <w:p w14:paraId="1E573174" w14:textId="77777777" w:rsidR="00C0127D" w:rsidRPr="00CE6517"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Для формы должна быть создана статусная модель:</w:t>
      </w:r>
    </w:p>
    <w:p w14:paraId="06B100BD" w14:textId="39A5EE6B" w:rsidR="00A55C83" w:rsidRPr="00CE6517" w:rsidRDefault="00A55C83" w:rsidP="00860A72">
      <w:pPr>
        <w:pStyle w:val="ae"/>
        <w:numPr>
          <w:ilvl w:val="0"/>
          <w:numId w:val="5"/>
        </w:numPr>
        <w:spacing w:line="240" w:lineRule="auto"/>
        <w:contextualSpacing w:val="0"/>
      </w:pPr>
      <w:r w:rsidRPr="00CE6517">
        <w:t xml:space="preserve">При создании формы, до того, как загружен скан документа, должен устанавливаться статус </w:t>
      </w:r>
      <w:r w:rsidR="00C1592C">
        <w:t>«</w:t>
      </w:r>
      <w:r w:rsidRPr="00CE6517">
        <w:t>На редактировании у РК</w:t>
      </w:r>
      <w:r w:rsidR="00C1592C">
        <w:t>»</w:t>
      </w:r>
      <w:r w:rsidR="00C1592C" w:rsidRPr="00CE6517">
        <w:t>.</w:t>
      </w:r>
    </w:p>
    <w:p w14:paraId="4F75F4FA" w14:textId="3D17BC3E" w:rsidR="00A55C83" w:rsidRPr="00CE6517" w:rsidRDefault="00A55C83" w:rsidP="00860A72">
      <w:pPr>
        <w:pStyle w:val="ae"/>
        <w:numPr>
          <w:ilvl w:val="0"/>
          <w:numId w:val="5"/>
        </w:numPr>
        <w:spacing w:line="240" w:lineRule="auto"/>
        <w:contextualSpacing w:val="0"/>
      </w:pPr>
      <w:r w:rsidRPr="00CE6517">
        <w:t xml:space="preserve">Из статуса </w:t>
      </w:r>
      <w:r w:rsidR="00C1592C">
        <w:t>«</w:t>
      </w:r>
      <w:r w:rsidRPr="00CE6517">
        <w:t xml:space="preserve">На </w:t>
      </w:r>
      <w:r>
        <w:t>редактировании у РК</w:t>
      </w:r>
      <w:r w:rsidR="00C1592C">
        <w:t>»</w:t>
      </w:r>
      <w:r w:rsidR="00C1592C" w:rsidRPr="00CE6517">
        <w:t xml:space="preserve"> </w:t>
      </w:r>
      <w:r w:rsidRPr="00CE6517">
        <w:t xml:space="preserve">должен быть доступен перевод в стадию </w:t>
      </w:r>
      <w:r w:rsidR="00C1592C">
        <w:t>«</w:t>
      </w:r>
      <w:r w:rsidRPr="00CE6517">
        <w:t>Форма утверждена</w:t>
      </w:r>
      <w:r w:rsidR="00C1592C">
        <w:t>»</w:t>
      </w:r>
      <w:r w:rsidR="00C1592C" w:rsidRPr="00CE6517">
        <w:t>.</w:t>
      </w:r>
    </w:p>
    <w:p w14:paraId="22B9A8F2" w14:textId="2139A448" w:rsidR="00C0127D" w:rsidRPr="00CE6517"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После того </w:t>
      </w:r>
      <w:r w:rsidR="004C1445">
        <w:rPr>
          <w:rFonts w:ascii="Times New Roman" w:hAnsi="Times New Roman" w:cs="Times New Roman"/>
          <w:sz w:val="28"/>
        </w:rPr>
        <w:t xml:space="preserve">формирования и выгрузки </w:t>
      </w:r>
      <w:r w:rsidRPr="00CE6517">
        <w:rPr>
          <w:rFonts w:ascii="Times New Roman" w:hAnsi="Times New Roman" w:cs="Times New Roman"/>
          <w:sz w:val="28"/>
        </w:rPr>
        <w:t>шаблон</w:t>
      </w:r>
      <w:r w:rsidR="004C1445">
        <w:rPr>
          <w:rFonts w:ascii="Times New Roman" w:hAnsi="Times New Roman" w:cs="Times New Roman"/>
          <w:sz w:val="28"/>
        </w:rPr>
        <w:t>а</w:t>
      </w:r>
      <w:r w:rsidRPr="00CE6517">
        <w:rPr>
          <w:rFonts w:ascii="Times New Roman" w:hAnsi="Times New Roman" w:cs="Times New Roman"/>
          <w:sz w:val="28"/>
        </w:rPr>
        <w:t xml:space="preserve"> формы </w:t>
      </w:r>
      <w:r w:rsidR="00A76947">
        <w:rPr>
          <w:rFonts w:ascii="Times New Roman" w:hAnsi="Times New Roman" w:cs="Times New Roman"/>
          <w:sz w:val="28"/>
        </w:rPr>
        <w:t>РО-13</w:t>
      </w:r>
      <w:r w:rsidR="004C1445">
        <w:rPr>
          <w:rFonts w:ascii="Times New Roman" w:hAnsi="Times New Roman" w:cs="Times New Roman"/>
          <w:sz w:val="28"/>
        </w:rPr>
        <w:t xml:space="preserve"> есть </w:t>
      </w:r>
      <w:r w:rsidRPr="00CE6517">
        <w:rPr>
          <w:rFonts w:ascii="Times New Roman" w:hAnsi="Times New Roman" w:cs="Times New Roman"/>
          <w:sz w:val="28"/>
        </w:rPr>
        <w:t>возможность загрузки подписанного скана документа.</w:t>
      </w:r>
    </w:p>
    <w:p w14:paraId="47931D83" w14:textId="7CCDDE69" w:rsidR="00C0127D"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Созданная форма доступна только автору и </w:t>
      </w:r>
      <w:r w:rsidR="00551D52">
        <w:rPr>
          <w:rFonts w:ascii="Times New Roman" w:hAnsi="Times New Roman" w:cs="Times New Roman"/>
          <w:sz w:val="28"/>
        </w:rPr>
        <w:t>сотрудникам</w:t>
      </w:r>
      <w:r w:rsidRPr="00CE6517">
        <w:rPr>
          <w:rFonts w:ascii="Times New Roman" w:hAnsi="Times New Roman" w:cs="Times New Roman"/>
          <w:sz w:val="28"/>
        </w:rPr>
        <w:t xml:space="preserve"> ФБУ </w:t>
      </w:r>
      <w:r w:rsidR="00C1592C">
        <w:rPr>
          <w:rFonts w:ascii="Times New Roman" w:hAnsi="Times New Roman" w:cs="Times New Roman"/>
          <w:sz w:val="28"/>
        </w:rPr>
        <w:t>«</w:t>
      </w:r>
      <w:r w:rsidRPr="00CE6517">
        <w:rPr>
          <w:rFonts w:ascii="Times New Roman" w:hAnsi="Times New Roman" w:cs="Times New Roman"/>
          <w:sz w:val="28"/>
        </w:rPr>
        <w:t>ФРЦ</w:t>
      </w:r>
      <w:r w:rsidR="00C1592C">
        <w:rPr>
          <w:rFonts w:ascii="Times New Roman" w:hAnsi="Times New Roman" w:cs="Times New Roman"/>
          <w:sz w:val="28"/>
        </w:rPr>
        <w:t>»</w:t>
      </w:r>
      <w:r w:rsidR="00C1592C" w:rsidRPr="00CE6517">
        <w:rPr>
          <w:rFonts w:ascii="Times New Roman" w:hAnsi="Times New Roman" w:cs="Times New Roman"/>
          <w:sz w:val="28"/>
        </w:rPr>
        <w:t>.</w:t>
      </w:r>
    </w:p>
    <w:p w14:paraId="0AD2D2B4" w14:textId="53B130E0" w:rsidR="00DC3AA9" w:rsidRPr="00CE6517" w:rsidRDefault="00DC3AA9" w:rsidP="00860A72">
      <w:pPr>
        <w:pStyle w:val="3"/>
        <w:spacing w:before="0" w:after="120" w:line="240" w:lineRule="auto"/>
        <w:rPr>
          <w:rFonts w:cs="Times New Roman"/>
        </w:rPr>
      </w:pPr>
      <w:bookmarkStart w:id="94" w:name="_Toc90903629"/>
      <w:r w:rsidRPr="00CE6517">
        <w:rPr>
          <w:rFonts w:cs="Times New Roman"/>
        </w:rPr>
        <w:t xml:space="preserve">Формирование </w:t>
      </w:r>
      <w:r>
        <w:rPr>
          <w:rFonts w:cs="Times New Roman"/>
        </w:rPr>
        <w:t xml:space="preserve">сведений о специалистах, направляемых на обучение в рамках </w:t>
      </w:r>
      <w:r w:rsidR="007F4599">
        <w:rPr>
          <w:rFonts w:cs="Times New Roman"/>
        </w:rPr>
        <w:t>Государственного</w:t>
      </w:r>
      <w:r>
        <w:rPr>
          <w:rFonts w:cs="Times New Roman"/>
        </w:rPr>
        <w:t xml:space="preserve"> плана,</w:t>
      </w:r>
      <w:r w:rsidRPr="00CE6517">
        <w:rPr>
          <w:rFonts w:cs="Times New Roman"/>
        </w:rPr>
        <w:t xml:space="preserve"> по форме </w:t>
      </w:r>
      <w:r w:rsidR="00A76947">
        <w:rPr>
          <w:rFonts w:cs="Times New Roman"/>
        </w:rPr>
        <w:t>РО-16</w:t>
      </w:r>
      <w:bookmarkEnd w:id="94"/>
    </w:p>
    <w:p w14:paraId="54E9ECAD" w14:textId="353004BF"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Форма </w:t>
      </w:r>
      <w:r w:rsidR="00A76947">
        <w:rPr>
          <w:rFonts w:ascii="Times New Roman" w:hAnsi="Times New Roman" w:cs="Times New Roman"/>
          <w:sz w:val="28"/>
        </w:rPr>
        <w:t>РО-16</w:t>
      </w:r>
      <w:r>
        <w:rPr>
          <w:rFonts w:ascii="Times New Roman" w:hAnsi="Times New Roman" w:cs="Times New Roman"/>
          <w:sz w:val="28"/>
        </w:rPr>
        <w:t xml:space="preserve"> формируется на основании формы </w:t>
      </w:r>
      <w:r w:rsidR="00A76947">
        <w:rPr>
          <w:rFonts w:ascii="Times New Roman" w:hAnsi="Times New Roman" w:cs="Times New Roman"/>
          <w:sz w:val="28"/>
        </w:rPr>
        <w:t>РО-14</w:t>
      </w:r>
      <w:r>
        <w:rPr>
          <w:rFonts w:ascii="Times New Roman" w:hAnsi="Times New Roman" w:cs="Times New Roman"/>
          <w:sz w:val="28"/>
        </w:rPr>
        <w:t xml:space="preserve"> и </w:t>
      </w:r>
      <w:r w:rsidR="00A76947">
        <w:rPr>
          <w:rFonts w:ascii="Times New Roman" w:hAnsi="Times New Roman" w:cs="Times New Roman"/>
          <w:sz w:val="28"/>
        </w:rPr>
        <w:t>РО-15</w:t>
      </w:r>
      <w:r>
        <w:rPr>
          <w:rFonts w:ascii="Times New Roman" w:hAnsi="Times New Roman" w:cs="Times New Roman"/>
          <w:sz w:val="28"/>
        </w:rPr>
        <w:t>.</w:t>
      </w:r>
    </w:p>
    <w:p w14:paraId="2D2985E9" w14:textId="3F373B9D"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Для создания формы </w:t>
      </w:r>
      <w:r w:rsidR="00A76947">
        <w:rPr>
          <w:rFonts w:ascii="Times New Roman" w:hAnsi="Times New Roman" w:cs="Times New Roman"/>
          <w:sz w:val="28"/>
        </w:rPr>
        <w:t>РО-16</w:t>
      </w:r>
      <w:r>
        <w:rPr>
          <w:rFonts w:ascii="Times New Roman" w:hAnsi="Times New Roman" w:cs="Times New Roman"/>
          <w:sz w:val="28"/>
        </w:rPr>
        <w:t xml:space="preserve"> необходимо перейти в раздел «Форма </w:t>
      </w:r>
      <w:r w:rsidR="00A76947">
        <w:rPr>
          <w:rFonts w:ascii="Times New Roman" w:hAnsi="Times New Roman" w:cs="Times New Roman"/>
          <w:sz w:val="28"/>
        </w:rPr>
        <w:t>РО-16</w:t>
      </w:r>
      <w:r>
        <w:rPr>
          <w:rFonts w:ascii="Times New Roman" w:hAnsi="Times New Roman" w:cs="Times New Roman"/>
          <w:sz w:val="28"/>
        </w:rPr>
        <w:t xml:space="preserve">», представленный в меню системы в левой части экрана. Откроется общий список форм </w:t>
      </w:r>
      <w:r w:rsidR="00A76947">
        <w:rPr>
          <w:rFonts w:ascii="Times New Roman" w:hAnsi="Times New Roman" w:cs="Times New Roman"/>
          <w:sz w:val="28"/>
        </w:rPr>
        <w:t>РО</w:t>
      </w:r>
      <w:r w:rsidR="00A76947" w:rsidRPr="00242B22">
        <w:rPr>
          <w:rFonts w:ascii="Times New Roman" w:hAnsi="Times New Roman" w:cs="Times New Roman"/>
          <w:sz w:val="28"/>
          <w:szCs w:val="28"/>
        </w:rPr>
        <w:t>-16</w:t>
      </w:r>
      <w:r w:rsidR="004C1445" w:rsidRPr="00242B22">
        <w:rPr>
          <w:rFonts w:ascii="Times New Roman" w:hAnsi="Times New Roman" w:cs="Times New Roman"/>
          <w:sz w:val="28"/>
          <w:szCs w:val="28"/>
        </w:rPr>
        <w:t xml:space="preserve"> (</w:t>
      </w:r>
      <w:r w:rsidR="00AD58AB" w:rsidRPr="00242B22">
        <w:rPr>
          <w:rFonts w:ascii="Times New Roman" w:hAnsi="Times New Roman" w:cs="Times New Roman"/>
          <w:sz w:val="28"/>
          <w:szCs w:val="28"/>
        </w:rPr>
        <w:fldChar w:fldCharType="begin"/>
      </w:r>
      <w:r w:rsidR="00AD58AB" w:rsidRPr="00242B22">
        <w:rPr>
          <w:rFonts w:ascii="Times New Roman" w:hAnsi="Times New Roman" w:cs="Times New Roman"/>
          <w:sz w:val="28"/>
          <w:szCs w:val="28"/>
        </w:rPr>
        <w:instrText xml:space="preserve"> REF _Ref71015363 \h </w:instrText>
      </w:r>
      <w:r w:rsidR="00242B22" w:rsidRPr="00242B22">
        <w:rPr>
          <w:rFonts w:ascii="Times New Roman" w:hAnsi="Times New Roman" w:cs="Times New Roman"/>
          <w:sz w:val="28"/>
          <w:szCs w:val="28"/>
        </w:rPr>
        <w:instrText xml:space="preserve"> \* MERGEFORMAT </w:instrText>
      </w:r>
      <w:r w:rsidR="00AD58AB" w:rsidRPr="00242B22">
        <w:rPr>
          <w:rFonts w:ascii="Times New Roman" w:hAnsi="Times New Roman" w:cs="Times New Roman"/>
          <w:sz w:val="28"/>
          <w:szCs w:val="28"/>
        </w:rPr>
      </w:r>
      <w:r w:rsidR="00AD58AB"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59</w:t>
      </w:r>
      <w:r w:rsidR="00AD58AB" w:rsidRPr="00242B22">
        <w:rPr>
          <w:rFonts w:ascii="Times New Roman" w:hAnsi="Times New Roman" w:cs="Times New Roman"/>
          <w:sz w:val="28"/>
          <w:szCs w:val="28"/>
        </w:rPr>
        <w:fldChar w:fldCharType="end"/>
      </w:r>
      <w:r w:rsidR="004C1445" w:rsidRPr="00242B22">
        <w:rPr>
          <w:rFonts w:ascii="Times New Roman" w:hAnsi="Times New Roman" w:cs="Times New Roman"/>
          <w:sz w:val="28"/>
          <w:szCs w:val="28"/>
        </w:rPr>
        <w:t>).</w:t>
      </w:r>
    </w:p>
    <w:p w14:paraId="3B4C21DE" w14:textId="13DB992A" w:rsidR="00A76947" w:rsidRDefault="00E85350" w:rsidP="00860A72">
      <w:pPr>
        <w:keepNext/>
        <w:spacing w:after="120" w:line="240" w:lineRule="auto"/>
        <w:jc w:val="center"/>
      </w:pPr>
      <w:r w:rsidRPr="00E85350">
        <w:rPr>
          <w:noProof/>
        </w:rPr>
        <w:lastRenderedPageBreak/>
        <w:drawing>
          <wp:inline distT="0" distB="0" distL="0" distR="0" wp14:anchorId="6A8F9B60" wp14:editId="123EE824">
            <wp:extent cx="5940425" cy="2051050"/>
            <wp:effectExtent l="19050" t="19050" r="22225" b="2540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051050"/>
                    </a:xfrm>
                    <a:prstGeom prst="rect">
                      <a:avLst/>
                    </a:prstGeom>
                    <a:ln>
                      <a:solidFill>
                        <a:schemeClr val="tx1"/>
                      </a:solidFill>
                    </a:ln>
                  </pic:spPr>
                </pic:pic>
              </a:graphicData>
            </a:graphic>
          </wp:inline>
        </w:drawing>
      </w:r>
    </w:p>
    <w:p w14:paraId="2D03060D" w14:textId="2F17E34C" w:rsidR="00DC3AA9" w:rsidRPr="00CE6517" w:rsidRDefault="00A76947" w:rsidP="00860A72">
      <w:pPr>
        <w:pStyle w:val="a6"/>
        <w:spacing w:after="120"/>
        <w:jc w:val="center"/>
        <w:rPr>
          <w:sz w:val="28"/>
        </w:rPr>
      </w:pPr>
      <w:bookmarkStart w:id="95" w:name="_Ref71015363"/>
      <w:r>
        <w:t xml:space="preserve">Рисунок </w:t>
      </w:r>
      <w:fldSimple w:instr=" SEQ Рисунок \* ARABIC ">
        <w:r w:rsidR="00731AED">
          <w:rPr>
            <w:noProof/>
          </w:rPr>
          <w:t>59</w:t>
        </w:r>
      </w:fldSimple>
      <w:bookmarkEnd w:id="95"/>
      <w:r>
        <w:t>. Список форм РО-16</w:t>
      </w:r>
    </w:p>
    <w:p w14:paraId="1E69E6D1" w14:textId="6D4AD2A3" w:rsidR="00E85350" w:rsidRPr="00D96074" w:rsidRDefault="00E85350"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Если на текущий учебный год форма РО-1</w:t>
      </w:r>
      <w:r>
        <w:rPr>
          <w:rFonts w:ascii="Times New Roman" w:eastAsia="Calibri" w:hAnsi="Times New Roman" w:cs="Times New Roman"/>
          <w:sz w:val="28"/>
          <w:szCs w:val="28"/>
          <w:lang w:eastAsia="ru-RU"/>
        </w:rPr>
        <w:t>6</w:t>
      </w:r>
      <w:r w:rsidRPr="00D96074">
        <w:rPr>
          <w:rFonts w:ascii="Times New Roman" w:eastAsia="Calibri" w:hAnsi="Times New Roman" w:cs="Times New Roman"/>
          <w:sz w:val="28"/>
          <w:szCs w:val="28"/>
          <w:lang w:eastAsia="ru-RU"/>
        </w:rPr>
        <w:t xml:space="preserve"> еще не была создана, то </w:t>
      </w:r>
      <w:r>
        <w:rPr>
          <w:rFonts w:ascii="Times New Roman" w:eastAsia="Calibri" w:hAnsi="Times New Roman" w:cs="Times New Roman"/>
          <w:sz w:val="28"/>
          <w:szCs w:val="28"/>
          <w:lang w:eastAsia="ru-RU"/>
        </w:rPr>
        <w:t xml:space="preserve">при нажатии на кнопку «Создать РО13», в выпадающем списке </w:t>
      </w:r>
      <w:r w:rsidR="00CE73ED">
        <w:rPr>
          <w:rFonts w:ascii="Times New Roman" w:eastAsia="Calibri" w:hAnsi="Times New Roman" w:cs="Times New Roman"/>
          <w:sz w:val="28"/>
          <w:szCs w:val="28"/>
          <w:lang w:eastAsia="ru-RU"/>
        </w:rPr>
        <w:t>отобразятся</w:t>
      </w:r>
      <w:r>
        <w:rPr>
          <w:rFonts w:ascii="Times New Roman" w:eastAsia="Calibri" w:hAnsi="Times New Roman" w:cs="Times New Roman"/>
          <w:sz w:val="28"/>
          <w:szCs w:val="28"/>
          <w:lang w:eastAsia="ru-RU"/>
        </w:rPr>
        <w:t xml:space="preserve"> доступные года для создания форм. Выбери нужный кликом левой кнопки мыши. </w:t>
      </w:r>
    </w:p>
    <w:p w14:paraId="2AF7C1C2" w14:textId="37AB4C3E"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Если форма была создана ранее, то доступна возможность перехода к редактированию формы </w:t>
      </w:r>
      <w:r w:rsidR="00A76947">
        <w:rPr>
          <w:rFonts w:ascii="Times New Roman" w:hAnsi="Times New Roman" w:cs="Times New Roman"/>
          <w:sz w:val="28"/>
        </w:rPr>
        <w:t>РО-16</w:t>
      </w:r>
      <w:r>
        <w:rPr>
          <w:rFonts w:ascii="Times New Roman" w:hAnsi="Times New Roman" w:cs="Times New Roman"/>
          <w:sz w:val="28"/>
        </w:rPr>
        <w:t xml:space="preserve"> посредством нажатия на три полоски (меню действий) в строке с созданной формой </w:t>
      </w:r>
      <w:r w:rsidR="00A76947">
        <w:rPr>
          <w:rFonts w:ascii="Times New Roman" w:hAnsi="Times New Roman" w:cs="Times New Roman"/>
          <w:sz w:val="28"/>
        </w:rPr>
        <w:t>РО-16</w:t>
      </w:r>
      <w:r>
        <w:rPr>
          <w:rFonts w:ascii="Times New Roman" w:hAnsi="Times New Roman" w:cs="Times New Roman"/>
          <w:sz w:val="28"/>
        </w:rPr>
        <w:t>.</w:t>
      </w:r>
    </w:p>
    <w:p w14:paraId="7DD0FD40" w14:textId="2300AC5A" w:rsidR="00DC3AA9" w:rsidRPr="00CE6517"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Список специалистов в форму </w:t>
      </w:r>
      <w:r w:rsidR="00A76947">
        <w:rPr>
          <w:rFonts w:ascii="Times New Roman" w:hAnsi="Times New Roman" w:cs="Times New Roman"/>
          <w:sz w:val="28"/>
        </w:rPr>
        <w:t>РО-16</w:t>
      </w:r>
      <w:r>
        <w:rPr>
          <w:rFonts w:ascii="Times New Roman" w:hAnsi="Times New Roman" w:cs="Times New Roman"/>
          <w:sz w:val="28"/>
        </w:rPr>
        <w:t xml:space="preserve"> добавляется автоматически из форм </w:t>
      </w:r>
      <w:r w:rsidR="00A76947">
        <w:rPr>
          <w:rFonts w:ascii="Times New Roman" w:hAnsi="Times New Roman" w:cs="Times New Roman"/>
          <w:sz w:val="28"/>
        </w:rPr>
        <w:t>РО-14</w:t>
      </w:r>
      <w:r>
        <w:rPr>
          <w:rFonts w:ascii="Times New Roman" w:hAnsi="Times New Roman" w:cs="Times New Roman"/>
          <w:sz w:val="28"/>
        </w:rPr>
        <w:t xml:space="preserve"> и </w:t>
      </w:r>
      <w:r w:rsidR="00A76947">
        <w:rPr>
          <w:rFonts w:ascii="Times New Roman" w:hAnsi="Times New Roman" w:cs="Times New Roman"/>
          <w:sz w:val="28"/>
        </w:rPr>
        <w:t>РО-15</w:t>
      </w:r>
      <w:r w:rsidRPr="00CE6517">
        <w:rPr>
          <w:rFonts w:ascii="Times New Roman" w:hAnsi="Times New Roman" w:cs="Times New Roman"/>
          <w:sz w:val="28"/>
        </w:rPr>
        <w:t>.</w:t>
      </w:r>
    </w:p>
    <w:p w14:paraId="55906EEB" w14:textId="5D162DFA" w:rsidR="00DC3AA9" w:rsidRPr="00CE6517"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Заполняются данные по </w:t>
      </w:r>
      <w:r>
        <w:rPr>
          <w:rFonts w:ascii="Times New Roman" w:hAnsi="Times New Roman" w:cs="Times New Roman"/>
          <w:sz w:val="28"/>
        </w:rPr>
        <w:t>протоколу заседания конкурсной комиссии</w:t>
      </w:r>
      <w:r w:rsidRPr="00CE6517">
        <w:rPr>
          <w:rFonts w:ascii="Times New Roman" w:hAnsi="Times New Roman" w:cs="Times New Roman"/>
          <w:sz w:val="28"/>
        </w:rPr>
        <w:t xml:space="preserve">. </w:t>
      </w:r>
      <w:r>
        <w:rPr>
          <w:rFonts w:ascii="Times New Roman" w:hAnsi="Times New Roman" w:cs="Times New Roman"/>
          <w:sz w:val="28"/>
        </w:rPr>
        <w:t xml:space="preserve">Выбирается региональная комиссия, учебный год, форма </w:t>
      </w:r>
      <w:r w:rsidR="00A76947">
        <w:rPr>
          <w:rFonts w:ascii="Times New Roman" w:hAnsi="Times New Roman" w:cs="Times New Roman"/>
          <w:sz w:val="28"/>
        </w:rPr>
        <w:t>РО-14</w:t>
      </w:r>
      <w:r>
        <w:rPr>
          <w:rFonts w:ascii="Times New Roman" w:hAnsi="Times New Roman" w:cs="Times New Roman"/>
          <w:sz w:val="28"/>
        </w:rPr>
        <w:t xml:space="preserve"> и </w:t>
      </w:r>
      <w:r w:rsidR="00A76947">
        <w:rPr>
          <w:rFonts w:ascii="Times New Roman" w:hAnsi="Times New Roman" w:cs="Times New Roman"/>
          <w:sz w:val="28"/>
        </w:rPr>
        <w:t>РО-15</w:t>
      </w:r>
      <w:r>
        <w:rPr>
          <w:rFonts w:ascii="Times New Roman" w:hAnsi="Times New Roman" w:cs="Times New Roman"/>
          <w:sz w:val="28"/>
        </w:rPr>
        <w:t xml:space="preserve">, на основании которой </w:t>
      </w:r>
      <w:r w:rsidRPr="001F044E">
        <w:rPr>
          <w:rFonts w:ascii="Times New Roman" w:hAnsi="Times New Roman" w:cs="Times New Roman"/>
          <w:sz w:val="28"/>
          <w:szCs w:val="28"/>
        </w:rPr>
        <w:t xml:space="preserve">создается </w:t>
      </w:r>
      <w:r w:rsidR="00A76947" w:rsidRPr="001F044E">
        <w:rPr>
          <w:rFonts w:ascii="Times New Roman" w:hAnsi="Times New Roman" w:cs="Times New Roman"/>
          <w:sz w:val="28"/>
          <w:szCs w:val="28"/>
        </w:rPr>
        <w:t>РО-16</w:t>
      </w:r>
      <w:r w:rsidR="004C1445" w:rsidRPr="001F044E">
        <w:rPr>
          <w:rFonts w:ascii="Times New Roman" w:hAnsi="Times New Roman" w:cs="Times New Roman"/>
          <w:sz w:val="28"/>
          <w:szCs w:val="28"/>
        </w:rPr>
        <w:t xml:space="preserve"> (</w:t>
      </w:r>
      <w:r w:rsidR="00AD58AB" w:rsidRPr="001F044E">
        <w:rPr>
          <w:rFonts w:ascii="Times New Roman" w:hAnsi="Times New Roman" w:cs="Times New Roman"/>
          <w:sz w:val="28"/>
          <w:szCs w:val="28"/>
        </w:rPr>
        <w:fldChar w:fldCharType="begin"/>
      </w:r>
      <w:r w:rsidR="00AD58AB" w:rsidRPr="001F044E">
        <w:rPr>
          <w:rFonts w:ascii="Times New Roman" w:hAnsi="Times New Roman" w:cs="Times New Roman"/>
          <w:sz w:val="28"/>
          <w:szCs w:val="28"/>
        </w:rPr>
        <w:instrText xml:space="preserve"> REF _Ref71015374 \h </w:instrText>
      </w:r>
      <w:r w:rsidR="001F044E" w:rsidRPr="001F044E">
        <w:rPr>
          <w:rFonts w:ascii="Times New Roman" w:hAnsi="Times New Roman" w:cs="Times New Roman"/>
          <w:sz w:val="28"/>
          <w:szCs w:val="28"/>
        </w:rPr>
        <w:instrText xml:space="preserve"> \* MERGEFORMAT </w:instrText>
      </w:r>
      <w:r w:rsidR="00AD58AB" w:rsidRPr="001F044E">
        <w:rPr>
          <w:rFonts w:ascii="Times New Roman" w:hAnsi="Times New Roman" w:cs="Times New Roman"/>
          <w:sz w:val="28"/>
          <w:szCs w:val="28"/>
        </w:rPr>
      </w:r>
      <w:r w:rsidR="00AD58AB"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60</w:t>
      </w:r>
      <w:r w:rsidR="00AD58AB" w:rsidRPr="001F044E">
        <w:rPr>
          <w:rFonts w:ascii="Times New Roman" w:hAnsi="Times New Roman" w:cs="Times New Roman"/>
          <w:sz w:val="28"/>
          <w:szCs w:val="28"/>
        </w:rPr>
        <w:fldChar w:fldCharType="end"/>
      </w:r>
      <w:r w:rsidR="004C1445" w:rsidRPr="001F044E">
        <w:rPr>
          <w:rFonts w:ascii="Times New Roman" w:hAnsi="Times New Roman" w:cs="Times New Roman"/>
          <w:sz w:val="28"/>
          <w:szCs w:val="28"/>
        </w:rPr>
        <w:t>).</w:t>
      </w:r>
    </w:p>
    <w:p w14:paraId="20FC1227" w14:textId="24EA4693" w:rsidR="00DC3AA9" w:rsidRDefault="00DC3AA9" w:rsidP="00860A72">
      <w:pPr>
        <w:keepNext/>
        <w:spacing w:after="120" w:line="240" w:lineRule="auto"/>
        <w:jc w:val="center"/>
      </w:pPr>
      <w:r>
        <w:rPr>
          <w:noProof/>
          <w:lang w:eastAsia="ru-RU"/>
        </w:rPr>
        <w:drawing>
          <wp:inline distT="0" distB="0" distL="0" distR="0" wp14:anchorId="4AA24E91" wp14:editId="1CB48AEF">
            <wp:extent cx="5148373" cy="1350519"/>
            <wp:effectExtent l="19050" t="19050" r="14605" b="215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68165" cy="1355711"/>
                    </a:xfrm>
                    <a:prstGeom prst="rect">
                      <a:avLst/>
                    </a:prstGeom>
                    <a:ln>
                      <a:solidFill>
                        <a:schemeClr val="tx1"/>
                      </a:solidFill>
                    </a:ln>
                  </pic:spPr>
                </pic:pic>
              </a:graphicData>
            </a:graphic>
          </wp:inline>
        </w:drawing>
      </w:r>
    </w:p>
    <w:p w14:paraId="01512169" w14:textId="7EBF2DC7" w:rsidR="00DC3AA9" w:rsidRPr="00CE6517" w:rsidRDefault="00DC3AA9" w:rsidP="00860A72">
      <w:pPr>
        <w:pStyle w:val="a6"/>
        <w:spacing w:after="120"/>
        <w:jc w:val="center"/>
        <w:rPr>
          <w:sz w:val="28"/>
        </w:rPr>
      </w:pPr>
      <w:bookmarkStart w:id="96" w:name="_Ref71015374"/>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60</w:t>
      </w:r>
      <w:r>
        <w:rPr>
          <w:noProof/>
        </w:rPr>
        <w:fldChar w:fldCharType="end"/>
      </w:r>
      <w:bookmarkEnd w:id="96"/>
      <w:r>
        <w:t>. Заполнени</w:t>
      </w:r>
      <w:r w:rsidR="004C1445">
        <w:t>е</w:t>
      </w:r>
      <w:r>
        <w:t xml:space="preserve"> </w:t>
      </w:r>
      <w:r w:rsidR="001C27FA">
        <w:t xml:space="preserve">данных в форму </w:t>
      </w:r>
      <w:r w:rsidR="00A76947">
        <w:t>РО-16</w:t>
      </w:r>
    </w:p>
    <w:p w14:paraId="207B7850" w14:textId="1717EBB0" w:rsidR="00DC3AA9"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rPr>
        <w:t> </w:t>
      </w:r>
      <w:r>
        <w:rPr>
          <w:rFonts w:ascii="Times New Roman" w:hAnsi="Times New Roman" w:cs="Times New Roman"/>
          <w:sz w:val="28"/>
        </w:rPr>
        <w:t xml:space="preserve">Все данные по специалисту заполняются в форму </w:t>
      </w:r>
      <w:r w:rsidR="00A76947">
        <w:rPr>
          <w:rFonts w:ascii="Times New Roman" w:hAnsi="Times New Roman" w:cs="Times New Roman"/>
          <w:sz w:val="28"/>
        </w:rPr>
        <w:t>РО-16</w:t>
      </w:r>
      <w:r>
        <w:rPr>
          <w:rFonts w:ascii="Times New Roman" w:hAnsi="Times New Roman" w:cs="Times New Roman"/>
          <w:sz w:val="28"/>
        </w:rPr>
        <w:t xml:space="preserve"> автоматически</w:t>
      </w:r>
      <w:r w:rsidR="004C1445">
        <w:rPr>
          <w:rFonts w:ascii="Times New Roman" w:hAnsi="Times New Roman" w:cs="Times New Roman"/>
          <w:sz w:val="28"/>
        </w:rPr>
        <w:t xml:space="preserve"> </w:t>
      </w:r>
      <w:r w:rsidR="004C1445" w:rsidRPr="001F044E">
        <w:rPr>
          <w:rFonts w:ascii="Times New Roman" w:hAnsi="Times New Roman" w:cs="Times New Roman"/>
          <w:sz w:val="28"/>
          <w:szCs w:val="28"/>
        </w:rPr>
        <w:t>(</w:t>
      </w:r>
      <w:r w:rsidR="00AD58AB" w:rsidRPr="001F044E">
        <w:rPr>
          <w:rFonts w:ascii="Times New Roman" w:hAnsi="Times New Roman" w:cs="Times New Roman"/>
          <w:sz w:val="28"/>
          <w:szCs w:val="28"/>
        </w:rPr>
        <w:fldChar w:fldCharType="begin"/>
      </w:r>
      <w:r w:rsidR="00AD58AB" w:rsidRPr="001F044E">
        <w:rPr>
          <w:rFonts w:ascii="Times New Roman" w:hAnsi="Times New Roman" w:cs="Times New Roman"/>
          <w:sz w:val="28"/>
          <w:szCs w:val="28"/>
        </w:rPr>
        <w:instrText xml:space="preserve"> REF _Ref71015387 \h </w:instrText>
      </w:r>
      <w:r w:rsidR="001F044E" w:rsidRPr="001F044E">
        <w:rPr>
          <w:rFonts w:ascii="Times New Roman" w:hAnsi="Times New Roman" w:cs="Times New Roman"/>
          <w:sz w:val="28"/>
          <w:szCs w:val="28"/>
        </w:rPr>
        <w:instrText xml:space="preserve"> \* MERGEFORMAT </w:instrText>
      </w:r>
      <w:r w:rsidR="00AD58AB" w:rsidRPr="001F044E">
        <w:rPr>
          <w:rFonts w:ascii="Times New Roman" w:hAnsi="Times New Roman" w:cs="Times New Roman"/>
          <w:sz w:val="28"/>
          <w:szCs w:val="28"/>
        </w:rPr>
      </w:r>
      <w:r w:rsidR="00AD58AB"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61</w:t>
      </w:r>
      <w:r w:rsidR="00AD58AB" w:rsidRPr="001F044E">
        <w:rPr>
          <w:rFonts w:ascii="Times New Roman" w:hAnsi="Times New Roman" w:cs="Times New Roman"/>
          <w:sz w:val="28"/>
          <w:szCs w:val="28"/>
        </w:rPr>
        <w:fldChar w:fldCharType="end"/>
      </w:r>
      <w:r w:rsidR="004C1445" w:rsidRPr="001F044E">
        <w:rPr>
          <w:rFonts w:ascii="Times New Roman" w:hAnsi="Times New Roman" w:cs="Times New Roman"/>
          <w:sz w:val="28"/>
          <w:szCs w:val="28"/>
        </w:rPr>
        <w:t>)</w:t>
      </w:r>
      <w:r w:rsidRPr="001F044E">
        <w:rPr>
          <w:rFonts w:ascii="Times New Roman" w:hAnsi="Times New Roman" w:cs="Times New Roman"/>
          <w:sz w:val="28"/>
          <w:szCs w:val="28"/>
        </w:rPr>
        <w:t>.</w:t>
      </w:r>
    </w:p>
    <w:p w14:paraId="3BC34D43" w14:textId="78C0C849" w:rsidR="00DC3AA9" w:rsidRDefault="00DC3AA9" w:rsidP="00860A72">
      <w:pPr>
        <w:keepNext/>
        <w:spacing w:after="120" w:line="240" w:lineRule="auto"/>
        <w:jc w:val="center"/>
      </w:pPr>
      <w:r>
        <w:rPr>
          <w:noProof/>
          <w:lang w:eastAsia="ru-RU"/>
        </w:rPr>
        <w:lastRenderedPageBreak/>
        <w:drawing>
          <wp:inline distT="0" distB="0" distL="0" distR="0" wp14:anchorId="16D09F8B" wp14:editId="658750D7">
            <wp:extent cx="5796959" cy="2990500"/>
            <wp:effectExtent l="19050" t="19050" r="13335" b="196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00761" cy="2992461"/>
                    </a:xfrm>
                    <a:prstGeom prst="rect">
                      <a:avLst/>
                    </a:prstGeom>
                    <a:ln>
                      <a:solidFill>
                        <a:schemeClr val="tx1"/>
                      </a:solidFill>
                    </a:ln>
                  </pic:spPr>
                </pic:pic>
              </a:graphicData>
            </a:graphic>
          </wp:inline>
        </w:drawing>
      </w:r>
    </w:p>
    <w:p w14:paraId="4E77CB28" w14:textId="445E4F4E" w:rsidR="00DC3AA9" w:rsidRPr="00CE6517" w:rsidRDefault="00DC3AA9" w:rsidP="00860A72">
      <w:pPr>
        <w:pStyle w:val="a6"/>
        <w:spacing w:after="120"/>
        <w:jc w:val="center"/>
        <w:rPr>
          <w:sz w:val="28"/>
        </w:rPr>
      </w:pPr>
      <w:bookmarkStart w:id="97" w:name="_Ref71015387"/>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61</w:t>
      </w:r>
      <w:r>
        <w:rPr>
          <w:noProof/>
        </w:rPr>
        <w:fldChar w:fldCharType="end"/>
      </w:r>
      <w:bookmarkEnd w:id="97"/>
      <w:r>
        <w:t xml:space="preserve">. Заполненная форма </w:t>
      </w:r>
      <w:r w:rsidR="00A76947">
        <w:t>РО-16</w:t>
      </w:r>
    </w:p>
    <w:p w14:paraId="02B25266" w14:textId="77777777" w:rsidR="00DC3AA9" w:rsidRPr="00D96074"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После первичного сохранения на странице отображается кнопка «</w:t>
      </w:r>
      <w:r>
        <w:rPr>
          <w:rFonts w:ascii="Times New Roman" w:hAnsi="Times New Roman" w:cs="Times New Roman"/>
          <w:sz w:val="28"/>
        </w:rPr>
        <w:t>Скачать</w:t>
      </w:r>
      <w:r w:rsidRPr="00CE6517">
        <w:rPr>
          <w:rFonts w:ascii="Times New Roman" w:hAnsi="Times New Roman" w:cs="Times New Roman"/>
          <w:sz w:val="28"/>
        </w:rPr>
        <w:t xml:space="preserve"> в </w:t>
      </w:r>
      <w:r w:rsidRPr="00D96074">
        <w:rPr>
          <w:rFonts w:ascii="Times New Roman" w:hAnsi="Times New Roman" w:cs="Times New Roman"/>
          <w:sz w:val="28"/>
        </w:rPr>
        <w:t>WORD</w:t>
      </w:r>
      <w:r w:rsidRPr="00CE6517">
        <w:rPr>
          <w:rFonts w:ascii="Times New Roman" w:hAnsi="Times New Roman" w:cs="Times New Roman"/>
          <w:sz w:val="28"/>
        </w:rPr>
        <w:t>», при нажатии на которую формируется</w:t>
      </w:r>
      <w:r>
        <w:rPr>
          <w:rFonts w:ascii="Times New Roman" w:hAnsi="Times New Roman" w:cs="Times New Roman"/>
          <w:sz w:val="28"/>
        </w:rPr>
        <w:t xml:space="preserve"> файл</w:t>
      </w:r>
      <w:r w:rsidRPr="00CE6517">
        <w:rPr>
          <w:rFonts w:ascii="Times New Roman" w:hAnsi="Times New Roman" w:cs="Times New Roman"/>
          <w:sz w:val="28"/>
        </w:rPr>
        <w:t xml:space="preserve">, заполненный значениями </w:t>
      </w:r>
      <w:r>
        <w:rPr>
          <w:rFonts w:ascii="Times New Roman" w:hAnsi="Times New Roman" w:cs="Times New Roman"/>
          <w:sz w:val="28"/>
        </w:rPr>
        <w:t xml:space="preserve">из </w:t>
      </w:r>
      <w:r w:rsidRPr="00CE6517">
        <w:rPr>
          <w:rFonts w:ascii="Times New Roman" w:hAnsi="Times New Roman" w:cs="Times New Roman"/>
          <w:sz w:val="28"/>
        </w:rPr>
        <w:t>Систем</w:t>
      </w:r>
      <w:r>
        <w:rPr>
          <w:rFonts w:ascii="Times New Roman" w:hAnsi="Times New Roman" w:cs="Times New Roman"/>
          <w:sz w:val="28"/>
        </w:rPr>
        <w:t>ы</w:t>
      </w:r>
      <w:r w:rsidRPr="00CE6517">
        <w:rPr>
          <w:rFonts w:ascii="Times New Roman" w:hAnsi="Times New Roman" w:cs="Times New Roman"/>
          <w:sz w:val="28"/>
        </w:rPr>
        <w:t>, и скачивается на локальный компьютер.</w:t>
      </w:r>
    </w:p>
    <w:p w14:paraId="6C92381D" w14:textId="4999145B"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Сформированные отчеты по форме </w:t>
      </w:r>
      <w:r w:rsidR="00A76947">
        <w:rPr>
          <w:rFonts w:ascii="Times New Roman" w:hAnsi="Times New Roman" w:cs="Times New Roman"/>
          <w:sz w:val="28"/>
        </w:rPr>
        <w:t>РО-16</w:t>
      </w:r>
      <w:r>
        <w:rPr>
          <w:rFonts w:ascii="Times New Roman" w:hAnsi="Times New Roman" w:cs="Times New Roman"/>
          <w:sz w:val="28"/>
        </w:rPr>
        <w:t xml:space="preserve"> можно посмотреть в разделе «Форма </w:t>
      </w:r>
      <w:r w:rsidR="00A76947">
        <w:rPr>
          <w:rFonts w:ascii="Times New Roman" w:hAnsi="Times New Roman" w:cs="Times New Roman"/>
          <w:sz w:val="28"/>
        </w:rPr>
        <w:t>РО-16</w:t>
      </w:r>
      <w:r>
        <w:rPr>
          <w:rFonts w:ascii="Times New Roman" w:hAnsi="Times New Roman" w:cs="Times New Roman"/>
          <w:sz w:val="28"/>
        </w:rPr>
        <w:t>», отчеты отображаются списком.</w:t>
      </w:r>
    </w:p>
    <w:p w14:paraId="407FAFB0" w14:textId="3FE32C22" w:rsidR="00DC3AA9"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В каждую запись </w:t>
      </w:r>
      <w:r>
        <w:rPr>
          <w:rFonts w:ascii="Times New Roman" w:hAnsi="Times New Roman" w:cs="Times New Roman"/>
          <w:sz w:val="28"/>
        </w:rPr>
        <w:t>реализован</w:t>
      </w:r>
      <w:r w:rsidRPr="00CE6517">
        <w:rPr>
          <w:rFonts w:ascii="Times New Roman" w:hAnsi="Times New Roman" w:cs="Times New Roman"/>
          <w:sz w:val="28"/>
        </w:rPr>
        <w:t xml:space="preserve"> переход к форме изменения</w:t>
      </w:r>
      <w:r w:rsidR="004C1445">
        <w:rPr>
          <w:rFonts w:ascii="Times New Roman" w:hAnsi="Times New Roman" w:cs="Times New Roman"/>
          <w:sz w:val="28"/>
        </w:rPr>
        <w:t xml:space="preserve"> </w:t>
      </w:r>
      <w:r w:rsidRPr="00CE6517">
        <w:rPr>
          <w:rFonts w:ascii="Times New Roman" w:hAnsi="Times New Roman" w:cs="Times New Roman"/>
          <w:sz w:val="28"/>
        </w:rPr>
        <w:t>посредством нажатия на 3 полоски рядом с записью для вызова возможных действий, среди которых должна быть представлена кнопка «</w:t>
      </w:r>
      <w:r w:rsidR="001C27FA">
        <w:rPr>
          <w:rFonts w:ascii="Times New Roman" w:hAnsi="Times New Roman" w:cs="Times New Roman"/>
          <w:sz w:val="28"/>
        </w:rPr>
        <w:t>Просмотр</w:t>
      </w:r>
      <w:r w:rsidRPr="001F044E">
        <w:rPr>
          <w:rFonts w:ascii="Times New Roman" w:hAnsi="Times New Roman" w:cs="Times New Roman"/>
          <w:sz w:val="28"/>
          <w:szCs w:val="28"/>
        </w:rPr>
        <w:t>»</w:t>
      </w:r>
      <w:r w:rsidR="004C1445" w:rsidRPr="001F044E">
        <w:rPr>
          <w:rFonts w:ascii="Times New Roman" w:hAnsi="Times New Roman" w:cs="Times New Roman"/>
          <w:sz w:val="28"/>
          <w:szCs w:val="28"/>
        </w:rPr>
        <w:t xml:space="preserve"> (</w:t>
      </w:r>
      <w:r w:rsidR="00AD58AB" w:rsidRPr="001F044E">
        <w:rPr>
          <w:rFonts w:ascii="Times New Roman" w:hAnsi="Times New Roman" w:cs="Times New Roman"/>
          <w:sz w:val="28"/>
          <w:szCs w:val="28"/>
        </w:rPr>
        <w:fldChar w:fldCharType="begin"/>
      </w:r>
      <w:r w:rsidR="00AD58AB" w:rsidRPr="001F044E">
        <w:rPr>
          <w:rFonts w:ascii="Times New Roman" w:hAnsi="Times New Roman" w:cs="Times New Roman"/>
          <w:sz w:val="28"/>
          <w:szCs w:val="28"/>
        </w:rPr>
        <w:instrText xml:space="preserve"> REF _Ref71015397 \h </w:instrText>
      </w:r>
      <w:r w:rsidR="001F044E" w:rsidRPr="001F044E">
        <w:rPr>
          <w:rFonts w:ascii="Times New Roman" w:hAnsi="Times New Roman" w:cs="Times New Roman"/>
          <w:sz w:val="28"/>
          <w:szCs w:val="28"/>
        </w:rPr>
        <w:instrText xml:space="preserve"> \* MERGEFORMAT </w:instrText>
      </w:r>
      <w:r w:rsidR="00AD58AB" w:rsidRPr="001F044E">
        <w:rPr>
          <w:rFonts w:ascii="Times New Roman" w:hAnsi="Times New Roman" w:cs="Times New Roman"/>
          <w:sz w:val="28"/>
          <w:szCs w:val="28"/>
        </w:rPr>
      </w:r>
      <w:r w:rsidR="00AD58AB"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62</w:t>
      </w:r>
      <w:r w:rsidR="00AD58AB" w:rsidRPr="001F044E">
        <w:rPr>
          <w:rFonts w:ascii="Times New Roman" w:hAnsi="Times New Roman" w:cs="Times New Roman"/>
          <w:sz w:val="28"/>
          <w:szCs w:val="28"/>
        </w:rPr>
        <w:fldChar w:fldCharType="end"/>
      </w:r>
      <w:r w:rsidR="004C1445" w:rsidRPr="001F044E">
        <w:rPr>
          <w:rFonts w:ascii="Times New Roman" w:hAnsi="Times New Roman" w:cs="Times New Roman"/>
          <w:sz w:val="28"/>
          <w:szCs w:val="28"/>
        </w:rPr>
        <w:t>).</w:t>
      </w:r>
    </w:p>
    <w:p w14:paraId="7D83D637" w14:textId="40C672E7" w:rsidR="00DC3AA9" w:rsidRDefault="001C27FA" w:rsidP="00860A72">
      <w:pPr>
        <w:keepNext/>
        <w:spacing w:after="120" w:line="240" w:lineRule="auto"/>
        <w:jc w:val="center"/>
      </w:pPr>
      <w:r>
        <w:rPr>
          <w:noProof/>
          <w:lang w:eastAsia="ru-RU"/>
        </w:rPr>
        <w:drawing>
          <wp:inline distT="0" distB="0" distL="0" distR="0" wp14:anchorId="2C111D40" wp14:editId="6E954ED7">
            <wp:extent cx="5754429" cy="1475668"/>
            <wp:effectExtent l="19050" t="19050" r="17780" b="1079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2723" cy="1477795"/>
                    </a:xfrm>
                    <a:prstGeom prst="rect">
                      <a:avLst/>
                    </a:prstGeom>
                    <a:noFill/>
                    <a:ln>
                      <a:solidFill>
                        <a:schemeClr val="tx1"/>
                      </a:solidFill>
                    </a:ln>
                  </pic:spPr>
                </pic:pic>
              </a:graphicData>
            </a:graphic>
          </wp:inline>
        </w:drawing>
      </w:r>
    </w:p>
    <w:p w14:paraId="45BDEFAB" w14:textId="38D60EF4" w:rsidR="00DC3AA9" w:rsidRPr="00CE6517" w:rsidRDefault="00DC3AA9" w:rsidP="00860A72">
      <w:pPr>
        <w:pStyle w:val="a6"/>
        <w:spacing w:after="120"/>
        <w:jc w:val="center"/>
        <w:rPr>
          <w:sz w:val="28"/>
        </w:rPr>
      </w:pPr>
      <w:bookmarkStart w:id="98" w:name="_Ref71015397"/>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62</w:t>
      </w:r>
      <w:r>
        <w:rPr>
          <w:noProof/>
        </w:rPr>
        <w:fldChar w:fldCharType="end"/>
      </w:r>
      <w:bookmarkEnd w:id="98"/>
      <w:r>
        <w:t xml:space="preserve">. </w:t>
      </w:r>
      <w:r w:rsidR="001C27FA">
        <w:t>Просмотр</w:t>
      </w:r>
      <w:r>
        <w:t xml:space="preserve"> отчета по форме </w:t>
      </w:r>
      <w:r w:rsidR="00A76947">
        <w:t>РО-16</w:t>
      </w:r>
    </w:p>
    <w:p w14:paraId="7AF99963" w14:textId="77777777" w:rsidR="00A55C83" w:rsidRPr="00D96074" w:rsidRDefault="00A55C83"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Для формы должна быть создана статусная модель:</w:t>
      </w:r>
    </w:p>
    <w:p w14:paraId="547E6CAA" w14:textId="3ED7B8D8" w:rsidR="00A55C83" w:rsidRPr="00D96074" w:rsidRDefault="00A55C83" w:rsidP="00860A72">
      <w:pPr>
        <w:pStyle w:val="ae"/>
        <w:numPr>
          <w:ilvl w:val="0"/>
          <w:numId w:val="13"/>
        </w:numPr>
        <w:spacing w:line="240" w:lineRule="auto"/>
        <w:contextualSpacing w:val="0"/>
      </w:pPr>
      <w:r w:rsidRPr="00D96074">
        <w:rPr>
          <w:rFonts w:eastAsiaTheme="minorHAnsi"/>
        </w:rPr>
        <w:t>При создании формы, до того, как загружен скан документа, должен устанавливаться стадия «На редактировании у РК».</w:t>
      </w:r>
    </w:p>
    <w:p w14:paraId="111B9FC9" w14:textId="1471175A" w:rsidR="00A55C83" w:rsidRPr="00D96074" w:rsidRDefault="00A55C83" w:rsidP="00860A72">
      <w:pPr>
        <w:pStyle w:val="ae"/>
        <w:numPr>
          <w:ilvl w:val="0"/>
          <w:numId w:val="13"/>
        </w:numPr>
        <w:spacing w:line="240" w:lineRule="auto"/>
        <w:contextualSpacing w:val="0"/>
      </w:pPr>
      <w:r w:rsidRPr="00D96074">
        <w:rPr>
          <w:rFonts w:eastAsiaTheme="minorHAnsi"/>
        </w:rPr>
        <w:t>Из статуса «На редактировании у РК» должен быть доступен перевод в стадию «Форма утверждена».</w:t>
      </w:r>
    </w:p>
    <w:p w14:paraId="617E1E21" w14:textId="7227D12E" w:rsidR="00860A72"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Созданная форма доступна только автору и </w:t>
      </w:r>
      <w:r>
        <w:rPr>
          <w:rFonts w:ascii="Times New Roman" w:hAnsi="Times New Roman" w:cs="Times New Roman"/>
          <w:sz w:val="28"/>
        </w:rPr>
        <w:t>сотрудникам</w:t>
      </w:r>
      <w:r w:rsidRPr="00CE6517">
        <w:rPr>
          <w:rFonts w:ascii="Times New Roman" w:hAnsi="Times New Roman" w:cs="Times New Roman"/>
          <w:sz w:val="28"/>
        </w:rPr>
        <w:t xml:space="preserve"> ФБУ </w:t>
      </w:r>
      <w:r w:rsidR="00A55C83">
        <w:rPr>
          <w:rFonts w:ascii="Times New Roman" w:hAnsi="Times New Roman" w:cs="Times New Roman"/>
          <w:sz w:val="28"/>
        </w:rPr>
        <w:t>«</w:t>
      </w:r>
      <w:r w:rsidRPr="00CE6517">
        <w:rPr>
          <w:rFonts w:ascii="Times New Roman" w:hAnsi="Times New Roman" w:cs="Times New Roman"/>
          <w:sz w:val="28"/>
        </w:rPr>
        <w:t>ФРЦ</w:t>
      </w:r>
      <w:r w:rsidR="00A55C83">
        <w:rPr>
          <w:rFonts w:ascii="Times New Roman" w:hAnsi="Times New Roman" w:cs="Times New Roman"/>
          <w:sz w:val="28"/>
        </w:rPr>
        <w:t>»</w:t>
      </w:r>
      <w:r w:rsidRPr="00CE6517">
        <w:rPr>
          <w:rFonts w:ascii="Times New Roman" w:hAnsi="Times New Roman" w:cs="Times New Roman"/>
          <w:sz w:val="28"/>
        </w:rPr>
        <w:t>.</w:t>
      </w:r>
    </w:p>
    <w:p w14:paraId="7C90D548" w14:textId="77777777" w:rsidR="00860A72" w:rsidRDefault="00860A72">
      <w:pPr>
        <w:rPr>
          <w:rFonts w:ascii="Times New Roman" w:hAnsi="Times New Roman" w:cs="Times New Roman"/>
          <w:sz w:val="28"/>
        </w:rPr>
      </w:pPr>
      <w:r>
        <w:rPr>
          <w:rFonts w:ascii="Times New Roman" w:hAnsi="Times New Roman" w:cs="Times New Roman"/>
          <w:sz w:val="28"/>
        </w:rPr>
        <w:br w:type="page"/>
      </w:r>
    </w:p>
    <w:p w14:paraId="55652524" w14:textId="3A9CA2C7" w:rsidR="009E1FEC" w:rsidRDefault="00520CF4" w:rsidP="00860A72">
      <w:pPr>
        <w:pStyle w:val="10"/>
        <w:spacing w:before="0"/>
        <w:contextualSpacing w:val="0"/>
      </w:pPr>
      <w:bookmarkStart w:id="99" w:name="_Toc65854943"/>
      <w:bookmarkStart w:id="100" w:name="_Toc65854944"/>
      <w:bookmarkStart w:id="101" w:name="_Toc90903630"/>
      <w:bookmarkEnd w:id="99"/>
      <w:bookmarkEnd w:id="100"/>
      <w:r>
        <w:lastRenderedPageBreak/>
        <w:t>Работа с фильтрами в Системе</w:t>
      </w:r>
      <w:bookmarkEnd w:id="101"/>
    </w:p>
    <w:p w14:paraId="63AA70E6" w14:textId="2CDAA915"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использования фильтра нажмите на поле «Фильтр + поиск»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_Ref71038194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63</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1CBA218A" w14:textId="41D1B852" w:rsidR="000A62AB" w:rsidRDefault="000A62AB" w:rsidP="00860A72">
      <w:pPr>
        <w:pStyle w:val="ae"/>
        <w:keepNext/>
        <w:spacing w:line="240" w:lineRule="auto"/>
        <w:ind w:left="0"/>
        <w:contextualSpacing w:val="0"/>
        <w:jc w:val="center"/>
      </w:pPr>
      <w:r>
        <w:rPr>
          <w:noProof/>
        </w:rPr>
        <w:drawing>
          <wp:inline distT="0" distB="0" distL="0" distR="0" wp14:anchorId="40F417E8" wp14:editId="6F45EFFA">
            <wp:extent cx="4838700" cy="303097"/>
            <wp:effectExtent l="19050" t="1905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06521" cy="326137"/>
                    </a:xfrm>
                    <a:prstGeom prst="rect">
                      <a:avLst/>
                    </a:prstGeom>
                    <a:ln>
                      <a:solidFill>
                        <a:schemeClr val="tx1"/>
                      </a:solidFill>
                    </a:ln>
                  </pic:spPr>
                </pic:pic>
              </a:graphicData>
            </a:graphic>
          </wp:inline>
        </w:drawing>
      </w:r>
    </w:p>
    <w:p w14:paraId="2BA579E2" w14:textId="4B055E30" w:rsidR="000A62AB" w:rsidRPr="000A62AB" w:rsidRDefault="000A62AB" w:rsidP="00860A72">
      <w:pPr>
        <w:pStyle w:val="a6"/>
        <w:spacing w:after="120"/>
        <w:jc w:val="center"/>
      </w:pPr>
      <w:bookmarkStart w:id="102" w:name="_Ref71038194"/>
      <w:r w:rsidRPr="000A62AB">
        <w:t xml:space="preserve">Рисунок </w:t>
      </w:r>
      <w:fldSimple w:instr=" SEQ Рисунок \* ARABIC ">
        <w:r w:rsidR="00731AED">
          <w:rPr>
            <w:noProof/>
          </w:rPr>
          <w:t>63</w:t>
        </w:r>
      </w:fldSimple>
      <w:bookmarkEnd w:id="102"/>
      <w:r w:rsidRPr="000A62AB">
        <w:t>. Фильтр + Поиск</w:t>
      </w:r>
    </w:p>
    <w:p w14:paraId="0641A946" w14:textId="434650CA"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Введите необходимый запрос в окошко, и все данные, которые его содержат, будут показаны списком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_Ref71038305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64</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20079190" w14:textId="77777777" w:rsidR="000A62AB" w:rsidRDefault="000A62AB" w:rsidP="00860A72">
      <w:pPr>
        <w:pStyle w:val="ae"/>
        <w:keepNext/>
        <w:spacing w:line="240" w:lineRule="auto"/>
        <w:ind w:left="0"/>
        <w:contextualSpacing w:val="0"/>
        <w:jc w:val="center"/>
      </w:pPr>
      <w:r>
        <w:rPr>
          <w:noProof/>
        </w:rPr>
        <w:drawing>
          <wp:inline distT="0" distB="0" distL="0" distR="0" wp14:anchorId="69143BB6" wp14:editId="4843928D">
            <wp:extent cx="4464503" cy="2314575"/>
            <wp:effectExtent l="19050" t="1905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23714" cy="2345272"/>
                    </a:xfrm>
                    <a:prstGeom prst="rect">
                      <a:avLst/>
                    </a:prstGeom>
                    <a:ln>
                      <a:solidFill>
                        <a:schemeClr val="tx1"/>
                      </a:solidFill>
                    </a:ln>
                  </pic:spPr>
                </pic:pic>
              </a:graphicData>
            </a:graphic>
          </wp:inline>
        </w:drawing>
      </w:r>
    </w:p>
    <w:p w14:paraId="5D67FE74" w14:textId="3EDC88F0" w:rsidR="000A62AB" w:rsidRPr="000A62AB" w:rsidRDefault="000A62AB" w:rsidP="00860A72">
      <w:pPr>
        <w:pStyle w:val="a6"/>
        <w:spacing w:after="120"/>
        <w:jc w:val="center"/>
      </w:pPr>
      <w:bookmarkStart w:id="103" w:name="_Ref71038305"/>
      <w:r w:rsidRPr="000A62AB">
        <w:t xml:space="preserve">Рисунок </w:t>
      </w:r>
      <w:fldSimple w:instr=" SEQ Рисунок \* ARABIC ">
        <w:r w:rsidR="00731AED">
          <w:rPr>
            <w:noProof/>
          </w:rPr>
          <w:t>64</w:t>
        </w:r>
      </w:fldSimple>
      <w:bookmarkEnd w:id="103"/>
      <w:r w:rsidRPr="000A62AB">
        <w:t>. Фильтрация данных по запросу</w:t>
      </w:r>
    </w:p>
    <w:p w14:paraId="79998A5E" w14:textId="7AE4FEAB"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детального поиска по определенным критериям необходимо нажать на поле «Фильтр + поиск», и в открывшемся окне заполнить необходимые поля для поиска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_Ref71038359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65</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125E3D60" w14:textId="77777777" w:rsidR="000A62AB" w:rsidRDefault="000A62AB" w:rsidP="00860A72">
      <w:pPr>
        <w:pStyle w:val="ae"/>
        <w:keepNext/>
        <w:spacing w:line="240" w:lineRule="auto"/>
        <w:ind w:left="0"/>
        <w:contextualSpacing w:val="0"/>
        <w:jc w:val="center"/>
      </w:pPr>
      <w:r>
        <w:rPr>
          <w:noProof/>
        </w:rPr>
        <w:drawing>
          <wp:inline distT="0" distB="0" distL="0" distR="0" wp14:anchorId="635A1877" wp14:editId="126986FE">
            <wp:extent cx="3695700" cy="3445238"/>
            <wp:effectExtent l="19050" t="1905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30637" cy="3477807"/>
                    </a:xfrm>
                    <a:prstGeom prst="rect">
                      <a:avLst/>
                    </a:prstGeom>
                    <a:ln>
                      <a:solidFill>
                        <a:schemeClr val="tx1"/>
                      </a:solidFill>
                    </a:ln>
                  </pic:spPr>
                </pic:pic>
              </a:graphicData>
            </a:graphic>
          </wp:inline>
        </w:drawing>
      </w:r>
    </w:p>
    <w:p w14:paraId="44653DDA" w14:textId="1CFA1F5B" w:rsidR="000A62AB" w:rsidRPr="000A62AB" w:rsidRDefault="000A62AB" w:rsidP="00860A72">
      <w:pPr>
        <w:pStyle w:val="a6"/>
        <w:spacing w:after="120"/>
        <w:jc w:val="center"/>
      </w:pPr>
      <w:bookmarkStart w:id="104" w:name="_Ref71038359"/>
      <w:r w:rsidRPr="000A62AB">
        <w:t xml:space="preserve">Рисунок </w:t>
      </w:r>
      <w:fldSimple w:instr=" SEQ Рисунок \* ARABIC ">
        <w:r w:rsidR="00731AED">
          <w:rPr>
            <w:noProof/>
          </w:rPr>
          <w:t>65</w:t>
        </w:r>
      </w:fldSimple>
      <w:bookmarkEnd w:id="104"/>
      <w:r w:rsidRPr="000A62AB">
        <w:t>. Поля для поиска</w:t>
      </w:r>
    </w:p>
    <w:p w14:paraId="7B02B3F3" w14:textId="0F9771E1"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lastRenderedPageBreak/>
        <w:t>Чтобы добавить новое поле для поиска, нажмите на «Добавить поле» и поставьте галочки в тех пунктах, которые хотите включить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_Ref71038431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66</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31BE76BA" w14:textId="77777777" w:rsidR="000A62AB" w:rsidRDefault="000A62AB" w:rsidP="00860A72">
      <w:pPr>
        <w:pStyle w:val="ae"/>
        <w:keepNext/>
        <w:spacing w:line="240" w:lineRule="auto"/>
        <w:ind w:left="0"/>
        <w:contextualSpacing w:val="0"/>
        <w:jc w:val="center"/>
      </w:pPr>
      <w:r>
        <w:rPr>
          <w:noProof/>
        </w:rPr>
        <w:drawing>
          <wp:inline distT="0" distB="0" distL="0" distR="0" wp14:anchorId="756C781D" wp14:editId="5D48F96D">
            <wp:extent cx="3695700" cy="1681608"/>
            <wp:effectExtent l="19050" t="1905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45935" cy="1704466"/>
                    </a:xfrm>
                    <a:prstGeom prst="rect">
                      <a:avLst/>
                    </a:prstGeom>
                    <a:ln>
                      <a:solidFill>
                        <a:schemeClr val="tx1"/>
                      </a:solidFill>
                    </a:ln>
                  </pic:spPr>
                </pic:pic>
              </a:graphicData>
            </a:graphic>
          </wp:inline>
        </w:drawing>
      </w:r>
    </w:p>
    <w:p w14:paraId="72DD8460" w14:textId="74EF53A5" w:rsidR="000A62AB" w:rsidRPr="000A62AB" w:rsidRDefault="000A62AB" w:rsidP="00860A72">
      <w:pPr>
        <w:pStyle w:val="a6"/>
        <w:spacing w:after="120"/>
        <w:jc w:val="center"/>
      </w:pPr>
      <w:bookmarkStart w:id="105" w:name="_Ref71038431"/>
      <w:r w:rsidRPr="000A62AB">
        <w:t xml:space="preserve">Рисунок </w:t>
      </w:r>
      <w:fldSimple w:instr=" SEQ Рисунок \* ARABIC ">
        <w:r w:rsidR="00731AED">
          <w:rPr>
            <w:noProof/>
          </w:rPr>
          <w:t>66</w:t>
        </w:r>
      </w:fldSimple>
      <w:bookmarkEnd w:id="105"/>
      <w:r w:rsidRPr="000A62AB">
        <w:t>. Добавление новых полей для поиска</w:t>
      </w:r>
    </w:p>
    <w:p w14:paraId="372C49AA" w14:textId="5F2DFB66"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сохранения созданного фильтра нажмите на «Сохранить фильтр» в левом нижнем углу окна детального поиска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_Ref71038473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67</w:t>
      </w:r>
      <w:r w:rsidRPr="000A62AB">
        <w:rPr>
          <w:rFonts w:ascii="Times New Roman" w:hAnsi="Times New Roman" w:cs="Times New Roman"/>
          <w:sz w:val="28"/>
        </w:rPr>
        <w:fldChar w:fldCharType="end"/>
      </w:r>
      <w:r w:rsidRPr="000A62AB">
        <w:rPr>
          <w:rFonts w:ascii="Times New Roman" w:hAnsi="Times New Roman" w:cs="Times New Roman"/>
          <w:sz w:val="28"/>
        </w:rPr>
        <w:t>). Далее добавьте наименование для нового фильтра. Нажмите на «Сохранить».</w:t>
      </w:r>
    </w:p>
    <w:p w14:paraId="3912E316" w14:textId="77777777" w:rsidR="000A62AB" w:rsidRDefault="000A62AB" w:rsidP="00860A72">
      <w:pPr>
        <w:pStyle w:val="ae"/>
        <w:keepNext/>
        <w:spacing w:line="240" w:lineRule="auto"/>
        <w:ind w:left="0"/>
        <w:contextualSpacing w:val="0"/>
        <w:jc w:val="center"/>
      </w:pPr>
      <w:r>
        <w:rPr>
          <w:noProof/>
        </w:rPr>
        <w:drawing>
          <wp:inline distT="0" distB="0" distL="0" distR="0" wp14:anchorId="5395C567" wp14:editId="33C2F575">
            <wp:extent cx="3615842" cy="2990850"/>
            <wp:effectExtent l="19050" t="1905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41415" cy="3012003"/>
                    </a:xfrm>
                    <a:prstGeom prst="rect">
                      <a:avLst/>
                    </a:prstGeom>
                    <a:ln>
                      <a:solidFill>
                        <a:schemeClr val="tx1"/>
                      </a:solidFill>
                    </a:ln>
                  </pic:spPr>
                </pic:pic>
              </a:graphicData>
            </a:graphic>
          </wp:inline>
        </w:drawing>
      </w:r>
    </w:p>
    <w:p w14:paraId="249EA526" w14:textId="16A361B7" w:rsidR="000A62AB" w:rsidRPr="000A62AB" w:rsidRDefault="000A62AB" w:rsidP="00860A72">
      <w:pPr>
        <w:pStyle w:val="a6"/>
        <w:spacing w:after="120"/>
        <w:jc w:val="center"/>
      </w:pPr>
      <w:bookmarkStart w:id="106" w:name="_Ref71038473"/>
      <w:r w:rsidRPr="000A62AB">
        <w:t xml:space="preserve">Рисунок </w:t>
      </w:r>
      <w:fldSimple w:instr=" SEQ Рисунок \* ARABIC ">
        <w:r w:rsidR="00731AED">
          <w:rPr>
            <w:noProof/>
          </w:rPr>
          <w:t>67</w:t>
        </w:r>
      </w:fldSimple>
      <w:bookmarkEnd w:id="106"/>
      <w:r w:rsidRPr="000A62AB">
        <w:t>. Сохранение нового фильтра</w:t>
      </w:r>
    </w:p>
    <w:p w14:paraId="75327AB1" w14:textId="77777777"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формирования списка специалистов по заданным критериям нажмите на «Найти».</w:t>
      </w:r>
    </w:p>
    <w:p w14:paraId="2C99DAFA" w14:textId="12E6A6A7"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В окне детального поиска имеется список готовых фильтров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_Ref71038523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68</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25727A45"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«Все специалисты» - выводит список всех специалистов.</w:t>
      </w:r>
    </w:p>
    <w:p w14:paraId="33C96D8D"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«Распределенные» - выводит список специалистов со статусом «На распределении».</w:t>
      </w:r>
    </w:p>
    <w:p w14:paraId="517C94CF"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«Не допущенные» - выводит список специалистов со статусом «Не допущен».</w:t>
      </w:r>
    </w:p>
    <w:p w14:paraId="3365BA31"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«Допущенные» - выводит список специалистов со статусом «Допущен».</w:t>
      </w:r>
    </w:p>
    <w:p w14:paraId="60A4C057"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lastRenderedPageBreak/>
        <w:t>Фильтр «Резерв РК» - выводит список специалистов со статусом «Резерв РК».</w:t>
      </w:r>
    </w:p>
    <w:p w14:paraId="2B73C1F1"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«Резерв ФРЦ» - выводит список специалистов со статусом «Резерв ФРЦ».</w:t>
      </w:r>
    </w:p>
    <w:p w14:paraId="12E40974"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«Распределение» - выводит список всех специалистов.</w:t>
      </w:r>
    </w:p>
    <w:p w14:paraId="514B64E1" w14:textId="77777777" w:rsidR="000A62AB" w:rsidRDefault="000A62AB" w:rsidP="00860A72">
      <w:pPr>
        <w:keepNext/>
        <w:spacing w:after="120" w:line="240" w:lineRule="auto"/>
        <w:jc w:val="center"/>
      </w:pPr>
      <w:r>
        <w:rPr>
          <w:noProof/>
          <w:lang w:eastAsia="ru-RU"/>
        </w:rPr>
        <w:drawing>
          <wp:inline distT="0" distB="0" distL="0" distR="0" wp14:anchorId="594F58B4" wp14:editId="540ACB01">
            <wp:extent cx="3654083" cy="2743200"/>
            <wp:effectExtent l="19050" t="1905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40345" cy="2807959"/>
                    </a:xfrm>
                    <a:prstGeom prst="rect">
                      <a:avLst/>
                    </a:prstGeom>
                    <a:ln>
                      <a:solidFill>
                        <a:schemeClr val="tx1"/>
                      </a:solidFill>
                    </a:ln>
                  </pic:spPr>
                </pic:pic>
              </a:graphicData>
            </a:graphic>
          </wp:inline>
        </w:drawing>
      </w:r>
    </w:p>
    <w:p w14:paraId="5469FF5A" w14:textId="76EFFD53" w:rsidR="000A62AB" w:rsidRPr="000A62AB" w:rsidRDefault="000A62AB" w:rsidP="00860A72">
      <w:pPr>
        <w:pStyle w:val="a6"/>
        <w:spacing w:after="120"/>
        <w:jc w:val="center"/>
      </w:pPr>
      <w:bookmarkStart w:id="107" w:name="_Ref71038523"/>
      <w:r w:rsidRPr="000A62AB">
        <w:t xml:space="preserve">Рисунок </w:t>
      </w:r>
      <w:fldSimple w:instr=" SEQ Рисунок \* ARABIC ">
        <w:r w:rsidR="00731AED">
          <w:rPr>
            <w:noProof/>
          </w:rPr>
          <w:t>68</w:t>
        </w:r>
      </w:fldSimple>
      <w:bookmarkEnd w:id="107"/>
      <w:r w:rsidRPr="000A62AB">
        <w:t>. Список готовых фильтров</w:t>
      </w:r>
    </w:p>
    <w:p w14:paraId="017603F4" w14:textId="2BD91677"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выбора подходящего фильтра нажмите на нужный фильтр, и все данные, соответствующие выбранному фильтру, будут показаны списком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_Ref71038573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69</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27825C78" w14:textId="77777777" w:rsidR="000A62AB" w:rsidRDefault="000A62AB" w:rsidP="00860A72">
      <w:pPr>
        <w:pStyle w:val="ae"/>
        <w:keepNext/>
        <w:spacing w:line="240" w:lineRule="auto"/>
        <w:ind w:left="0"/>
        <w:contextualSpacing w:val="0"/>
        <w:jc w:val="center"/>
      </w:pPr>
      <w:r>
        <w:rPr>
          <w:noProof/>
        </w:rPr>
        <w:drawing>
          <wp:inline distT="0" distB="0" distL="0" distR="0" wp14:anchorId="3D1AC87E" wp14:editId="478A6F87">
            <wp:extent cx="3659294" cy="2743200"/>
            <wp:effectExtent l="19050" t="1905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08842" cy="2780344"/>
                    </a:xfrm>
                    <a:prstGeom prst="rect">
                      <a:avLst/>
                    </a:prstGeom>
                    <a:ln>
                      <a:solidFill>
                        <a:schemeClr val="tx1"/>
                      </a:solidFill>
                    </a:ln>
                  </pic:spPr>
                </pic:pic>
              </a:graphicData>
            </a:graphic>
          </wp:inline>
        </w:drawing>
      </w:r>
    </w:p>
    <w:p w14:paraId="4F221D3E" w14:textId="7F4D1801" w:rsidR="000A62AB" w:rsidRPr="000A62AB" w:rsidRDefault="000A62AB" w:rsidP="00860A72">
      <w:pPr>
        <w:pStyle w:val="a6"/>
        <w:spacing w:after="120"/>
        <w:jc w:val="center"/>
      </w:pPr>
      <w:bookmarkStart w:id="108" w:name="_Ref71038573"/>
      <w:r w:rsidRPr="000A62AB">
        <w:t xml:space="preserve">Рисунок </w:t>
      </w:r>
      <w:fldSimple w:instr=" SEQ Рисунок \* ARABIC ">
        <w:r w:rsidR="00731AED">
          <w:rPr>
            <w:noProof/>
          </w:rPr>
          <w:t>69</w:t>
        </w:r>
      </w:fldSimple>
      <w:bookmarkEnd w:id="108"/>
      <w:r w:rsidRPr="000A62AB">
        <w:t>. Выбор фильтра</w:t>
      </w:r>
    </w:p>
    <w:p w14:paraId="6AC8BAF6" w14:textId="2422D582"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удаления фильтра нажмите на значок «X»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_Ref71038723 \h </w:instrText>
      </w:r>
      <w:r>
        <w:rPr>
          <w:rFonts w:ascii="Times New Roman" w:hAnsi="Times New Roman" w:cs="Times New Roman"/>
          <w:sz w:val="28"/>
        </w:rPr>
        <w:instrText xml:space="preserve">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70</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31B95306" w14:textId="77777777" w:rsidR="000A62AB" w:rsidRDefault="000A62AB" w:rsidP="00860A72">
      <w:pPr>
        <w:pStyle w:val="ae"/>
        <w:keepNext/>
        <w:spacing w:line="240" w:lineRule="auto"/>
        <w:ind w:left="0"/>
        <w:contextualSpacing w:val="0"/>
        <w:jc w:val="center"/>
      </w:pPr>
      <w:r>
        <w:rPr>
          <w:noProof/>
        </w:rPr>
        <w:drawing>
          <wp:inline distT="0" distB="0" distL="0" distR="0" wp14:anchorId="24E55B25" wp14:editId="0DE670C3">
            <wp:extent cx="5334000" cy="315307"/>
            <wp:effectExtent l="19050" t="1905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80449" cy="335787"/>
                    </a:xfrm>
                    <a:prstGeom prst="rect">
                      <a:avLst/>
                    </a:prstGeom>
                    <a:ln>
                      <a:solidFill>
                        <a:schemeClr val="tx1"/>
                      </a:solidFill>
                    </a:ln>
                  </pic:spPr>
                </pic:pic>
              </a:graphicData>
            </a:graphic>
          </wp:inline>
        </w:drawing>
      </w:r>
    </w:p>
    <w:p w14:paraId="2DB2D723" w14:textId="19C70DAA" w:rsidR="000A62AB" w:rsidRPr="000A62AB" w:rsidRDefault="000A62AB" w:rsidP="00860A72">
      <w:pPr>
        <w:pStyle w:val="a6"/>
        <w:spacing w:after="120"/>
        <w:jc w:val="center"/>
      </w:pPr>
      <w:bookmarkStart w:id="109" w:name="_Ref71038723"/>
      <w:r w:rsidRPr="000A62AB">
        <w:t xml:space="preserve">Рисунок </w:t>
      </w:r>
      <w:fldSimple w:instr=" SEQ Рисунок \* ARABIC ">
        <w:r w:rsidR="00731AED">
          <w:rPr>
            <w:noProof/>
          </w:rPr>
          <w:t>70</w:t>
        </w:r>
      </w:fldSimple>
      <w:bookmarkEnd w:id="109"/>
      <w:r w:rsidRPr="000A62AB">
        <w:t>. Удаление фильтра</w:t>
      </w:r>
    </w:p>
    <w:p w14:paraId="261D896E" w14:textId="77777777" w:rsidR="00520CF4" w:rsidRPr="00520CF4" w:rsidRDefault="00520CF4" w:rsidP="00860A72">
      <w:pPr>
        <w:spacing w:after="120" w:line="240" w:lineRule="auto"/>
        <w:rPr>
          <w:lang w:eastAsia="ru-RU"/>
        </w:rPr>
      </w:pPr>
    </w:p>
    <w:p w14:paraId="751BF5D5" w14:textId="0A2554F6" w:rsidR="00520CF4" w:rsidRPr="00520CF4" w:rsidRDefault="00520CF4" w:rsidP="00860A72">
      <w:pPr>
        <w:pStyle w:val="10"/>
        <w:spacing w:before="0"/>
        <w:contextualSpacing w:val="0"/>
      </w:pPr>
      <w:bookmarkStart w:id="110" w:name="_Toc90903631"/>
      <w:r w:rsidRPr="00D14DBD">
        <w:lastRenderedPageBreak/>
        <w:t>Аварийные ситуации</w:t>
      </w:r>
      <w:bookmarkEnd w:id="110"/>
    </w:p>
    <w:p w14:paraId="244EBDA2" w14:textId="40B453AD" w:rsidR="009E1FEC" w:rsidRPr="00D14DBD" w:rsidRDefault="009E1FEC" w:rsidP="00860A72">
      <w:pPr>
        <w:pStyle w:val="2"/>
        <w:spacing w:before="0" w:after="120"/>
        <w:jc w:val="both"/>
        <w:rPr>
          <w:rFonts w:ascii="Times New Roman" w:hAnsi="Times New Roman" w:cs="Times New Roman"/>
          <w:color w:val="auto"/>
          <w:sz w:val="28"/>
          <w:szCs w:val="28"/>
        </w:rPr>
      </w:pPr>
      <w:bookmarkStart w:id="111" w:name="_Toc508887643"/>
      <w:bookmarkStart w:id="112" w:name="_Toc509404722"/>
      <w:bookmarkStart w:id="113" w:name="_Toc37286701"/>
      <w:bookmarkStart w:id="114" w:name="_Toc64472779"/>
      <w:bookmarkStart w:id="115" w:name="_Toc90903632"/>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111"/>
      <w:bookmarkEnd w:id="112"/>
      <w:bookmarkEnd w:id="113"/>
      <w:bookmarkEnd w:id="114"/>
      <w:bookmarkEnd w:id="115"/>
    </w:p>
    <w:p w14:paraId="7BCDA45F" w14:textId="77777777" w:rsidR="009E1FEC" w:rsidRPr="00D96074" w:rsidRDefault="009E1FEC"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При неудачном открытии Системы следует проверить доступ к сети Интернет. В ином случае следует обратиться к администратору Системы.</w:t>
      </w:r>
    </w:p>
    <w:p w14:paraId="1B27DD61" w14:textId="2670695D" w:rsidR="009E1FEC" w:rsidRPr="00D96074" w:rsidRDefault="009E1FEC"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При неудачной попытке авторизации пользователю необходимо проверить корректность ввода параметров доступа в Систему (логин и пароль), исправить ошибки в идентификаторах и повторить попытку входа. В случае неудачной повторной ошибки при авторизации следует обратиться к администратору Системы.</w:t>
      </w:r>
    </w:p>
    <w:p w14:paraId="6364984B" w14:textId="139BE47C" w:rsidR="009E1FEC" w:rsidRPr="00D96074" w:rsidRDefault="009E1FEC"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 xml:space="preserve">Если </w:t>
      </w:r>
      <w:r w:rsidR="004C1445">
        <w:rPr>
          <w:rFonts w:ascii="Times New Roman" w:hAnsi="Times New Roman" w:cs="Times New Roman"/>
          <w:sz w:val="28"/>
        </w:rPr>
        <w:t>при</w:t>
      </w:r>
      <w:r w:rsidRPr="00D96074">
        <w:rPr>
          <w:rFonts w:ascii="Times New Roman" w:hAnsi="Times New Roman" w:cs="Times New Roman"/>
          <w:sz w:val="28"/>
        </w:rPr>
        <w:t xml:space="preserve"> успешной авторизации недоступна часть функционала (это может свидетельствовать об ограниченном наборе прав для данной роли пользователя)</w:t>
      </w:r>
      <w:r w:rsidR="004C1445">
        <w:rPr>
          <w:rFonts w:ascii="Times New Roman" w:hAnsi="Times New Roman" w:cs="Times New Roman"/>
          <w:sz w:val="28"/>
        </w:rPr>
        <w:t xml:space="preserve">, </w:t>
      </w:r>
      <w:r w:rsidRPr="00D96074">
        <w:rPr>
          <w:rFonts w:ascii="Times New Roman" w:hAnsi="Times New Roman" w:cs="Times New Roman"/>
          <w:sz w:val="28"/>
        </w:rPr>
        <w:t xml:space="preserve">следует обратиться </w:t>
      </w:r>
      <w:r w:rsidR="00B464F2" w:rsidRPr="00D96074">
        <w:rPr>
          <w:rFonts w:ascii="Times New Roman" w:hAnsi="Times New Roman" w:cs="Times New Roman"/>
          <w:sz w:val="28"/>
        </w:rPr>
        <w:t xml:space="preserve">в ФБУ «ФРЦ» </w:t>
      </w:r>
      <w:r w:rsidRPr="00D96074">
        <w:rPr>
          <w:rFonts w:ascii="Times New Roman" w:hAnsi="Times New Roman" w:cs="Times New Roman"/>
          <w:sz w:val="28"/>
        </w:rPr>
        <w:t>к администратору Системы.</w:t>
      </w:r>
    </w:p>
    <w:p w14:paraId="1FEEE4F4" w14:textId="0D16D3AB" w:rsidR="00143655" w:rsidRDefault="00143655" w:rsidP="00860A72">
      <w:pPr>
        <w:spacing w:after="120" w:line="240" w:lineRule="auto"/>
        <w:rPr>
          <w:rFonts w:ascii="Times New Roman" w:hAnsi="Times New Roman" w:cs="Times New Roman"/>
        </w:rPr>
      </w:pPr>
      <w:r>
        <w:rPr>
          <w:rFonts w:ascii="Times New Roman" w:hAnsi="Times New Roman" w:cs="Times New Roman"/>
        </w:rPr>
        <w:br w:type="page"/>
      </w:r>
    </w:p>
    <w:p w14:paraId="389CAD1C" w14:textId="7073E37B" w:rsidR="00AD58AB" w:rsidRPr="00AD58AB" w:rsidRDefault="00143655" w:rsidP="00AD58AB">
      <w:pPr>
        <w:pStyle w:val="10"/>
      </w:pPr>
      <w:bookmarkStart w:id="116" w:name="_Toc90903633"/>
      <w:r>
        <w:lastRenderedPageBreak/>
        <w:t>Термины и определения</w:t>
      </w:r>
      <w:bookmarkEnd w:id="116"/>
    </w:p>
    <w:p w14:paraId="21088DB1" w14:textId="0CC5613C" w:rsidR="00AD58AB" w:rsidRDefault="00AD58AB" w:rsidP="00C253A2">
      <w:pPr>
        <w:pStyle w:val="a6"/>
        <w:keepNext/>
        <w:jc w:val="right"/>
      </w:pPr>
      <w:r>
        <w:t xml:space="preserve">Таблица </w:t>
      </w:r>
      <w:fldSimple w:instr=" SEQ Таблица \* ARABIC ">
        <w:r w:rsidR="001B2607">
          <w:rPr>
            <w:noProof/>
          </w:rPr>
          <w:t>2</w:t>
        </w:r>
      </w:fldSimple>
      <w:r>
        <w:t>. Термины и определения</w:t>
      </w:r>
    </w:p>
    <w:tbl>
      <w:tblPr>
        <w:tblStyle w:val="afc"/>
        <w:tblW w:w="0" w:type="auto"/>
        <w:tblLook w:val="04A0" w:firstRow="1" w:lastRow="0" w:firstColumn="1" w:lastColumn="0" w:noHBand="0" w:noVBand="1"/>
      </w:tblPr>
      <w:tblGrid>
        <w:gridCol w:w="4672"/>
        <w:gridCol w:w="4673"/>
      </w:tblGrid>
      <w:tr w:rsidR="003609A9" w:rsidRPr="004C1445" w14:paraId="0146494E" w14:textId="77777777" w:rsidTr="00D96074">
        <w:tc>
          <w:tcPr>
            <w:tcW w:w="4672" w:type="dxa"/>
          </w:tcPr>
          <w:p w14:paraId="172482E2" w14:textId="4DAAC43A" w:rsidR="003609A9" w:rsidRPr="004C1445" w:rsidRDefault="007F4599" w:rsidP="003D1C57">
            <w:pPr>
              <w:jc w:val="center"/>
              <w:rPr>
                <w:rFonts w:ascii="Times New Roman" w:hAnsi="Times New Roman" w:cs="Times New Roman"/>
                <w:b/>
                <w:bCs/>
                <w:sz w:val="24"/>
                <w:szCs w:val="24"/>
              </w:rPr>
            </w:pPr>
            <w:r w:rsidRPr="004C1445">
              <w:rPr>
                <w:rFonts w:ascii="Times New Roman" w:hAnsi="Times New Roman" w:cs="Times New Roman"/>
                <w:b/>
                <w:bCs/>
                <w:sz w:val="24"/>
                <w:szCs w:val="24"/>
              </w:rPr>
              <w:t>Термин</w:t>
            </w:r>
          </w:p>
        </w:tc>
        <w:tc>
          <w:tcPr>
            <w:tcW w:w="4673" w:type="dxa"/>
          </w:tcPr>
          <w:p w14:paraId="6EBDC548" w14:textId="6F3011E2" w:rsidR="003609A9" w:rsidRPr="004C1445" w:rsidRDefault="007F4599" w:rsidP="003D1C57">
            <w:pPr>
              <w:jc w:val="center"/>
              <w:rPr>
                <w:rFonts w:ascii="Times New Roman" w:hAnsi="Times New Roman" w:cs="Times New Roman"/>
                <w:b/>
                <w:bCs/>
                <w:sz w:val="24"/>
                <w:szCs w:val="24"/>
              </w:rPr>
            </w:pPr>
            <w:r w:rsidRPr="004C1445">
              <w:rPr>
                <w:rFonts w:ascii="Times New Roman" w:hAnsi="Times New Roman" w:cs="Times New Roman"/>
                <w:b/>
                <w:bCs/>
                <w:sz w:val="24"/>
                <w:szCs w:val="24"/>
              </w:rPr>
              <w:t>Определение</w:t>
            </w:r>
          </w:p>
        </w:tc>
      </w:tr>
      <w:tr w:rsidR="003609A9" w:rsidRPr="004C1445" w14:paraId="327642D0" w14:textId="77777777" w:rsidTr="00D96074">
        <w:tc>
          <w:tcPr>
            <w:tcW w:w="4672" w:type="dxa"/>
          </w:tcPr>
          <w:p w14:paraId="0076E96A" w14:textId="3CDD4E78" w:rsidR="003609A9" w:rsidRPr="004C1445" w:rsidRDefault="003609A9" w:rsidP="00D96074">
            <w:pPr>
              <w:jc w:val="both"/>
              <w:rPr>
                <w:rFonts w:ascii="Times New Roman" w:hAnsi="Times New Roman" w:cs="Times New Roman"/>
                <w:sz w:val="24"/>
                <w:szCs w:val="24"/>
              </w:rPr>
            </w:pPr>
            <w:r w:rsidRPr="004C1445">
              <w:rPr>
                <w:rFonts w:ascii="Times New Roman" w:hAnsi="Times New Roman" w:cs="Times New Roman"/>
                <w:sz w:val="24"/>
                <w:szCs w:val="24"/>
              </w:rPr>
              <w:t>ПК</w:t>
            </w:r>
          </w:p>
        </w:tc>
        <w:tc>
          <w:tcPr>
            <w:tcW w:w="4673" w:type="dxa"/>
          </w:tcPr>
          <w:p w14:paraId="6CE54433" w14:textId="47106CD1" w:rsidR="003609A9" w:rsidRPr="004C1445" w:rsidRDefault="003609A9" w:rsidP="00D96074">
            <w:pPr>
              <w:jc w:val="both"/>
              <w:rPr>
                <w:rFonts w:ascii="Times New Roman" w:hAnsi="Times New Roman" w:cs="Times New Roman"/>
                <w:sz w:val="24"/>
                <w:szCs w:val="24"/>
              </w:rPr>
            </w:pPr>
            <w:r w:rsidRPr="004C1445">
              <w:rPr>
                <w:rFonts w:ascii="Times New Roman" w:hAnsi="Times New Roman" w:cs="Times New Roman"/>
                <w:sz w:val="24"/>
                <w:szCs w:val="24"/>
              </w:rPr>
              <w:t>Персональный компьютер</w:t>
            </w:r>
          </w:p>
        </w:tc>
      </w:tr>
      <w:tr w:rsidR="003609A9" w:rsidRPr="004C1445" w14:paraId="21F0A475" w14:textId="77777777" w:rsidTr="00D96074">
        <w:tc>
          <w:tcPr>
            <w:tcW w:w="4672" w:type="dxa"/>
          </w:tcPr>
          <w:p w14:paraId="7DEDEE77" w14:textId="66B1346D" w:rsidR="003609A9" w:rsidRPr="004C1445" w:rsidRDefault="007F4599" w:rsidP="00D96074">
            <w:pPr>
              <w:jc w:val="both"/>
              <w:rPr>
                <w:sz w:val="24"/>
                <w:szCs w:val="24"/>
              </w:rPr>
            </w:pPr>
            <w:proofErr w:type="spellStart"/>
            <w:r w:rsidRPr="004C1445">
              <w:rPr>
                <w:rFonts w:ascii="Times New Roman" w:eastAsia="Calibri" w:hAnsi="Times New Roman" w:cs="Times New Roman"/>
                <w:sz w:val="24"/>
                <w:szCs w:val="24"/>
              </w:rPr>
              <w:t>web</w:t>
            </w:r>
            <w:proofErr w:type="spellEnd"/>
            <w:r w:rsidRPr="004C1445">
              <w:rPr>
                <w:rFonts w:ascii="Times New Roman" w:eastAsia="Calibri" w:hAnsi="Times New Roman" w:cs="Times New Roman"/>
                <w:sz w:val="24"/>
                <w:szCs w:val="24"/>
              </w:rPr>
              <w:t xml:space="preserve">-браузер </w:t>
            </w:r>
          </w:p>
        </w:tc>
        <w:tc>
          <w:tcPr>
            <w:tcW w:w="4673" w:type="dxa"/>
          </w:tcPr>
          <w:p w14:paraId="2BE24152" w14:textId="1EFDCA6F" w:rsidR="003609A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3609A9" w:rsidRPr="004C1445" w14:paraId="0EFBFA82" w14:textId="77777777" w:rsidTr="00D96074">
        <w:tc>
          <w:tcPr>
            <w:tcW w:w="4672" w:type="dxa"/>
          </w:tcPr>
          <w:p w14:paraId="27E1E2CA" w14:textId="62C031CD" w:rsidR="003609A9" w:rsidRPr="004C1445" w:rsidRDefault="007F4599" w:rsidP="00C0127D">
            <w:pPr>
              <w:rPr>
                <w:rFonts w:ascii="Times New Roman" w:hAnsi="Times New Roman" w:cs="Times New Roman"/>
                <w:sz w:val="24"/>
                <w:szCs w:val="24"/>
              </w:rPr>
            </w:pPr>
            <w:proofErr w:type="spellStart"/>
            <w:r w:rsidRPr="004C1445">
              <w:rPr>
                <w:rFonts w:ascii="Times New Roman" w:eastAsia="Calibri" w:hAnsi="Times New Roman" w:cs="Times New Roman"/>
                <w:sz w:val="24"/>
                <w:szCs w:val="24"/>
              </w:rPr>
              <w:t>Windows</w:t>
            </w:r>
            <w:proofErr w:type="spellEnd"/>
          </w:p>
        </w:tc>
        <w:tc>
          <w:tcPr>
            <w:tcW w:w="4673" w:type="dxa"/>
          </w:tcPr>
          <w:p w14:paraId="1FC62166" w14:textId="3DE24BE3" w:rsidR="003609A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 xml:space="preserve">Семейство коммерческих операционных систем (OC) корпорации </w:t>
            </w:r>
            <w:proofErr w:type="spellStart"/>
            <w:r w:rsidRPr="004C1445">
              <w:rPr>
                <w:rFonts w:ascii="Times New Roman" w:hAnsi="Times New Roman" w:cs="Times New Roman"/>
                <w:sz w:val="24"/>
                <w:szCs w:val="24"/>
              </w:rPr>
              <w:t>Microsoft</w:t>
            </w:r>
            <w:proofErr w:type="spellEnd"/>
            <w:r w:rsidRPr="004C1445">
              <w:rPr>
                <w:rFonts w:ascii="Times New Roman" w:hAnsi="Times New Roman" w:cs="Times New Roman"/>
                <w:sz w:val="24"/>
                <w:szCs w:val="24"/>
              </w:rPr>
              <w:t>, ориентированных на управление с помощью графического интерфейса</w:t>
            </w:r>
          </w:p>
        </w:tc>
      </w:tr>
      <w:tr w:rsidR="007F4599" w:rsidRPr="004C1445" w14:paraId="04DBE436" w14:textId="77777777" w:rsidTr="00D96074">
        <w:tc>
          <w:tcPr>
            <w:tcW w:w="4672" w:type="dxa"/>
          </w:tcPr>
          <w:p w14:paraId="75F27A2D" w14:textId="688B593E" w:rsidR="007F4599" w:rsidRPr="004C1445" w:rsidRDefault="007F4599" w:rsidP="00C0127D">
            <w:pPr>
              <w:rPr>
                <w:rFonts w:ascii="Times New Roman" w:eastAsia="Calibri" w:hAnsi="Times New Roman" w:cs="Times New Roman"/>
                <w:sz w:val="24"/>
                <w:szCs w:val="24"/>
              </w:rPr>
            </w:pPr>
            <w:proofErr w:type="spellStart"/>
            <w:r w:rsidRPr="004C1445">
              <w:rPr>
                <w:rFonts w:ascii="Times New Roman" w:eastAsia="Calibri" w:hAnsi="Times New Roman" w:cs="Times New Roman"/>
                <w:sz w:val="24"/>
                <w:szCs w:val="24"/>
              </w:rPr>
              <w:t>Linux</w:t>
            </w:r>
            <w:proofErr w:type="spellEnd"/>
          </w:p>
        </w:tc>
        <w:tc>
          <w:tcPr>
            <w:tcW w:w="4673" w:type="dxa"/>
          </w:tcPr>
          <w:p w14:paraId="72460FDF" w14:textId="1F629468"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lang w:val="en-US"/>
              </w:rPr>
              <w:t>C</w:t>
            </w:r>
            <w:proofErr w:type="spellStart"/>
            <w:r w:rsidRPr="004C1445">
              <w:rPr>
                <w:rFonts w:ascii="Times New Roman" w:hAnsi="Times New Roman" w:cs="Times New Roman"/>
                <w:sz w:val="24"/>
                <w:szCs w:val="24"/>
              </w:rPr>
              <w:t>емейство</w:t>
            </w:r>
            <w:proofErr w:type="spellEnd"/>
            <w:r w:rsidRPr="004C1445">
              <w:rPr>
                <w:rFonts w:ascii="Times New Roman" w:hAnsi="Times New Roman" w:cs="Times New Roman"/>
                <w:sz w:val="24"/>
                <w:szCs w:val="24"/>
              </w:rPr>
              <w:t xml:space="preserve"> </w:t>
            </w:r>
            <w:proofErr w:type="spellStart"/>
            <w:r w:rsidRPr="004C1445">
              <w:rPr>
                <w:rFonts w:ascii="Times New Roman" w:hAnsi="Times New Roman" w:cs="Times New Roman"/>
                <w:sz w:val="24"/>
                <w:szCs w:val="24"/>
              </w:rPr>
              <w:t>Unix</w:t>
            </w:r>
            <w:proofErr w:type="spellEnd"/>
            <w:r w:rsidRPr="004C1445">
              <w:rPr>
                <w:rFonts w:ascii="Times New Roman" w:hAnsi="Times New Roman" w:cs="Times New Roman"/>
                <w:sz w:val="24"/>
                <w:szCs w:val="24"/>
              </w:rPr>
              <w:t xml:space="preserve">-подобных операционных систем на базе ядра </w:t>
            </w:r>
            <w:proofErr w:type="spellStart"/>
            <w:r w:rsidRPr="004C1445">
              <w:rPr>
                <w:rFonts w:ascii="Times New Roman" w:hAnsi="Times New Roman" w:cs="Times New Roman"/>
                <w:sz w:val="24"/>
                <w:szCs w:val="24"/>
              </w:rPr>
              <w:t>Linux</w:t>
            </w:r>
            <w:proofErr w:type="spellEnd"/>
            <w:r w:rsidRPr="004C1445">
              <w:rPr>
                <w:rFonts w:ascii="Times New Roman" w:hAnsi="Times New Roman" w:cs="Times New Roman"/>
                <w:sz w:val="24"/>
                <w:szCs w:val="24"/>
              </w:rPr>
              <w:t>, включающих тот или иной набор утилит и программ проекта GNU</w:t>
            </w:r>
          </w:p>
        </w:tc>
      </w:tr>
      <w:tr w:rsidR="007F4599" w:rsidRPr="004C1445" w14:paraId="15F16AD2" w14:textId="77777777" w:rsidTr="00D96074">
        <w:tc>
          <w:tcPr>
            <w:tcW w:w="4672" w:type="dxa"/>
          </w:tcPr>
          <w:p w14:paraId="5AFF0792" w14:textId="69F88F72" w:rsidR="007F4599" w:rsidRPr="004C1445" w:rsidRDefault="007F4599" w:rsidP="00C0127D">
            <w:pPr>
              <w:rPr>
                <w:rFonts w:ascii="Times New Roman" w:eastAsia="Calibri" w:hAnsi="Times New Roman" w:cs="Times New Roman"/>
                <w:sz w:val="24"/>
                <w:szCs w:val="24"/>
              </w:rPr>
            </w:pPr>
            <w:proofErr w:type="spellStart"/>
            <w:r w:rsidRPr="004C1445">
              <w:rPr>
                <w:rFonts w:ascii="Times New Roman" w:eastAsia="Calibri" w:hAnsi="Times New Roman" w:cs="Times New Roman"/>
                <w:sz w:val="24"/>
                <w:szCs w:val="24"/>
              </w:rPr>
              <w:t>MacOS</w:t>
            </w:r>
            <w:proofErr w:type="spellEnd"/>
          </w:p>
        </w:tc>
        <w:tc>
          <w:tcPr>
            <w:tcW w:w="4673" w:type="dxa"/>
          </w:tcPr>
          <w:p w14:paraId="04D26175" w14:textId="1D072C25"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lang w:val="en-US"/>
              </w:rPr>
              <w:t>C</w:t>
            </w:r>
            <w:proofErr w:type="spellStart"/>
            <w:r w:rsidRPr="004C1445">
              <w:rPr>
                <w:rFonts w:ascii="Times New Roman" w:hAnsi="Times New Roman" w:cs="Times New Roman"/>
                <w:sz w:val="24"/>
                <w:szCs w:val="24"/>
              </w:rPr>
              <w:t>емейство</w:t>
            </w:r>
            <w:proofErr w:type="spellEnd"/>
            <w:r w:rsidRPr="004C1445">
              <w:rPr>
                <w:rFonts w:ascii="Times New Roman" w:hAnsi="Times New Roman" w:cs="Times New Roman"/>
                <w:sz w:val="24"/>
                <w:szCs w:val="24"/>
              </w:rPr>
              <w:t xml:space="preserve"> проприетарных операционных систем производства корпорации </w:t>
            </w:r>
            <w:proofErr w:type="spellStart"/>
            <w:r w:rsidRPr="004C1445">
              <w:rPr>
                <w:rFonts w:ascii="Times New Roman" w:hAnsi="Times New Roman" w:cs="Times New Roman"/>
                <w:sz w:val="24"/>
                <w:szCs w:val="24"/>
              </w:rPr>
              <w:t>Apple</w:t>
            </w:r>
            <w:proofErr w:type="spellEnd"/>
          </w:p>
        </w:tc>
      </w:tr>
      <w:tr w:rsidR="007F4599" w:rsidRPr="004C1445" w14:paraId="2634D8E8" w14:textId="77777777" w:rsidTr="00D96074">
        <w:tc>
          <w:tcPr>
            <w:tcW w:w="4672" w:type="dxa"/>
          </w:tcPr>
          <w:p w14:paraId="4DA3E2BD" w14:textId="373A9B45"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ПО</w:t>
            </w:r>
          </w:p>
        </w:tc>
        <w:tc>
          <w:tcPr>
            <w:tcW w:w="4673" w:type="dxa"/>
          </w:tcPr>
          <w:p w14:paraId="233E4048" w14:textId="600613E6"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Программное обеспечение</w:t>
            </w:r>
          </w:p>
        </w:tc>
      </w:tr>
      <w:tr w:rsidR="007F4599" w:rsidRPr="004C1445" w14:paraId="47C5EC32" w14:textId="77777777" w:rsidTr="00D96074">
        <w:tc>
          <w:tcPr>
            <w:tcW w:w="4672" w:type="dxa"/>
          </w:tcPr>
          <w:p w14:paraId="3EC4B6B8" w14:textId="70949973"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АРМ</w:t>
            </w:r>
          </w:p>
        </w:tc>
        <w:tc>
          <w:tcPr>
            <w:tcW w:w="4673" w:type="dxa"/>
          </w:tcPr>
          <w:p w14:paraId="1BA298A0" w14:textId="28A0DBCA"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Автоматизированное рабочее место</w:t>
            </w:r>
          </w:p>
        </w:tc>
      </w:tr>
      <w:tr w:rsidR="007F4599" w:rsidRPr="004C1445" w14:paraId="401299C8" w14:textId="77777777" w:rsidTr="00D96074">
        <w:tc>
          <w:tcPr>
            <w:tcW w:w="4672" w:type="dxa"/>
          </w:tcPr>
          <w:p w14:paraId="6EF59DEC" w14:textId="1563AFC5"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ФБУ «ФРЦ»</w:t>
            </w:r>
          </w:p>
        </w:tc>
        <w:tc>
          <w:tcPr>
            <w:tcW w:w="4673" w:type="dxa"/>
          </w:tcPr>
          <w:p w14:paraId="5FB86549" w14:textId="7144DF81"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Федеральное бюджетное учреждение «Федеральный ресурсный центр»</w:t>
            </w:r>
          </w:p>
        </w:tc>
      </w:tr>
      <w:tr w:rsidR="007F4599" w:rsidRPr="004C1445" w14:paraId="03F92CE7" w14:textId="77777777" w:rsidTr="00D96074">
        <w:tc>
          <w:tcPr>
            <w:tcW w:w="4672" w:type="dxa"/>
          </w:tcPr>
          <w:p w14:paraId="18292E16" w14:textId="78DEC84C"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Авторизация</w:t>
            </w:r>
          </w:p>
        </w:tc>
        <w:tc>
          <w:tcPr>
            <w:tcW w:w="4673" w:type="dxa"/>
          </w:tcPr>
          <w:p w14:paraId="7ED9C8CC" w14:textId="43B3A882"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7F4599" w:rsidRPr="004C1445" w14:paraId="667FA2ED" w14:textId="77777777" w:rsidTr="00D96074">
        <w:tc>
          <w:tcPr>
            <w:tcW w:w="4672" w:type="dxa"/>
          </w:tcPr>
          <w:p w14:paraId="55BB492D" w14:textId="3AF69012" w:rsidR="007F4599" w:rsidRPr="004C1445" w:rsidRDefault="007F4599" w:rsidP="00C0127D">
            <w:pPr>
              <w:rPr>
                <w:rFonts w:ascii="Times New Roman" w:eastAsia="Calibri" w:hAnsi="Times New Roman" w:cs="Times New Roman"/>
                <w:sz w:val="24"/>
                <w:szCs w:val="24"/>
              </w:rPr>
            </w:pPr>
            <w:proofErr w:type="spellStart"/>
            <w:r w:rsidRPr="004C1445">
              <w:rPr>
                <w:rFonts w:ascii="Times New Roman" w:eastAsia="Calibri" w:hAnsi="Times New Roman" w:cs="Times New Roman"/>
                <w:sz w:val="24"/>
                <w:szCs w:val="24"/>
              </w:rPr>
              <w:t>Аутентификационная</w:t>
            </w:r>
            <w:proofErr w:type="spellEnd"/>
            <w:r w:rsidRPr="004C1445">
              <w:rPr>
                <w:rFonts w:ascii="Times New Roman" w:eastAsia="Calibri" w:hAnsi="Times New Roman" w:cs="Times New Roman"/>
                <w:sz w:val="24"/>
                <w:szCs w:val="24"/>
              </w:rPr>
              <w:t xml:space="preserve"> информация</w:t>
            </w:r>
          </w:p>
        </w:tc>
        <w:tc>
          <w:tcPr>
            <w:tcW w:w="4673" w:type="dxa"/>
          </w:tcPr>
          <w:p w14:paraId="0CF32283" w14:textId="211A0820"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Логин и пароль для доступа к системе</w:t>
            </w:r>
          </w:p>
        </w:tc>
      </w:tr>
      <w:tr w:rsidR="007F4599" w:rsidRPr="004C1445" w14:paraId="48C8D6FC" w14:textId="77777777" w:rsidTr="00D96074">
        <w:tc>
          <w:tcPr>
            <w:tcW w:w="4672" w:type="dxa"/>
          </w:tcPr>
          <w:p w14:paraId="24464C27" w14:textId="70A1D7AA" w:rsidR="007F4599" w:rsidRPr="004C1445" w:rsidRDefault="007F4599" w:rsidP="00C0127D">
            <w:pPr>
              <w:rPr>
                <w:sz w:val="24"/>
                <w:szCs w:val="24"/>
              </w:rPr>
            </w:pPr>
            <w:r w:rsidRPr="004C1445">
              <w:rPr>
                <w:rFonts w:ascii="Times New Roman" w:hAnsi="Times New Roman" w:cs="Times New Roman"/>
                <w:color w:val="000000"/>
                <w:sz w:val="24"/>
                <w:szCs w:val="24"/>
              </w:rPr>
              <w:t xml:space="preserve">АИС ГП </w:t>
            </w:r>
          </w:p>
        </w:tc>
        <w:tc>
          <w:tcPr>
            <w:tcW w:w="4673" w:type="dxa"/>
          </w:tcPr>
          <w:p w14:paraId="37E434C2" w14:textId="0B9EF0BC"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Автоматизированная информационная система государственного плана</w:t>
            </w:r>
          </w:p>
        </w:tc>
      </w:tr>
      <w:tr w:rsidR="007F4599" w:rsidRPr="004C1445" w14:paraId="5A2D9832" w14:textId="77777777" w:rsidTr="00D96074">
        <w:tc>
          <w:tcPr>
            <w:tcW w:w="4672" w:type="dxa"/>
          </w:tcPr>
          <w:p w14:paraId="18F4EBEB" w14:textId="5953BC31" w:rsidR="007F4599" w:rsidRPr="004C1445" w:rsidRDefault="007F4599" w:rsidP="00C0127D">
            <w:pPr>
              <w:rPr>
                <w:rFonts w:ascii="Times New Roman" w:hAnsi="Times New Roman" w:cs="Times New Roman"/>
                <w:color w:val="000000"/>
                <w:sz w:val="24"/>
                <w:szCs w:val="24"/>
              </w:rPr>
            </w:pPr>
            <w:r w:rsidRPr="004C1445">
              <w:rPr>
                <w:rFonts w:ascii="Times New Roman" w:hAnsi="Times New Roman" w:cs="Times New Roman"/>
                <w:color w:val="000000"/>
                <w:sz w:val="24"/>
                <w:szCs w:val="24"/>
              </w:rPr>
              <w:t>РК</w:t>
            </w:r>
          </w:p>
        </w:tc>
        <w:tc>
          <w:tcPr>
            <w:tcW w:w="4673" w:type="dxa"/>
          </w:tcPr>
          <w:p w14:paraId="070B5E4E" w14:textId="5944DED8"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Региональная комиссия</w:t>
            </w:r>
          </w:p>
        </w:tc>
      </w:tr>
      <w:tr w:rsidR="007F4599" w:rsidRPr="004C1445" w14:paraId="2706A7C3" w14:textId="77777777" w:rsidTr="00D96074">
        <w:tc>
          <w:tcPr>
            <w:tcW w:w="4672" w:type="dxa"/>
          </w:tcPr>
          <w:p w14:paraId="27CD963D" w14:textId="12CB78AF" w:rsidR="007F4599" w:rsidRPr="004C1445" w:rsidRDefault="007F4599" w:rsidP="00C0127D">
            <w:pPr>
              <w:rPr>
                <w:rFonts w:ascii="Times New Roman" w:hAnsi="Times New Roman" w:cs="Times New Roman"/>
                <w:color w:val="000000"/>
                <w:sz w:val="24"/>
                <w:szCs w:val="24"/>
              </w:rPr>
            </w:pPr>
            <w:r w:rsidRPr="004C1445">
              <w:rPr>
                <w:rFonts w:ascii="Times New Roman" w:hAnsi="Times New Roman" w:cs="Times New Roman"/>
                <w:color w:val="000000"/>
                <w:sz w:val="24"/>
                <w:szCs w:val="24"/>
              </w:rPr>
              <w:t>РРЦ</w:t>
            </w:r>
          </w:p>
        </w:tc>
        <w:tc>
          <w:tcPr>
            <w:tcW w:w="4673" w:type="dxa"/>
          </w:tcPr>
          <w:p w14:paraId="15097628" w14:textId="44E7C5C1"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Региональный ресурсный центр</w:t>
            </w:r>
          </w:p>
        </w:tc>
      </w:tr>
    </w:tbl>
    <w:p w14:paraId="0173FE6B" w14:textId="38B00C0C" w:rsidR="00603E81" w:rsidRDefault="00603E81" w:rsidP="00C0127D">
      <w:pPr>
        <w:rPr>
          <w:rFonts w:ascii="Times New Roman" w:hAnsi="Times New Roman" w:cs="Times New Roman"/>
        </w:rPr>
      </w:pPr>
    </w:p>
    <w:p w14:paraId="54CB0784" w14:textId="07159788" w:rsidR="00020C57" w:rsidRDefault="00603E81">
      <w:pPr>
        <w:rPr>
          <w:rFonts w:ascii="Times New Roman" w:hAnsi="Times New Roman" w:cs="Times New Roman"/>
        </w:rPr>
      </w:pPr>
      <w:r>
        <w:rPr>
          <w:rFonts w:ascii="Times New Roman" w:hAnsi="Times New Roman" w:cs="Times New Roman"/>
        </w:rPr>
        <w:br w:type="page"/>
      </w:r>
    </w:p>
    <w:p w14:paraId="5301FA4D" w14:textId="2D213DF1" w:rsidR="00603E81" w:rsidRPr="0065746E" w:rsidRDefault="00603E81" w:rsidP="0065746E">
      <w:pPr>
        <w:pStyle w:val="10"/>
        <w:numPr>
          <w:ilvl w:val="0"/>
          <w:numId w:val="0"/>
        </w:numPr>
        <w:jc w:val="right"/>
        <w:rPr>
          <w:sz w:val="22"/>
          <w:szCs w:val="22"/>
        </w:rPr>
      </w:pPr>
      <w:bookmarkStart w:id="117" w:name="_Toc90903634"/>
      <w:r w:rsidRPr="00020C57">
        <w:rPr>
          <w:sz w:val="22"/>
          <w:szCs w:val="22"/>
        </w:rPr>
        <w:lastRenderedPageBreak/>
        <w:t>Приложение</w:t>
      </w:r>
      <w:r w:rsidR="00553463">
        <w:rPr>
          <w:sz w:val="22"/>
          <w:szCs w:val="22"/>
        </w:rPr>
        <w:t xml:space="preserve"> 1. Описание </w:t>
      </w:r>
      <w:r w:rsidR="006B6AE2">
        <w:rPr>
          <w:sz w:val="22"/>
          <w:szCs w:val="22"/>
        </w:rPr>
        <w:t>карточки</w:t>
      </w:r>
      <w:r w:rsidR="00553463">
        <w:rPr>
          <w:sz w:val="22"/>
          <w:szCs w:val="22"/>
        </w:rPr>
        <w:t xml:space="preserve"> специалиста</w:t>
      </w:r>
      <w:bookmarkEnd w:id="117"/>
      <w:r w:rsidRPr="00020C57">
        <w:rPr>
          <w:sz w:val="22"/>
          <w:szCs w:val="22"/>
        </w:rPr>
        <w:t xml:space="preserve"> </w:t>
      </w:r>
    </w:p>
    <w:p w14:paraId="5CBD805E" w14:textId="47988468" w:rsidR="0065746E" w:rsidRDefault="0065746E" w:rsidP="00C253A2">
      <w:pPr>
        <w:pStyle w:val="a6"/>
        <w:keepNext/>
        <w:jc w:val="right"/>
      </w:pPr>
      <w:r>
        <w:t xml:space="preserve">Таблица </w:t>
      </w:r>
      <w:fldSimple w:instr=" SEQ Таблица \* ARABIC ">
        <w:r w:rsidR="001B2607">
          <w:rPr>
            <w:noProof/>
          </w:rPr>
          <w:t>3</w:t>
        </w:r>
      </w:fldSimple>
      <w:r>
        <w:t>. Описание блоков с информацией в карточке специалиста</w:t>
      </w:r>
    </w:p>
    <w:tbl>
      <w:tblPr>
        <w:tblStyle w:val="afc"/>
        <w:tblW w:w="0" w:type="auto"/>
        <w:tblLook w:val="04A0" w:firstRow="1" w:lastRow="0" w:firstColumn="1" w:lastColumn="0" w:noHBand="0" w:noVBand="1"/>
      </w:tblPr>
      <w:tblGrid>
        <w:gridCol w:w="4672"/>
        <w:gridCol w:w="4673"/>
      </w:tblGrid>
      <w:tr w:rsidR="00603E81" w:rsidRPr="00710D3F" w14:paraId="7832B5D5" w14:textId="77777777" w:rsidTr="00603E81">
        <w:tc>
          <w:tcPr>
            <w:tcW w:w="4672" w:type="dxa"/>
          </w:tcPr>
          <w:p w14:paraId="30B284FA" w14:textId="2D721403" w:rsidR="00603E81" w:rsidRPr="00710D3F" w:rsidRDefault="00603E81" w:rsidP="00603E81">
            <w:pPr>
              <w:jc w:val="center"/>
              <w:rPr>
                <w:rFonts w:ascii="Times New Roman" w:hAnsi="Times New Roman" w:cs="Times New Roman"/>
              </w:rPr>
            </w:pPr>
            <w:r w:rsidRPr="00710D3F">
              <w:rPr>
                <w:rFonts w:ascii="Times New Roman" w:hAnsi="Times New Roman" w:cs="Times New Roman"/>
              </w:rPr>
              <w:t>Наименование блока</w:t>
            </w:r>
          </w:p>
        </w:tc>
        <w:tc>
          <w:tcPr>
            <w:tcW w:w="4673" w:type="dxa"/>
          </w:tcPr>
          <w:p w14:paraId="4BA44688" w14:textId="527DAB8C" w:rsidR="00603E81" w:rsidRPr="00710D3F" w:rsidRDefault="00710D3F" w:rsidP="00603E81">
            <w:pPr>
              <w:jc w:val="center"/>
              <w:rPr>
                <w:rFonts w:ascii="Times New Roman" w:hAnsi="Times New Roman" w:cs="Times New Roman"/>
              </w:rPr>
            </w:pPr>
            <w:r w:rsidRPr="00710D3F">
              <w:rPr>
                <w:rFonts w:ascii="Times New Roman" w:hAnsi="Times New Roman" w:cs="Times New Roman"/>
              </w:rPr>
              <w:t>Поля</w:t>
            </w:r>
          </w:p>
        </w:tc>
      </w:tr>
      <w:tr w:rsidR="00603E81" w:rsidRPr="00710D3F" w14:paraId="606B23A3" w14:textId="77777777" w:rsidTr="00603E81">
        <w:tc>
          <w:tcPr>
            <w:tcW w:w="4672" w:type="dxa"/>
          </w:tcPr>
          <w:p w14:paraId="4C7691D5" w14:textId="4CE640F3" w:rsidR="00603E81" w:rsidRPr="00710D3F" w:rsidRDefault="00710D3F" w:rsidP="00603E81">
            <w:pPr>
              <w:jc w:val="both"/>
              <w:rPr>
                <w:rFonts w:ascii="Times New Roman" w:hAnsi="Times New Roman" w:cs="Times New Roman"/>
              </w:rPr>
            </w:pPr>
            <w:r w:rsidRPr="00710D3F">
              <w:rPr>
                <w:rFonts w:ascii="Times New Roman" w:hAnsi="Times New Roman" w:cs="Times New Roman"/>
              </w:rPr>
              <w:t>Основные данные</w:t>
            </w:r>
          </w:p>
        </w:tc>
        <w:tc>
          <w:tcPr>
            <w:tcW w:w="4673" w:type="dxa"/>
          </w:tcPr>
          <w:p w14:paraId="09001211" w14:textId="77777777" w:rsidR="00603E81" w:rsidRPr="00710D3F" w:rsidRDefault="00710D3F" w:rsidP="00710D3F">
            <w:pPr>
              <w:pStyle w:val="ae"/>
              <w:numPr>
                <w:ilvl w:val="0"/>
                <w:numId w:val="18"/>
              </w:numPr>
              <w:spacing w:after="0" w:line="240" w:lineRule="auto"/>
              <w:rPr>
                <w:sz w:val="22"/>
                <w:szCs w:val="22"/>
              </w:rPr>
            </w:pPr>
            <w:r w:rsidRPr="00710D3F">
              <w:rPr>
                <w:sz w:val="22"/>
                <w:szCs w:val="22"/>
              </w:rPr>
              <w:t>Фамилия</w:t>
            </w:r>
          </w:p>
          <w:p w14:paraId="4CAEC7E2"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Имя</w:t>
            </w:r>
          </w:p>
          <w:p w14:paraId="7AA11D02"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Отчество</w:t>
            </w:r>
          </w:p>
          <w:p w14:paraId="68C9E784"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СНИЛС</w:t>
            </w:r>
          </w:p>
          <w:p w14:paraId="5852A541"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Электронная почта</w:t>
            </w:r>
          </w:p>
          <w:p w14:paraId="28800B59"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Дата создания</w:t>
            </w:r>
          </w:p>
          <w:p w14:paraId="25A50D4F"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Дата изменения</w:t>
            </w:r>
          </w:p>
          <w:p w14:paraId="6ECD6091"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Статус специалиста (Подготовка)</w:t>
            </w:r>
          </w:p>
          <w:p w14:paraId="1E5607F5"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Ответственный</w:t>
            </w:r>
          </w:p>
          <w:p w14:paraId="23908CB4"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Учебный год</w:t>
            </w:r>
          </w:p>
          <w:p w14:paraId="2D1DACBE"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Специалист</w:t>
            </w:r>
          </w:p>
          <w:p w14:paraId="7BC5701E" w14:textId="6E8095E7" w:rsidR="00710D3F" w:rsidRPr="00710D3F" w:rsidRDefault="00710D3F" w:rsidP="00710D3F">
            <w:pPr>
              <w:pStyle w:val="ae"/>
              <w:numPr>
                <w:ilvl w:val="0"/>
                <w:numId w:val="18"/>
              </w:numPr>
              <w:spacing w:after="0" w:line="240" w:lineRule="auto"/>
              <w:rPr>
                <w:sz w:val="22"/>
                <w:szCs w:val="22"/>
              </w:rPr>
            </w:pPr>
            <w:r w:rsidRPr="00710D3F">
              <w:rPr>
                <w:sz w:val="22"/>
                <w:szCs w:val="22"/>
              </w:rPr>
              <w:t>Стадия специалиста</w:t>
            </w:r>
          </w:p>
        </w:tc>
      </w:tr>
      <w:tr w:rsidR="00603E81" w:rsidRPr="00710D3F" w14:paraId="63705BDD" w14:textId="77777777" w:rsidTr="00603E81">
        <w:tc>
          <w:tcPr>
            <w:tcW w:w="4672" w:type="dxa"/>
          </w:tcPr>
          <w:p w14:paraId="0942FE0F" w14:textId="2594B6C9" w:rsidR="00603E81" w:rsidRPr="00710D3F" w:rsidRDefault="00710D3F" w:rsidP="00603E81">
            <w:pPr>
              <w:jc w:val="both"/>
              <w:rPr>
                <w:rFonts w:ascii="Times New Roman" w:hAnsi="Times New Roman" w:cs="Times New Roman"/>
              </w:rPr>
            </w:pPr>
            <w:r w:rsidRPr="00710D3F">
              <w:rPr>
                <w:rFonts w:ascii="Times New Roman" w:hAnsi="Times New Roman" w:cs="Times New Roman"/>
              </w:rPr>
              <w:t>Контактная информация</w:t>
            </w:r>
          </w:p>
        </w:tc>
        <w:tc>
          <w:tcPr>
            <w:tcW w:w="4673" w:type="dxa"/>
          </w:tcPr>
          <w:p w14:paraId="63722550" w14:textId="77777777" w:rsidR="00603E81" w:rsidRPr="00710D3F" w:rsidRDefault="00710D3F" w:rsidP="00710D3F">
            <w:pPr>
              <w:pStyle w:val="ae"/>
              <w:numPr>
                <w:ilvl w:val="0"/>
                <w:numId w:val="19"/>
              </w:numPr>
              <w:spacing w:after="0" w:line="240" w:lineRule="auto"/>
              <w:rPr>
                <w:sz w:val="22"/>
                <w:szCs w:val="22"/>
              </w:rPr>
            </w:pPr>
            <w:r w:rsidRPr="00710D3F">
              <w:rPr>
                <w:sz w:val="22"/>
                <w:szCs w:val="22"/>
              </w:rPr>
              <w:t>Региональная комиссия</w:t>
            </w:r>
          </w:p>
          <w:p w14:paraId="25C8F838"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Почтовый индекс</w:t>
            </w:r>
          </w:p>
          <w:p w14:paraId="50892C23"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Адрес регистрации</w:t>
            </w:r>
          </w:p>
          <w:p w14:paraId="1EAC8B53"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Мобильный телефон</w:t>
            </w:r>
          </w:p>
          <w:p w14:paraId="5E82D20E"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Рабочий телефон</w:t>
            </w:r>
          </w:p>
          <w:p w14:paraId="6A1930C1" w14:textId="7DAD0498" w:rsidR="00710D3F" w:rsidRPr="00710D3F" w:rsidRDefault="00710D3F" w:rsidP="00710D3F">
            <w:pPr>
              <w:pStyle w:val="ae"/>
              <w:numPr>
                <w:ilvl w:val="0"/>
                <w:numId w:val="19"/>
              </w:numPr>
              <w:spacing w:after="0" w:line="240" w:lineRule="auto"/>
              <w:rPr>
                <w:sz w:val="22"/>
                <w:szCs w:val="22"/>
              </w:rPr>
            </w:pPr>
            <w:r w:rsidRPr="00710D3F">
              <w:rPr>
                <w:sz w:val="22"/>
                <w:szCs w:val="22"/>
              </w:rPr>
              <w:t>Участие в зарубежной стажировке</w:t>
            </w:r>
          </w:p>
        </w:tc>
      </w:tr>
      <w:tr w:rsidR="00603E81" w:rsidRPr="00710D3F" w14:paraId="5E776FF7" w14:textId="77777777" w:rsidTr="00603E81">
        <w:tc>
          <w:tcPr>
            <w:tcW w:w="4672" w:type="dxa"/>
          </w:tcPr>
          <w:p w14:paraId="688121DF" w14:textId="2F9A4C88" w:rsidR="00603E81" w:rsidRPr="00710D3F" w:rsidRDefault="00710D3F" w:rsidP="00603E81">
            <w:pPr>
              <w:jc w:val="both"/>
              <w:rPr>
                <w:rFonts w:ascii="Times New Roman" w:hAnsi="Times New Roman" w:cs="Times New Roman"/>
              </w:rPr>
            </w:pPr>
            <w:r w:rsidRPr="00710D3F">
              <w:rPr>
                <w:rFonts w:ascii="Times New Roman" w:hAnsi="Times New Roman" w:cs="Times New Roman"/>
              </w:rPr>
              <w:t>Стаж работы в организации</w:t>
            </w:r>
          </w:p>
        </w:tc>
        <w:tc>
          <w:tcPr>
            <w:tcW w:w="4673" w:type="dxa"/>
          </w:tcPr>
          <w:p w14:paraId="4EC1BA85" w14:textId="77777777" w:rsidR="00603E81" w:rsidRPr="00710D3F" w:rsidRDefault="00710D3F" w:rsidP="00710D3F">
            <w:pPr>
              <w:pStyle w:val="ae"/>
              <w:numPr>
                <w:ilvl w:val="0"/>
                <w:numId w:val="21"/>
              </w:numPr>
              <w:spacing w:after="0" w:line="240" w:lineRule="auto"/>
              <w:rPr>
                <w:sz w:val="22"/>
                <w:szCs w:val="22"/>
                <w:lang w:val="en-US"/>
              </w:rPr>
            </w:pPr>
            <w:r w:rsidRPr="00710D3F">
              <w:rPr>
                <w:sz w:val="22"/>
                <w:szCs w:val="22"/>
              </w:rPr>
              <w:t xml:space="preserve">Лет </w:t>
            </w:r>
            <w:r w:rsidRPr="00710D3F">
              <w:rPr>
                <w:sz w:val="22"/>
                <w:szCs w:val="22"/>
                <w:lang w:val="en-US"/>
              </w:rPr>
              <w:t>/</w:t>
            </w:r>
            <w:r w:rsidRPr="00710D3F">
              <w:rPr>
                <w:sz w:val="22"/>
                <w:szCs w:val="22"/>
              </w:rPr>
              <w:t xml:space="preserve"> в годах</w:t>
            </w:r>
          </w:p>
          <w:p w14:paraId="3CFD5A21" w14:textId="745368AB" w:rsidR="00710D3F" w:rsidRPr="00710D3F" w:rsidRDefault="00710D3F" w:rsidP="00710D3F">
            <w:pPr>
              <w:pStyle w:val="ae"/>
              <w:numPr>
                <w:ilvl w:val="0"/>
                <w:numId w:val="21"/>
              </w:numPr>
              <w:spacing w:after="0" w:line="240" w:lineRule="auto"/>
              <w:rPr>
                <w:sz w:val="22"/>
                <w:szCs w:val="22"/>
                <w:lang w:val="en-US"/>
              </w:rPr>
            </w:pPr>
            <w:r w:rsidRPr="00710D3F">
              <w:rPr>
                <w:sz w:val="22"/>
                <w:szCs w:val="22"/>
              </w:rPr>
              <w:t xml:space="preserve">Месяца </w:t>
            </w:r>
            <w:r w:rsidRPr="00710D3F">
              <w:rPr>
                <w:sz w:val="22"/>
                <w:szCs w:val="22"/>
                <w:lang w:val="en-US"/>
              </w:rPr>
              <w:t>/</w:t>
            </w:r>
            <w:r w:rsidRPr="00710D3F">
              <w:rPr>
                <w:sz w:val="22"/>
                <w:szCs w:val="22"/>
              </w:rPr>
              <w:t xml:space="preserve"> месяцев</w:t>
            </w:r>
          </w:p>
        </w:tc>
      </w:tr>
      <w:tr w:rsidR="00603E81" w:rsidRPr="00710D3F" w14:paraId="4C665B3B" w14:textId="77777777" w:rsidTr="00603E81">
        <w:tc>
          <w:tcPr>
            <w:tcW w:w="4672" w:type="dxa"/>
          </w:tcPr>
          <w:p w14:paraId="270F379D" w14:textId="4CBBAD83" w:rsidR="00603E81" w:rsidRPr="00710D3F" w:rsidRDefault="00710D3F" w:rsidP="00603E81">
            <w:pPr>
              <w:jc w:val="both"/>
              <w:rPr>
                <w:rFonts w:ascii="Times New Roman" w:hAnsi="Times New Roman" w:cs="Times New Roman"/>
              </w:rPr>
            </w:pPr>
            <w:r w:rsidRPr="00710D3F">
              <w:rPr>
                <w:rFonts w:ascii="Times New Roman" w:hAnsi="Times New Roman" w:cs="Times New Roman"/>
              </w:rPr>
              <w:t>Данные заграничного паспорта гражданина РФ</w:t>
            </w:r>
          </w:p>
        </w:tc>
        <w:tc>
          <w:tcPr>
            <w:tcW w:w="4673" w:type="dxa"/>
          </w:tcPr>
          <w:p w14:paraId="0A8257C0" w14:textId="77777777" w:rsidR="00603E81" w:rsidRDefault="00710D3F" w:rsidP="00710D3F">
            <w:pPr>
              <w:pStyle w:val="ae"/>
              <w:numPr>
                <w:ilvl w:val="0"/>
                <w:numId w:val="22"/>
              </w:numPr>
              <w:spacing w:after="0" w:line="240" w:lineRule="auto"/>
              <w:rPr>
                <w:sz w:val="22"/>
                <w:szCs w:val="22"/>
              </w:rPr>
            </w:pPr>
            <w:r w:rsidRPr="00710D3F">
              <w:rPr>
                <w:sz w:val="22"/>
                <w:szCs w:val="22"/>
              </w:rPr>
              <w:t>Обязуюсь предоставить документ в региональную комиссию не позднее 30 календарных дней</w:t>
            </w:r>
          </w:p>
          <w:p w14:paraId="2B5287B4" w14:textId="77777777" w:rsidR="00710D3F" w:rsidRDefault="00710D3F" w:rsidP="00710D3F">
            <w:pPr>
              <w:pStyle w:val="ae"/>
              <w:numPr>
                <w:ilvl w:val="0"/>
                <w:numId w:val="22"/>
              </w:numPr>
              <w:spacing w:after="0" w:line="240" w:lineRule="auto"/>
              <w:rPr>
                <w:sz w:val="22"/>
                <w:szCs w:val="22"/>
              </w:rPr>
            </w:pPr>
            <w:r w:rsidRPr="00710D3F">
              <w:rPr>
                <w:sz w:val="22"/>
                <w:szCs w:val="22"/>
              </w:rPr>
              <w:t>Фамилия латинскими буквами (как в загранпаспорте)</w:t>
            </w:r>
          </w:p>
          <w:p w14:paraId="02583F1A" w14:textId="77777777" w:rsidR="00710D3F" w:rsidRDefault="00710D3F" w:rsidP="00710D3F">
            <w:pPr>
              <w:pStyle w:val="ae"/>
              <w:numPr>
                <w:ilvl w:val="0"/>
                <w:numId w:val="22"/>
              </w:numPr>
              <w:spacing w:after="0" w:line="240" w:lineRule="auto"/>
              <w:rPr>
                <w:sz w:val="22"/>
                <w:szCs w:val="22"/>
              </w:rPr>
            </w:pPr>
            <w:r w:rsidRPr="00710D3F">
              <w:rPr>
                <w:sz w:val="22"/>
                <w:szCs w:val="22"/>
              </w:rPr>
              <w:t>Имя латинскими буквами (как в загранпаспорте)</w:t>
            </w:r>
          </w:p>
          <w:p w14:paraId="35D7043C" w14:textId="77777777" w:rsidR="00710D3F" w:rsidRDefault="00710D3F" w:rsidP="00710D3F">
            <w:pPr>
              <w:pStyle w:val="ae"/>
              <w:numPr>
                <w:ilvl w:val="0"/>
                <w:numId w:val="22"/>
              </w:numPr>
              <w:spacing w:after="0" w:line="240" w:lineRule="auto"/>
              <w:rPr>
                <w:sz w:val="22"/>
                <w:szCs w:val="22"/>
              </w:rPr>
            </w:pPr>
            <w:r w:rsidRPr="00710D3F">
              <w:rPr>
                <w:sz w:val="22"/>
                <w:szCs w:val="22"/>
              </w:rPr>
              <w:t>Номер загранпаспорта</w:t>
            </w:r>
          </w:p>
          <w:p w14:paraId="6FA0D4A7" w14:textId="77777777" w:rsidR="00710D3F" w:rsidRDefault="00710D3F" w:rsidP="00710D3F">
            <w:pPr>
              <w:pStyle w:val="ae"/>
              <w:numPr>
                <w:ilvl w:val="0"/>
                <w:numId w:val="22"/>
              </w:numPr>
              <w:spacing w:after="0" w:line="240" w:lineRule="auto"/>
              <w:rPr>
                <w:sz w:val="22"/>
                <w:szCs w:val="22"/>
              </w:rPr>
            </w:pPr>
            <w:r w:rsidRPr="00710D3F">
              <w:rPr>
                <w:sz w:val="22"/>
                <w:szCs w:val="22"/>
              </w:rPr>
              <w:t>Дата выдачи загранпаспорта</w:t>
            </w:r>
          </w:p>
          <w:p w14:paraId="5769568D" w14:textId="77777777" w:rsidR="00710D3F" w:rsidRDefault="00710D3F" w:rsidP="00710D3F">
            <w:pPr>
              <w:pStyle w:val="ae"/>
              <w:numPr>
                <w:ilvl w:val="0"/>
                <w:numId w:val="22"/>
              </w:numPr>
              <w:spacing w:after="0" w:line="240" w:lineRule="auto"/>
              <w:rPr>
                <w:sz w:val="22"/>
                <w:szCs w:val="22"/>
              </w:rPr>
            </w:pPr>
            <w:r w:rsidRPr="00710D3F">
              <w:rPr>
                <w:sz w:val="22"/>
                <w:szCs w:val="22"/>
              </w:rPr>
              <w:t>Дата окончания срока действия загранпаспорта</w:t>
            </w:r>
          </w:p>
          <w:p w14:paraId="0DD5568F" w14:textId="63B7A1B4" w:rsidR="00710D3F" w:rsidRPr="00710D3F" w:rsidRDefault="00710D3F" w:rsidP="00710D3F">
            <w:pPr>
              <w:pStyle w:val="ae"/>
              <w:numPr>
                <w:ilvl w:val="0"/>
                <w:numId w:val="22"/>
              </w:numPr>
              <w:spacing w:after="0" w:line="240" w:lineRule="auto"/>
              <w:rPr>
                <w:sz w:val="22"/>
                <w:szCs w:val="22"/>
              </w:rPr>
            </w:pPr>
            <w:r w:rsidRPr="00710D3F">
              <w:rPr>
                <w:sz w:val="22"/>
                <w:szCs w:val="22"/>
              </w:rPr>
              <w:t>Копия заграничного паспорта гражданина РФ</w:t>
            </w:r>
          </w:p>
        </w:tc>
      </w:tr>
      <w:tr w:rsidR="00603E81" w:rsidRPr="00710D3F" w14:paraId="58DFB55F" w14:textId="77777777" w:rsidTr="00603E81">
        <w:tc>
          <w:tcPr>
            <w:tcW w:w="4672" w:type="dxa"/>
          </w:tcPr>
          <w:p w14:paraId="0DC6B184" w14:textId="75DB795C" w:rsidR="00603E81" w:rsidRPr="00710D3F" w:rsidRDefault="00710D3F" w:rsidP="00603E81">
            <w:pPr>
              <w:jc w:val="both"/>
              <w:rPr>
                <w:rFonts w:ascii="Times New Roman" w:hAnsi="Times New Roman" w:cs="Times New Roman"/>
              </w:rPr>
            </w:pPr>
            <w:r w:rsidRPr="00710D3F">
              <w:rPr>
                <w:rFonts w:ascii="Times New Roman" w:hAnsi="Times New Roman" w:cs="Times New Roman"/>
              </w:rPr>
              <w:t>Данные паспорта гражданина РФ</w:t>
            </w:r>
          </w:p>
        </w:tc>
        <w:tc>
          <w:tcPr>
            <w:tcW w:w="4673" w:type="dxa"/>
          </w:tcPr>
          <w:p w14:paraId="13C790BA" w14:textId="77777777" w:rsidR="00603E81" w:rsidRDefault="00710D3F" w:rsidP="00710D3F">
            <w:pPr>
              <w:pStyle w:val="ae"/>
              <w:numPr>
                <w:ilvl w:val="0"/>
                <w:numId w:val="22"/>
              </w:numPr>
              <w:spacing w:after="0" w:line="240" w:lineRule="auto"/>
              <w:rPr>
                <w:sz w:val="22"/>
                <w:szCs w:val="22"/>
              </w:rPr>
            </w:pPr>
            <w:r w:rsidRPr="00710D3F">
              <w:rPr>
                <w:sz w:val="22"/>
                <w:szCs w:val="22"/>
              </w:rPr>
              <w:t>Серия и номер</w:t>
            </w:r>
          </w:p>
          <w:p w14:paraId="3A42089E" w14:textId="77777777" w:rsidR="00710D3F" w:rsidRDefault="00710D3F" w:rsidP="00710D3F">
            <w:pPr>
              <w:pStyle w:val="ae"/>
              <w:numPr>
                <w:ilvl w:val="0"/>
                <w:numId w:val="22"/>
              </w:numPr>
              <w:spacing w:after="0" w:line="240" w:lineRule="auto"/>
              <w:rPr>
                <w:sz w:val="22"/>
                <w:szCs w:val="22"/>
              </w:rPr>
            </w:pPr>
            <w:r>
              <w:rPr>
                <w:sz w:val="22"/>
                <w:szCs w:val="22"/>
              </w:rPr>
              <w:t>Дата выдачи</w:t>
            </w:r>
          </w:p>
          <w:p w14:paraId="72DB6ED5" w14:textId="77777777" w:rsidR="00710D3F" w:rsidRDefault="00710D3F" w:rsidP="00710D3F">
            <w:pPr>
              <w:pStyle w:val="ae"/>
              <w:numPr>
                <w:ilvl w:val="0"/>
                <w:numId w:val="22"/>
              </w:numPr>
              <w:spacing w:after="0" w:line="240" w:lineRule="auto"/>
              <w:rPr>
                <w:sz w:val="22"/>
                <w:szCs w:val="22"/>
              </w:rPr>
            </w:pPr>
            <w:r>
              <w:rPr>
                <w:sz w:val="22"/>
                <w:szCs w:val="22"/>
              </w:rPr>
              <w:t>Кем выдан</w:t>
            </w:r>
          </w:p>
          <w:p w14:paraId="1A94C895" w14:textId="6ECC2EB4" w:rsidR="00710D3F" w:rsidRPr="00710D3F" w:rsidRDefault="00710D3F" w:rsidP="00710D3F">
            <w:pPr>
              <w:pStyle w:val="ae"/>
              <w:numPr>
                <w:ilvl w:val="0"/>
                <w:numId w:val="22"/>
              </w:numPr>
              <w:spacing w:after="0" w:line="240" w:lineRule="auto"/>
              <w:rPr>
                <w:sz w:val="22"/>
                <w:szCs w:val="22"/>
              </w:rPr>
            </w:pPr>
            <w:r w:rsidRPr="00710D3F">
              <w:rPr>
                <w:sz w:val="22"/>
                <w:szCs w:val="22"/>
              </w:rPr>
              <w:t>Копия паспорта гражданина РФ (копия первой страницы и страницы с регистрацией)</w:t>
            </w:r>
          </w:p>
        </w:tc>
      </w:tr>
      <w:tr w:rsidR="00603E81" w:rsidRPr="00710D3F" w14:paraId="5271E13D" w14:textId="77777777" w:rsidTr="00603E81">
        <w:tc>
          <w:tcPr>
            <w:tcW w:w="4672" w:type="dxa"/>
          </w:tcPr>
          <w:p w14:paraId="193DF506" w14:textId="77FB5FE8" w:rsidR="00603E81" w:rsidRPr="00710D3F" w:rsidRDefault="00710D3F" w:rsidP="00603E81">
            <w:pPr>
              <w:jc w:val="both"/>
              <w:rPr>
                <w:rFonts w:ascii="Times New Roman" w:hAnsi="Times New Roman" w:cs="Times New Roman"/>
              </w:rPr>
            </w:pPr>
            <w:r w:rsidRPr="00710D3F">
              <w:rPr>
                <w:rFonts w:ascii="Times New Roman" w:hAnsi="Times New Roman" w:cs="Times New Roman"/>
              </w:rPr>
              <w:t>Непосредственный руководитель</w:t>
            </w:r>
          </w:p>
        </w:tc>
        <w:tc>
          <w:tcPr>
            <w:tcW w:w="4673" w:type="dxa"/>
          </w:tcPr>
          <w:p w14:paraId="0A0837FD" w14:textId="77777777" w:rsidR="00603E81" w:rsidRDefault="00710D3F" w:rsidP="00710D3F">
            <w:pPr>
              <w:pStyle w:val="ae"/>
              <w:numPr>
                <w:ilvl w:val="0"/>
                <w:numId w:val="22"/>
              </w:numPr>
              <w:spacing w:after="0" w:line="240" w:lineRule="auto"/>
              <w:rPr>
                <w:sz w:val="22"/>
                <w:szCs w:val="22"/>
              </w:rPr>
            </w:pPr>
            <w:r w:rsidRPr="00710D3F">
              <w:rPr>
                <w:sz w:val="22"/>
                <w:szCs w:val="22"/>
              </w:rPr>
              <w:t>Должность непосредственного руководителя</w:t>
            </w:r>
          </w:p>
          <w:p w14:paraId="1C4A8836" w14:textId="77777777" w:rsidR="00710D3F" w:rsidRDefault="00710D3F" w:rsidP="00710D3F">
            <w:pPr>
              <w:pStyle w:val="ae"/>
              <w:numPr>
                <w:ilvl w:val="0"/>
                <w:numId w:val="22"/>
              </w:numPr>
              <w:spacing w:after="0" w:line="240" w:lineRule="auto"/>
              <w:rPr>
                <w:sz w:val="22"/>
                <w:szCs w:val="22"/>
              </w:rPr>
            </w:pPr>
            <w:r w:rsidRPr="00710D3F">
              <w:rPr>
                <w:sz w:val="22"/>
                <w:szCs w:val="22"/>
              </w:rPr>
              <w:t>Фамилия непосредственного руководителя</w:t>
            </w:r>
          </w:p>
          <w:p w14:paraId="4D334423" w14:textId="77777777" w:rsidR="00710D3F" w:rsidRDefault="00710D3F" w:rsidP="00710D3F">
            <w:pPr>
              <w:pStyle w:val="ae"/>
              <w:numPr>
                <w:ilvl w:val="0"/>
                <w:numId w:val="22"/>
              </w:numPr>
              <w:spacing w:after="0" w:line="240" w:lineRule="auto"/>
              <w:rPr>
                <w:sz w:val="22"/>
                <w:szCs w:val="22"/>
              </w:rPr>
            </w:pPr>
            <w:r w:rsidRPr="00710D3F">
              <w:rPr>
                <w:sz w:val="22"/>
                <w:szCs w:val="22"/>
              </w:rPr>
              <w:t>Имя непосредственного руководителя</w:t>
            </w:r>
          </w:p>
          <w:p w14:paraId="4243CFEC" w14:textId="77777777" w:rsidR="00710D3F" w:rsidRDefault="00710D3F" w:rsidP="00710D3F">
            <w:pPr>
              <w:pStyle w:val="ae"/>
              <w:numPr>
                <w:ilvl w:val="0"/>
                <w:numId w:val="22"/>
              </w:numPr>
              <w:spacing w:after="0" w:line="240" w:lineRule="auto"/>
              <w:rPr>
                <w:sz w:val="22"/>
                <w:szCs w:val="22"/>
              </w:rPr>
            </w:pPr>
            <w:r w:rsidRPr="00710D3F">
              <w:rPr>
                <w:sz w:val="22"/>
                <w:szCs w:val="22"/>
              </w:rPr>
              <w:t>Отчество непосредственного руководителя</w:t>
            </w:r>
          </w:p>
          <w:p w14:paraId="00B2B308" w14:textId="77777777" w:rsidR="00710D3F" w:rsidRDefault="00710D3F" w:rsidP="00710D3F">
            <w:pPr>
              <w:pStyle w:val="ae"/>
              <w:numPr>
                <w:ilvl w:val="0"/>
                <w:numId w:val="22"/>
              </w:numPr>
              <w:spacing w:after="0" w:line="240" w:lineRule="auto"/>
              <w:rPr>
                <w:sz w:val="22"/>
                <w:szCs w:val="22"/>
              </w:rPr>
            </w:pPr>
            <w:r w:rsidRPr="00710D3F">
              <w:rPr>
                <w:sz w:val="22"/>
                <w:szCs w:val="22"/>
              </w:rPr>
              <w:t>Телефон непосредственного руководителя</w:t>
            </w:r>
          </w:p>
          <w:p w14:paraId="78EDB627" w14:textId="6B7688C2" w:rsidR="00710D3F" w:rsidRPr="00710D3F" w:rsidRDefault="00710D3F" w:rsidP="00710D3F">
            <w:pPr>
              <w:pStyle w:val="ae"/>
              <w:numPr>
                <w:ilvl w:val="0"/>
                <w:numId w:val="22"/>
              </w:numPr>
              <w:spacing w:after="0" w:line="240" w:lineRule="auto"/>
              <w:rPr>
                <w:sz w:val="22"/>
                <w:szCs w:val="22"/>
              </w:rPr>
            </w:pPr>
            <w:r w:rsidRPr="00710D3F">
              <w:rPr>
                <w:sz w:val="22"/>
                <w:szCs w:val="22"/>
              </w:rPr>
              <w:t>Электронная почта непосредственного руководителя</w:t>
            </w:r>
          </w:p>
        </w:tc>
      </w:tr>
      <w:tr w:rsidR="00603E81" w:rsidRPr="00710D3F" w14:paraId="4B64542A" w14:textId="77777777" w:rsidTr="00603E81">
        <w:tc>
          <w:tcPr>
            <w:tcW w:w="4672" w:type="dxa"/>
          </w:tcPr>
          <w:p w14:paraId="75DAD0BA" w14:textId="51D32955" w:rsidR="00603E81" w:rsidRPr="00710D3F" w:rsidRDefault="00710D3F" w:rsidP="00603E81">
            <w:pPr>
              <w:jc w:val="both"/>
              <w:rPr>
                <w:rFonts w:ascii="Times New Roman" w:hAnsi="Times New Roman" w:cs="Times New Roman"/>
              </w:rPr>
            </w:pPr>
            <w:r w:rsidRPr="00710D3F">
              <w:rPr>
                <w:rFonts w:ascii="Times New Roman" w:hAnsi="Times New Roman" w:cs="Times New Roman"/>
              </w:rPr>
              <w:t>Иностранные языки</w:t>
            </w:r>
          </w:p>
        </w:tc>
        <w:tc>
          <w:tcPr>
            <w:tcW w:w="4673" w:type="dxa"/>
          </w:tcPr>
          <w:p w14:paraId="5877CB32" w14:textId="77777777" w:rsidR="00603E81" w:rsidRDefault="00710D3F" w:rsidP="00710D3F">
            <w:pPr>
              <w:pStyle w:val="ae"/>
              <w:numPr>
                <w:ilvl w:val="0"/>
                <w:numId w:val="22"/>
              </w:numPr>
              <w:spacing w:after="0" w:line="240" w:lineRule="auto"/>
              <w:rPr>
                <w:sz w:val="22"/>
                <w:szCs w:val="22"/>
              </w:rPr>
            </w:pPr>
            <w:r w:rsidRPr="00710D3F">
              <w:rPr>
                <w:sz w:val="22"/>
                <w:szCs w:val="22"/>
              </w:rPr>
              <w:t>Основной иностранный язык</w:t>
            </w:r>
          </w:p>
          <w:p w14:paraId="00B16C42" w14:textId="77777777" w:rsidR="00710D3F" w:rsidRDefault="00710D3F" w:rsidP="00710D3F">
            <w:pPr>
              <w:pStyle w:val="ae"/>
              <w:numPr>
                <w:ilvl w:val="0"/>
                <w:numId w:val="22"/>
              </w:numPr>
              <w:spacing w:after="0" w:line="240" w:lineRule="auto"/>
              <w:rPr>
                <w:sz w:val="22"/>
                <w:szCs w:val="22"/>
              </w:rPr>
            </w:pPr>
            <w:r w:rsidRPr="00710D3F">
              <w:rPr>
                <w:sz w:val="22"/>
                <w:szCs w:val="22"/>
              </w:rPr>
              <w:t>Уровень владения языком</w:t>
            </w:r>
          </w:p>
          <w:p w14:paraId="4566C15F" w14:textId="77777777" w:rsidR="00710D3F" w:rsidRDefault="00710D3F" w:rsidP="00710D3F">
            <w:pPr>
              <w:pStyle w:val="ae"/>
              <w:numPr>
                <w:ilvl w:val="0"/>
                <w:numId w:val="22"/>
              </w:numPr>
              <w:spacing w:after="0" w:line="240" w:lineRule="auto"/>
              <w:rPr>
                <w:sz w:val="22"/>
                <w:szCs w:val="22"/>
              </w:rPr>
            </w:pPr>
            <w:r w:rsidRPr="00710D3F">
              <w:rPr>
                <w:sz w:val="22"/>
                <w:szCs w:val="22"/>
              </w:rPr>
              <w:lastRenderedPageBreak/>
              <w:t>Результат собеседования по основному иностранному языку</w:t>
            </w:r>
          </w:p>
          <w:p w14:paraId="57F9DDA5" w14:textId="77777777" w:rsidR="00710D3F" w:rsidRDefault="00710D3F" w:rsidP="00710D3F">
            <w:pPr>
              <w:pStyle w:val="ae"/>
              <w:numPr>
                <w:ilvl w:val="0"/>
                <w:numId w:val="22"/>
              </w:numPr>
              <w:spacing w:after="0" w:line="240" w:lineRule="auto"/>
              <w:rPr>
                <w:sz w:val="22"/>
                <w:szCs w:val="22"/>
              </w:rPr>
            </w:pPr>
            <w:r w:rsidRPr="00710D3F">
              <w:rPr>
                <w:sz w:val="22"/>
                <w:szCs w:val="22"/>
              </w:rPr>
              <w:t>Дополнительный иностранный язык</w:t>
            </w:r>
          </w:p>
          <w:p w14:paraId="094737B0" w14:textId="77777777" w:rsidR="00710D3F" w:rsidRDefault="00E178CB" w:rsidP="00710D3F">
            <w:pPr>
              <w:pStyle w:val="ae"/>
              <w:numPr>
                <w:ilvl w:val="0"/>
                <w:numId w:val="22"/>
              </w:numPr>
              <w:spacing w:after="0" w:line="240" w:lineRule="auto"/>
              <w:rPr>
                <w:sz w:val="22"/>
                <w:szCs w:val="22"/>
              </w:rPr>
            </w:pPr>
            <w:r w:rsidRPr="00E178CB">
              <w:rPr>
                <w:sz w:val="22"/>
                <w:szCs w:val="22"/>
              </w:rPr>
              <w:t>Уровень владения дополнительным языком</w:t>
            </w:r>
          </w:p>
          <w:p w14:paraId="66865B2A" w14:textId="303A352F" w:rsidR="00E178CB" w:rsidRPr="00710D3F" w:rsidRDefault="00E178CB" w:rsidP="00710D3F">
            <w:pPr>
              <w:pStyle w:val="ae"/>
              <w:numPr>
                <w:ilvl w:val="0"/>
                <w:numId w:val="22"/>
              </w:numPr>
              <w:spacing w:after="0" w:line="240" w:lineRule="auto"/>
              <w:rPr>
                <w:sz w:val="22"/>
                <w:szCs w:val="22"/>
              </w:rPr>
            </w:pPr>
            <w:r w:rsidRPr="00E178CB">
              <w:rPr>
                <w:sz w:val="22"/>
                <w:szCs w:val="22"/>
              </w:rPr>
              <w:t>Результат собеседования по дополнительному иностранному языку</w:t>
            </w:r>
          </w:p>
        </w:tc>
      </w:tr>
      <w:tr w:rsidR="00E178CB" w:rsidRPr="00710D3F" w14:paraId="7070B0C9" w14:textId="77777777" w:rsidTr="00603E81">
        <w:tc>
          <w:tcPr>
            <w:tcW w:w="4672" w:type="dxa"/>
          </w:tcPr>
          <w:p w14:paraId="0FD7AC1C" w14:textId="5B24243A" w:rsidR="00E178CB" w:rsidRPr="00710D3F" w:rsidRDefault="00E178CB" w:rsidP="00603E81">
            <w:pPr>
              <w:jc w:val="both"/>
              <w:rPr>
                <w:rFonts w:ascii="Times New Roman" w:hAnsi="Times New Roman" w:cs="Times New Roman"/>
              </w:rPr>
            </w:pPr>
            <w:r w:rsidRPr="00E178CB">
              <w:rPr>
                <w:rFonts w:ascii="Times New Roman" w:hAnsi="Times New Roman" w:cs="Times New Roman"/>
              </w:rPr>
              <w:t>Трудовой стаж</w:t>
            </w:r>
          </w:p>
        </w:tc>
        <w:tc>
          <w:tcPr>
            <w:tcW w:w="4673" w:type="dxa"/>
          </w:tcPr>
          <w:p w14:paraId="5E18068A" w14:textId="77777777" w:rsidR="00E178CB" w:rsidRDefault="00E178CB" w:rsidP="00710D3F">
            <w:pPr>
              <w:pStyle w:val="ae"/>
              <w:numPr>
                <w:ilvl w:val="0"/>
                <w:numId w:val="22"/>
              </w:numPr>
              <w:spacing w:after="0" w:line="240" w:lineRule="auto"/>
              <w:rPr>
                <w:sz w:val="22"/>
                <w:szCs w:val="22"/>
              </w:rPr>
            </w:pPr>
            <w:r w:rsidRPr="00E178CB">
              <w:rPr>
                <w:sz w:val="22"/>
                <w:szCs w:val="22"/>
              </w:rPr>
              <w:t>Общий стаж (лет / в годах)</w:t>
            </w:r>
          </w:p>
          <w:p w14:paraId="61F89F63" w14:textId="77777777" w:rsidR="00E178CB" w:rsidRDefault="00E178CB" w:rsidP="00710D3F">
            <w:pPr>
              <w:pStyle w:val="ae"/>
              <w:numPr>
                <w:ilvl w:val="0"/>
                <w:numId w:val="22"/>
              </w:numPr>
              <w:spacing w:after="0" w:line="240" w:lineRule="auto"/>
              <w:rPr>
                <w:sz w:val="22"/>
                <w:szCs w:val="22"/>
              </w:rPr>
            </w:pPr>
            <w:r w:rsidRPr="00E178CB">
              <w:rPr>
                <w:sz w:val="22"/>
                <w:szCs w:val="22"/>
              </w:rPr>
              <w:t>Общий стаж (месяца / месяцев)</w:t>
            </w:r>
          </w:p>
          <w:p w14:paraId="51BCE458" w14:textId="77777777" w:rsidR="00E178CB" w:rsidRDefault="00E178CB" w:rsidP="00710D3F">
            <w:pPr>
              <w:pStyle w:val="ae"/>
              <w:numPr>
                <w:ilvl w:val="0"/>
                <w:numId w:val="22"/>
              </w:numPr>
              <w:spacing w:after="0" w:line="240" w:lineRule="auto"/>
              <w:rPr>
                <w:sz w:val="22"/>
                <w:szCs w:val="22"/>
              </w:rPr>
            </w:pPr>
            <w:r w:rsidRPr="00E178CB">
              <w:rPr>
                <w:sz w:val="22"/>
                <w:szCs w:val="22"/>
              </w:rPr>
              <w:t>Управленческий стаж (лет / в годах)</w:t>
            </w:r>
          </w:p>
          <w:p w14:paraId="447F5BA1" w14:textId="77777777" w:rsidR="00E178CB" w:rsidRDefault="00E178CB" w:rsidP="00710D3F">
            <w:pPr>
              <w:pStyle w:val="ae"/>
              <w:numPr>
                <w:ilvl w:val="0"/>
                <w:numId w:val="22"/>
              </w:numPr>
              <w:spacing w:after="0" w:line="240" w:lineRule="auto"/>
              <w:rPr>
                <w:sz w:val="22"/>
                <w:szCs w:val="22"/>
              </w:rPr>
            </w:pPr>
            <w:r w:rsidRPr="00E178CB">
              <w:rPr>
                <w:sz w:val="22"/>
                <w:szCs w:val="22"/>
              </w:rPr>
              <w:t>Управленческий стаж (месяца / месяцев)</w:t>
            </w:r>
          </w:p>
          <w:p w14:paraId="5FF26099" w14:textId="7E5CF4AE" w:rsidR="00E178CB" w:rsidRPr="00710D3F" w:rsidRDefault="00E178CB" w:rsidP="00710D3F">
            <w:pPr>
              <w:pStyle w:val="ae"/>
              <w:numPr>
                <w:ilvl w:val="0"/>
                <w:numId w:val="22"/>
              </w:numPr>
              <w:spacing w:after="0" w:line="240" w:lineRule="auto"/>
              <w:rPr>
                <w:sz w:val="22"/>
                <w:szCs w:val="22"/>
              </w:rPr>
            </w:pPr>
            <w:r w:rsidRPr="00E178CB">
              <w:rPr>
                <w:sz w:val="22"/>
                <w:szCs w:val="22"/>
              </w:rPr>
              <w:t>Копия трудовой книжки (все страницы)</w:t>
            </w:r>
          </w:p>
        </w:tc>
      </w:tr>
      <w:tr w:rsidR="00E178CB" w:rsidRPr="00710D3F" w14:paraId="4F7867E5" w14:textId="77777777" w:rsidTr="00603E81">
        <w:tc>
          <w:tcPr>
            <w:tcW w:w="4672" w:type="dxa"/>
          </w:tcPr>
          <w:p w14:paraId="1C07A0B1" w14:textId="29DBDB30" w:rsidR="00E178CB" w:rsidRPr="00E178CB" w:rsidRDefault="00E178CB" w:rsidP="00603E81">
            <w:pPr>
              <w:jc w:val="both"/>
              <w:rPr>
                <w:rFonts w:ascii="Times New Roman" w:hAnsi="Times New Roman" w:cs="Times New Roman"/>
              </w:rPr>
            </w:pPr>
            <w:r w:rsidRPr="00E178CB">
              <w:rPr>
                <w:rFonts w:ascii="Times New Roman" w:hAnsi="Times New Roman" w:cs="Times New Roman"/>
              </w:rPr>
              <w:t>Личные данные</w:t>
            </w:r>
          </w:p>
        </w:tc>
        <w:tc>
          <w:tcPr>
            <w:tcW w:w="4673" w:type="dxa"/>
          </w:tcPr>
          <w:p w14:paraId="027C8FED" w14:textId="77777777" w:rsidR="00E178CB" w:rsidRDefault="00E178CB" w:rsidP="00710D3F">
            <w:pPr>
              <w:pStyle w:val="ae"/>
              <w:numPr>
                <w:ilvl w:val="0"/>
                <w:numId w:val="22"/>
              </w:numPr>
              <w:spacing w:after="0" w:line="240" w:lineRule="auto"/>
              <w:rPr>
                <w:sz w:val="22"/>
                <w:szCs w:val="22"/>
              </w:rPr>
            </w:pPr>
            <w:r w:rsidRPr="00E178CB">
              <w:rPr>
                <w:sz w:val="22"/>
                <w:szCs w:val="22"/>
              </w:rPr>
              <w:t>Пол</w:t>
            </w:r>
          </w:p>
          <w:p w14:paraId="479924C8" w14:textId="77777777" w:rsidR="00E178CB" w:rsidRDefault="00E178CB" w:rsidP="00710D3F">
            <w:pPr>
              <w:pStyle w:val="ae"/>
              <w:numPr>
                <w:ilvl w:val="0"/>
                <w:numId w:val="22"/>
              </w:numPr>
              <w:spacing w:after="0" w:line="240" w:lineRule="auto"/>
              <w:rPr>
                <w:sz w:val="22"/>
                <w:szCs w:val="22"/>
              </w:rPr>
            </w:pPr>
            <w:r w:rsidRPr="00E178CB">
              <w:rPr>
                <w:sz w:val="22"/>
                <w:szCs w:val="22"/>
              </w:rPr>
              <w:t>Дата рождения</w:t>
            </w:r>
          </w:p>
          <w:p w14:paraId="06C1FA54" w14:textId="77777777" w:rsidR="00E178CB" w:rsidRDefault="00E178CB" w:rsidP="00710D3F">
            <w:pPr>
              <w:pStyle w:val="ae"/>
              <w:numPr>
                <w:ilvl w:val="0"/>
                <w:numId w:val="22"/>
              </w:numPr>
              <w:spacing w:after="0" w:line="240" w:lineRule="auto"/>
              <w:rPr>
                <w:sz w:val="22"/>
                <w:szCs w:val="22"/>
              </w:rPr>
            </w:pPr>
            <w:r w:rsidRPr="00E178CB">
              <w:rPr>
                <w:sz w:val="22"/>
                <w:szCs w:val="22"/>
              </w:rPr>
              <w:t>Семейное положение</w:t>
            </w:r>
          </w:p>
          <w:p w14:paraId="6BAC63AA" w14:textId="29E00AF7" w:rsidR="00E178CB" w:rsidRPr="00E178CB" w:rsidRDefault="00E178CB" w:rsidP="00710D3F">
            <w:pPr>
              <w:pStyle w:val="ae"/>
              <w:numPr>
                <w:ilvl w:val="0"/>
                <w:numId w:val="22"/>
              </w:numPr>
              <w:spacing w:after="0" w:line="240" w:lineRule="auto"/>
              <w:rPr>
                <w:sz w:val="22"/>
                <w:szCs w:val="22"/>
              </w:rPr>
            </w:pPr>
            <w:r>
              <w:rPr>
                <w:sz w:val="22"/>
                <w:szCs w:val="22"/>
              </w:rPr>
              <w:t>ИНН</w:t>
            </w:r>
          </w:p>
        </w:tc>
      </w:tr>
      <w:tr w:rsidR="00E178CB" w:rsidRPr="00710D3F" w14:paraId="645408C8" w14:textId="77777777" w:rsidTr="00603E81">
        <w:tc>
          <w:tcPr>
            <w:tcW w:w="4672" w:type="dxa"/>
          </w:tcPr>
          <w:p w14:paraId="5BFC8FBA" w14:textId="20BAFF5F" w:rsidR="00E178CB" w:rsidRPr="00E178CB" w:rsidRDefault="00E178CB" w:rsidP="00603E81">
            <w:pPr>
              <w:jc w:val="both"/>
              <w:rPr>
                <w:rFonts w:ascii="Times New Roman" w:hAnsi="Times New Roman" w:cs="Times New Roman"/>
              </w:rPr>
            </w:pPr>
            <w:r w:rsidRPr="00E178CB">
              <w:rPr>
                <w:rFonts w:ascii="Times New Roman" w:hAnsi="Times New Roman" w:cs="Times New Roman"/>
              </w:rPr>
              <w:t>Первое высшее образование</w:t>
            </w:r>
          </w:p>
        </w:tc>
        <w:tc>
          <w:tcPr>
            <w:tcW w:w="4673" w:type="dxa"/>
          </w:tcPr>
          <w:p w14:paraId="148CA741" w14:textId="77777777" w:rsidR="00E178CB" w:rsidRDefault="00E178CB" w:rsidP="00710D3F">
            <w:pPr>
              <w:pStyle w:val="ae"/>
              <w:numPr>
                <w:ilvl w:val="0"/>
                <w:numId w:val="22"/>
              </w:numPr>
              <w:spacing w:after="0" w:line="240" w:lineRule="auto"/>
              <w:rPr>
                <w:sz w:val="22"/>
                <w:szCs w:val="22"/>
              </w:rPr>
            </w:pPr>
            <w:r w:rsidRPr="00E178CB">
              <w:rPr>
                <w:sz w:val="22"/>
                <w:szCs w:val="22"/>
              </w:rPr>
              <w:t>Год начала обучения</w:t>
            </w:r>
          </w:p>
          <w:p w14:paraId="3EC0A28D" w14:textId="77777777" w:rsidR="00E178CB" w:rsidRDefault="00E178CB" w:rsidP="00710D3F">
            <w:pPr>
              <w:pStyle w:val="ae"/>
              <w:numPr>
                <w:ilvl w:val="0"/>
                <w:numId w:val="22"/>
              </w:numPr>
              <w:spacing w:after="0" w:line="240" w:lineRule="auto"/>
              <w:rPr>
                <w:sz w:val="22"/>
                <w:szCs w:val="22"/>
              </w:rPr>
            </w:pPr>
            <w:r w:rsidRPr="00E178CB">
              <w:rPr>
                <w:sz w:val="22"/>
                <w:szCs w:val="22"/>
              </w:rPr>
              <w:t>Год окончания обучения</w:t>
            </w:r>
          </w:p>
          <w:p w14:paraId="0DF00570"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 ВУЗа</w:t>
            </w:r>
          </w:p>
          <w:p w14:paraId="500710C2" w14:textId="77777777" w:rsidR="00E178CB" w:rsidRDefault="00E178CB" w:rsidP="00710D3F">
            <w:pPr>
              <w:pStyle w:val="ae"/>
              <w:numPr>
                <w:ilvl w:val="0"/>
                <w:numId w:val="22"/>
              </w:numPr>
              <w:spacing w:after="0" w:line="240" w:lineRule="auto"/>
              <w:rPr>
                <w:sz w:val="22"/>
                <w:szCs w:val="22"/>
              </w:rPr>
            </w:pPr>
            <w:r w:rsidRPr="00E178CB">
              <w:rPr>
                <w:sz w:val="22"/>
                <w:szCs w:val="22"/>
              </w:rPr>
              <w:t>Адрес ВУЗа</w:t>
            </w:r>
          </w:p>
          <w:p w14:paraId="3848CA55" w14:textId="77777777" w:rsidR="00E178CB" w:rsidRDefault="00E178CB" w:rsidP="00710D3F">
            <w:pPr>
              <w:pStyle w:val="ae"/>
              <w:numPr>
                <w:ilvl w:val="0"/>
                <w:numId w:val="22"/>
              </w:numPr>
              <w:spacing w:after="0" w:line="240" w:lineRule="auto"/>
              <w:rPr>
                <w:sz w:val="22"/>
                <w:szCs w:val="22"/>
              </w:rPr>
            </w:pPr>
            <w:r w:rsidRPr="00E178CB">
              <w:rPr>
                <w:sz w:val="22"/>
                <w:szCs w:val="22"/>
              </w:rPr>
              <w:t>Факультет</w:t>
            </w:r>
          </w:p>
          <w:p w14:paraId="43F0BA19" w14:textId="77777777" w:rsidR="00E178CB" w:rsidRDefault="00E178CB" w:rsidP="00710D3F">
            <w:pPr>
              <w:pStyle w:val="ae"/>
              <w:numPr>
                <w:ilvl w:val="0"/>
                <w:numId w:val="22"/>
              </w:numPr>
              <w:spacing w:after="0" w:line="240" w:lineRule="auto"/>
              <w:rPr>
                <w:sz w:val="22"/>
                <w:szCs w:val="22"/>
              </w:rPr>
            </w:pPr>
            <w:r w:rsidRPr="00E178CB">
              <w:rPr>
                <w:sz w:val="22"/>
                <w:szCs w:val="22"/>
              </w:rPr>
              <w:t>Специальность</w:t>
            </w:r>
          </w:p>
          <w:p w14:paraId="65925BB6" w14:textId="77777777" w:rsidR="00E178CB" w:rsidRDefault="00E178CB" w:rsidP="00710D3F">
            <w:pPr>
              <w:pStyle w:val="ae"/>
              <w:numPr>
                <w:ilvl w:val="0"/>
                <w:numId w:val="22"/>
              </w:numPr>
              <w:spacing w:after="0" w:line="240" w:lineRule="auto"/>
              <w:rPr>
                <w:sz w:val="22"/>
                <w:szCs w:val="22"/>
              </w:rPr>
            </w:pPr>
            <w:r w:rsidRPr="00E178CB">
              <w:rPr>
                <w:sz w:val="22"/>
                <w:szCs w:val="22"/>
              </w:rPr>
              <w:t>Номер диплома</w:t>
            </w:r>
          </w:p>
          <w:p w14:paraId="1B90CABD" w14:textId="77777777" w:rsidR="00E178CB" w:rsidRDefault="00E178CB" w:rsidP="00710D3F">
            <w:pPr>
              <w:pStyle w:val="ae"/>
              <w:numPr>
                <w:ilvl w:val="0"/>
                <w:numId w:val="22"/>
              </w:numPr>
              <w:spacing w:after="0" w:line="240" w:lineRule="auto"/>
              <w:rPr>
                <w:sz w:val="22"/>
                <w:szCs w:val="22"/>
              </w:rPr>
            </w:pPr>
            <w:r w:rsidRPr="00E178CB">
              <w:rPr>
                <w:sz w:val="22"/>
                <w:szCs w:val="22"/>
              </w:rPr>
              <w:t>Копия диплома о высшем образовании</w:t>
            </w:r>
          </w:p>
          <w:p w14:paraId="0322AD03" w14:textId="2C07FB70" w:rsidR="00E178CB" w:rsidRPr="00E178CB" w:rsidRDefault="00E178CB" w:rsidP="00710D3F">
            <w:pPr>
              <w:pStyle w:val="ae"/>
              <w:numPr>
                <w:ilvl w:val="0"/>
                <w:numId w:val="22"/>
              </w:numPr>
              <w:spacing w:after="0" w:line="240" w:lineRule="auto"/>
              <w:rPr>
                <w:sz w:val="22"/>
                <w:szCs w:val="22"/>
              </w:rPr>
            </w:pPr>
            <w:r w:rsidRPr="00E178CB">
              <w:rPr>
                <w:sz w:val="22"/>
                <w:szCs w:val="22"/>
              </w:rPr>
              <w:t>Дата диплома</w:t>
            </w:r>
          </w:p>
        </w:tc>
      </w:tr>
      <w:tr w:rsidR="00E178CB" w:rsidRPr="00710D3F" w14:paraId="418F848E" w14:textId="77777777" w:rsidTr="00603E81">
        <w:tc>
          <w:tcPr>
            <w:tcW w:w="4672" w:type="dxa"/>
          </w:tcPr>
          <w:p w14:paraId="5709BAFA" w14:textId="0227F687" w:rsidR="00E178CB" w:rsidRPr="00E178CB" w:rsidRDefault="00E178CB" w:rsidP="00603E81">
            <w:pPr>
              <w:jc w:val="both"/>
              <w:rPr>
                <w:rFonts w:ascii="Times New Roman" w:hAnsi="Times New Roman" w:cs="Times New Roman"/>
              </w:rPr>
            </w:pPr>
            <w:r w:rsidRPr="00E178CB">
              <w:rPr>
                <w:rFonts w:ascii="Times New Roman" w:hAnsi="Times New Roman" w:cs="Times New Roman"/>
              </w:rPr>
              <w:t>Второе высшее образование</w:t>
            </w:r>
          </w:p>
        </w:tc>
        <w:tc>
          <w:tcPr>
            <w:tcW w:w="4673" w:type="dxa"/>
          </w:tcPr>
          <w:p w14:paraId="004DF382" w14:textId="77777777" w:rsidR="00E178CB" w:rsidRDefault="00E178CB" w:rsidP="00710D3F">
            <w:pPr>
              <w:pStyle w:val="ae"/>
              <w:numPr>
                <w:ilvl w:val="0"/>
                <w:numId w:val="22"/>
              </w:numPr>
              <w:spacing w:after="0" w:line="240" w:lineRule="auto"/>
              <w:rPr>
                <w:sz w:val="22"/>
                <w:szCs w:val="22"/>
              </w:rPr>
            </w:pPr>
            <w:r w:rsidRPr="00E178CB">
              <w:rPr>
                <w:sz w:val="22"/>
                <w:szCs w:val="22"/>
              </w:rPr>
              <w:t>Год начала обучения (второе высшее образование)</w:t>
            </w:r>
          </w:p>
          <w:p w14:paraId="3F783625" w14:textId="77777777" w:rsidR="00E178CB" w:rsidRDefault="00E178CB" w:rsidP="00710D3F">
            <w:pPr>
              <w:pStyle w:val="ae"/>
              <w:numPr>
                <w:ilvl w:val="0"/>
                <w:numId w:val="22"/>
              </w:numPr>
              <w:spacing w:after="0" w:line="240" w:lineRule="auto"/>
              <w:rPr>
                <w:sz w:val="22"/>
                <w:szCs w:val="22"/>
              </w:rPr>
            </w:pPr>
            <w:r w:rsidRPr="00E178CB">
              <w:rPr>
                <w:sz w:val="22"/>
                <w:szCs w:val="22"/>
              </w:rPr>
              <w:t>Год окончания обучения (второго высшего образования)</w:t>
            </w:r>
          </w:p>
          <w:p w14:paraId="7BAFD03C"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 ВУЗа (второе высшее образование)</w:t>
            </w:r>
          </w:p>
          <w:p w14:paraId="58F92807" w14:textId="77777777" w:rsidR="00E178CB" w:rsidRDefault="00E178CB" w:rsidP="00710D3F">
            <w:pPr>
              <w:pStyle w:val="ae"/>
              <w:numPr>
                <w:ilvl w:val="0"/>
                <w:numId w:val="22"/>
              </w:numPr>
              <w:spacing w:after="0" w:line="240" w:lineRule="auto"/>
              <w:rPr>
                <w:sz w:val="22"/>
                <w:szCs w:val="22"/>
              </w:rPr>
            </w:pPr>
            <w:r w:rsidRPr="00E178CB">
              <w:rPr>
                <w:sz w:val="22"/>
                <w:szCs w:val="22"/>
              </w:rPr>
              <w:t>Адрес ВУЗа (второе высшее образование)</w:t>
            </w:r>
          </w:p>
          <w:p w14:paraId="4FBCFE02" w14:textId="77777777" w:rsidR="00E178CB" w:rsidRDefault="00E178CB" w:rsidP="00710D3F">
            <w:pPr>
              <w:pStyle w:val="ae"/>
              <w:numPr>
                <w:ilvl w:val="0"/>
                <w:numId w:val="22"/>
              </w:numPr>
              <w:spacing w:after="0" w:line="240" w:lineRule="auto"/>
              <w:rPr>
                <w:sz w:val="22"/>
                <w:szCs w:val="22"/>
              </w:rPr>
            </w:pPr>
            <w:r w:rsidRPr="00E178CB">
              <w:rPr>
                <w:sz w:val="22"/>
                <w:szCs w:val="22"/>
              </w:rPr>
              <w:t>Факультет (второе высшее образование)</w:t>
            </w:r>
          </w:p>
          <w:p w14:paraId="6CCDD6EF" w14:textId="77777777" w:rsidR="00E178CB" w:rsidRDefault="00E178CB" w:rsidP="00710D3F">
            <w:pPr>
              <w:pStyle w:val="ae"/>
              <w:numPr>
                <w:ilvl w:val="0"/>
                <w:numId w:val="22"/>
              </w:numPr>
              <w:spacing w:after="0" w:line="240" w:lineRule="auto"/>
              <w:rPr>
                <w:sz w:val="22"/>
                <w:szCs w:val="22"/>
              </w:rPr>
            </w:pPr>
            <w:r w:rsidRPr="00E178CB">
              <w:rPr>
                <w:sz w:val="22"/>
                <w:szCs w:val="22"/>
              </w:rPr>
              <w:t>Специальность (второе высшее образование)</w:t>
            </w:r>
          </w:p>
          <w:p w14:paraId="7C5D420F" w14:textId="77777777" w:rsidR="00E178CB" w:rsidRDefault="00E178CB" w:rsidP="00710D3F">
            <w:pPr>
              <w:pStyle w:val="ae"/>
              <w:numPr>
                <w:ilvl w:val="0"/>
                <w:numId w:val="22"/>
              </w:numPr>
              <w:spacing w:after="0" w:line="240" w:lineRule="auto"/>
              <w:rPr>
                <w:sz w:val="22"/>
                <w:szCs w:val="22"/>
              </w:rPr>
            </w:pPr>
            <w:r w:rsidRPr="00E178CB">
              <w:rPr>
                <w:sz w:val="22"/>
                <w:szCs w:val="22"/>
              </w:rPr>
              <w:t>Номер диплома (второе высшее образование)</w:t>
            </w:r>
          </w:p>
          <w:p w14:paraId="2B56F205" w14:textId="688E5825" w:rsidR="00E178CB" w:rsidRPr="00E178CB" w:rsidRDefault="00E178CB" w:rsidP="00710D3F">
            <w:pPr>
              <w:pStyle w:val="ae"/>
              <w:numPr>
                <w:ilvl w:val="0"/>
                <w:numId w:val="22"/>
              </w:numPr>
              <w:spacing w:after="0" w:line="240" w:lineRule="auto"/>
              <w:rPr>
                <w:sz w:val="22"/>
                <w:szCs w:val="22"/>
              </w:rPr>
            </w:pPr>
            <w:r w:rsidRPr="00E178CB">
              <w:rPr>
                <w:sz w:val="22"/>
                <w:szCs w:val="22"/>
              </w:rPr>
              <w:t>Копия диплома о втором высшем образовании</w:t>
            </w:r>
          </w:p>
        </w:tc>
      </w:tr>
      <w:tr w:rsidR="00E178CB" w:rsidRPr="00710D3F" w14:paraId="2E8E93DD" w14:textId="77777777" w:rsidTr="00603E81">
        <w:tc>
          <w:tcPr>
            <w:tcW w:w="4672" w:type="dxa"/>
          </w:tcPr>
          <w:p w14:paraId="173B91C6" w14:textId="15E03234" w:rsidR="00E178CB" w:rsidRPr="00E178CB" w:rsidRDefault="00E178CB" w:rsidP="00603E81">
            <w:pPr>
              <w:jc w:val="both"/>
              <w:rPr>
                <w:rFonts w:ascii="Times New Roman" w:hAnsi="Times New Roman" w:cs="Times New Roman"/>
              </w:rPr>
            </w:pPr>
            <w:r w:rsidRPr="00E178CB">
              <w:rPr>
                <w:rFonts w:ascii="Times New Roman" w:hAnsi="Times New Roman" w:cs="Times New Roman"/>
              </w:rPr>
              <w:t>Организация</w:t>
            </w:r>
          </w:p>
        </w:tc>
        <w:tc>
          <w:tcPr>
            <w:tcW w:w="4673" w:type="dxa"/>
          </w:tcPr>
          <w:p w14:paraId="227D746F" w14:textId="77777777" w:rsidR="00E178CB" w:rsidRDefault="00E178CB" w:rsidP="00710D3F">
            <w:pPr>
              <w:pStyle w:val="ae"/>
              <w:numPr>
                <w:ilvl w:val="0"/>
                <w:numId w:val="22"/>
              </w:numPr>
              <w:spacing w:after="0" w:line="240" w:lineRule="auto"/>
              <w:rPr>
                <w:sz w:val="22"/>
                <w:szCs w:val="22"/>
              </w:rPr>
            </w:pPr>
            <w:r w:rsidRPr="00E178CB">
              <w:rPr>
                <w:sz w:val="22"/>
                <w:szCs w:val="22"/>
              </w:rPr>
              <w:t>Я подтверждаю, что мой работодатель не является частью транснациональной компании, холдинга или корпорации с головным офисом в иностранном государстве</w:t>
            </w:r>
          </w:p>
          <w:p w14:paraId="3D1B4B74" w14:textId="77777777" w:rsidR="00E178CB" w:rsidRDefault="00E178CB" w:rsidP="00710D3F">
            <w:pPr>
              <w:pStyle w:val="ae"/>
              <w:numPr>
                <w:ilvl w:val="0"/>
                <w:numId w:val="22"/>
              </w:numPr>
              <w:spacing w:after="0" w:line="240" w:lineRule="auto"/>
              <w:rPr>
                <w:sz w:val="22"/>
                <w:szCs w:val="22"/>
              </w:rPr>
            </w:pPr>
            <w:r w:rsidRPr="00E178CB">
              <w:rPr>
                <w:sz w:val="22"/>
                <w:szCs w:val="22"/>
              </w:rPr>
              <w:t>Организационно-правовая форма</w:t>
            </w:r>
          </w:p>
          <w:p w14:paraId="459805D9"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w:t>
            </w:r>
          </w:p>
          <w:p w14:paraId="133C7F40" w14:textId="77777777" w:rsidR="00E178CB" w:rsidRDefault="00E178CB" w:rsidP="00710D3F">
            <w:pPr>
              <w:pStyle w:val="ae"/>
              <w:numPr>
                <w:ilvl w:val="0"/>
                <w:numId w:val="22"/>
              </w:numPr>
              <w:spacing w:after="0" w:line="240" w:lineRule="auto"/>
              <w:rPr>
                <w:sz w:val="22"/>
                <w:szCs w:val="22"/>
              </w:rPr>
            </w:pPr>
            <w:r w:rsidRPr="00E178CB">
              <w:rPr>
                <w:sz w:val="22"/>
                <w:szCs w:val="22"/>
              </w:rPr>
              <w:t>Отрасль экономики</w:t>
            </w:r>
          </w:p>
          <w:p w14:paraId="362F759C" w14:textId="77777777" w:rsidR="00E178CB" w:rsidRDefault="00E178CB" w:rsidP="00710D3F">
            <w:pPr>
              <w:pStyle w:val="ae"/>
              <w:numPr>
                <w:ilvl w:val="0"/>
                <w:numId w:val="22"/>
              </w:numPr>
              <w:spacing w:after="0" w:line="240" w:lineRule="auto"/>
              <w:rPr>
                <w:sz w:val="22"/>
                <w:szCs w:val="22"/>
              </w:rPr>
            </w:pPr>
            <w:r w:rsidRPr="00E178CB">
              <w:rPr>
                <w:sz w:val="22"/>
                <w:szCs w:val="22"/>
              </w:rPr>
              <w:t>Год создания по ЕГРЮЛ</w:t>
            </w:r>
          </w:p>
          <w:p w14:paraId="12EBBF87" w14:textId="77777777" w:rsidR="00E178CB" w:rsidRDefault="00E178CB" w:rsidP="00710D3F">
            <w:pPr>
              <w:pStyle w:val="ae"/>
              <w:numPr>
                <w:ilvl w:val="0"/>
                <w:numId w:val="22"/>
              </w:numPr>
              <w:spacing w:after="0" w:line="240" w:lineRule="auto"/>
              <w:rPr>
                <w:sz w:val="22"/>
                <w:szCs w:val="22"/>
              </w:rPr>
            </w:pPr>
            <w:r w:rsidRPr="00E178CB">
              <w:rPr>
                <w:sz w:val="22"/>
                <w:szCs w:val="22"/>
              </w:rPr>
              <w:t>Основной вид деятельности по ОКВЭД</w:t>
            </w:r>
          </w:p>
          <w:p w14:paraId="6F2182D4" w14:textId="77777777" w:rsidR="00E178CB" w:rsidRDefault="00E178CB" w:rsidP="00710D3F">
            <w:pPr>
              <w:pStyle w:val="ae"/>
              <w:numPr>
                <w:ilvl w:val="0"/>
                <w:numId w:val="22"/>
              </w:numPr>
              <w:spacing w:after="0" w:line="240" w:lineRule="auto"/>
              <w:rPr>
                <w:sz w:val="22"/>
                <w:szCs w:val="22"/>
              </w:rPr>
            </w:pPr>
            <w:r w:rsidRPr="00E178CB">
              <w:rPr>
                <w:sz w:val="22"/>
                <w:szCs w:val="22"/>
              </w:rPr>
              <w:t>1 Дополнительный вид деятельности по ОКВЭД</w:t>
            </w:r>
          </w:p>
          <w:p w14:paraId="0BD39E66" w14:textId="77777777" w:rsidR="00E178CB" w:rsidRDefault="00E178CB" w:rsidP="00710D3F">
            <w:pPr>
              <w:pStyle w:val="ae"/>
              <w:numPr>
                <w:ilvl w:val="0"/>
                <w:numId w:val="22"/>
              </w:numPr>
              <w:spacing w:after="0" w:line="240" w:lineRule="auto"/>
              <w:rPr>
                <w:sz w:val="22"/>
                <w:szCs w:val="22"/>
              </w:rPr>
            </w:pPr>
            <w:r w:rsidRPr="00E178CB">
              <w:rPr>
                <w:sz w:val="22"/>
                <w:szCs w:val="22"/>
              </w:rPr>
              <w:t>2 Дополнительный вид деятельности по ОКВЭД</w:t>
            </w:r>
          </w:p>
          <w:p w14:paraId="7E308C6F" w14:textId="77777777" w:rsidR="00E178CB" w:rsidRDefault="00E178CB" w:rsidP="00710D3F">
            <w:pPr>
              <w:pStyle w:val="ae"/>
              <w:numPr>
                <w:ilvl w:val="0"/>
                <w:numId w:val="22"/>
              </w:numPr>
              <w:spacing w:after="0" w:line="240" w:lineRule="auto"/>
              <w:rPr>
                <w:sz w:val="22"/>
                <w:szCs w:val="22"/>
              </w:rPr>
            </w:pPr>
            <w:r w:rsidRPr="00E178CB">
              <w:rPr>
                <w:sz w:val="22"/>
                <w:szCs w:val="22"/>
              </w:rPr>
              <w:t>Веб-сайт</w:t>
            </w:r>
          </w:p>
          <w:p w14:paraId="177C593A" w14:textId="77777777" w:rsidR="00E178CB" w:rsidRDefault="00E178CB" w:rsidP="00710D3F">
            <w:pPr>
              <w:pStyle w:val="ae"/>
              <w:numPr>
                <w:ilvl w:val="0"/>
                <w:numId w:val="22"/>
              </w:numPr>
              <w:spacing w:after="0" w:line="240" w:lineRule="auto"/>
              <w:rPr>
                <w:sz w:val="22"/>
                <w:szCs w:val="22"/>
              </w:rPr>
            </w:pPr>
            <w:r w:rsidRPr="00E178CB">
              <w:rPr>
                <w:sz w:val="22"/>
                <w:szCs w:val="22"/>
              </w:rPr>
              <w:lastRenderedPageBreak/>
              <w:t>ИНН организации</w:t>
            </w:r>
          </w:p>
          <w:p w14:paraId="5F8259E7" w14:textId="77777777" w:rsidR="00E178CB" w:rsidRDefault="00E178CB" w:rsidP="00710D3F">
            <w:pPr>
              <w:pStyle w:val="ae"/>
              <w:numPr>
                <w:ilvl w:val="0"/>
                <w:numId w:val="22"/>
              </w:numPr>
              <w:spacing w:after="0" w:line="240" w:lineRule="auto"/>
              <w:rPr>
                <w:sz w:val="22"/>
                <w:szCs w:val="22"/>
              </w:rPr>
            </w:pPr>
            <w:r w:rsidRPr="00E178CB">
              <w:rPr>
                <w:sz w:val="22"/>
                <w:szCs w:val="22"/>
              </w:rPr>
              <w:t>КПП</w:t>
            </w:r>
          </w:p>
          <w:p w14:paraId="04EB6D25" w14:textId="77777777" w:rsidR="00E178CB" w:rsidRDefault="00E178CB" w:rsidP="00710D3F">
            <w:pPr>
              <w:pStyle w:val="ae"/>
              <w:numPr>
                <w:ilvl w:val="0"/>
                <w:numId w:val="22"/>
              </w:numPr>
              <w:spacing w:after="0" w:line="240" w:lineRule="auto"/>
              <w:rPr>
                <w:sz w:val="22"/>
                <w:szCs w:val="22"/>
              </w:rPr>
            </w:pPr>
            <w:r w:rsidRPr="00E178CB">
              <w:rPr>
                <w:sz w:val="22"/>
                <w:szCs w:val="22"/>
              </w:rPr>
              <w:t>ОГРН</w:t>
            </w:r>
          </w:p>
          <w:p w14:paraId="37C2D913" w14:textId="77777777" w:rsidR="00E178CB" w:rsidRDefault="00E178CB" w:rsidP="00710D3F">
            <w:pPr>
              <w:pStyle w:val="ae"/>
              <w:numPr>
                <w:ilvl w:val="0"/>
                <w:numId w:val="22"/>
              </w:numPr>
              <w:spacing w:after="0" w:line="240" w:lineRule="auto"/>
              <w:rPr>
                <w:sz w:val="22"/>
                <w:szCs w:val="22"/>
              </w:rPr>
            </w:pPr>
            <w:r w:rsidRPr="00E178CB">
              <w:rPr>
                <w:sz w:val="22"/>
                <w:szCs w:val="22"/>
              </w:rPr>
              <w:t>Юридический адрес</w:t>
            </w:r>
          </w:p>
          <w:p w14:paraId="30794652"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 характеристика основной продукции и/или услуг</w:t>
            </w:r>
          </w:p>
          <w:p w14:paraId="329699CD" w14:textId="77777777" w:rsidR="00E178CB" w:rsidRDefault="00E178CB" w:rsidP="00710D3F">
            <w:pPr>
              <w:pStyle w:val="ae"/>
              <w:numPr>
                <w:ilvl w:val="0"/>
                <w:numId w:val="22"/>
              </w:numPr>
              <w:spacing w:after="0" w:line="240" w:lineRule="auto"/>
              <w:rPr>
                <w:sz w:val="22"/>
                <w:szCs w:val="22"/>
              </w:rPr>
            </w:pPr>
            <w:r w:rsidRPr="00E178CB">
              <w:rPr>
                <w:sz w:val="22"/>
                <w:szCs w:val="22"/>
              </w:rPr>
              <w:t>Публичное раскрытие информации о выручке запрещено законом или нормативным актом</w:t>
            </w:r>
          </w:p>
          <w:p w14:paraId="635427FA" w14:textId="1AED6651" w:rsidR="00E178CB" w:rsidRPr="00E178CB" w:rsidRDefault="00E178CB" w:rsidP="00710D3F">
            <w:pPr>
              <w:pStyle w:val="ae"/>
              <w:numPr>
                <w:ilvl w:val="0"/>
                <w:numId w:val="22"/>
              </w:numPr>
              <w:spacing w:after="0" w:line="240" w:lineRule="auto"/>
              <w:rPr>
                <w:sz w:val="22"/>
                <w:szCs w:val="22"/>
              </w:rPr>
            </w:pPr>
            <w:r w:rsidRPr="00E178CB">
              <w:rPr>
                <w:sz w:val="22"/>
                <w:szCs w:val="22"/>
              </w:rPr>
              <w:t>Копия подтверждающего документа</w:t>
            </w:r>
          </w:p>
        </w:tc>
      </w:tr>
      <w:tr w:rsidR="00E178CB" w:rsidRPr="00710D3F" w14:paraId="02FA6E22" w14:textId="77777777" w:rsidTr="00603E81">
        <w:tc>
          <w:tcPr>
            <w:tcW w:w="4672" w:type="dxa"/>
          </w:tcPr>
          <w:p w14:paraId="75FEF79B" w14:textId="38AB8D8A" w:rsidR="00E178CB" w:rsidRPr="00E178CB" w:rsidRDefault="00E178CB" w:rsidP="00603E81">
            <w:pPr>
              <w:jc w:val="both"/>
              <w:rPr>
                <w:rFonts w:ascii="Times New Roman" w:hAnsi="Times New Roman" w:cs="Times New Roman"/>
              </w:rPr>
            </w:pPr>
            <w:r w:rsidRPr="00E178CB">
              <w:rPr>
                <w:rFonts w:ascii="Times New Roman" w:hAnsi="Times New Roman" w:cs="Times New Roman"/>
              </w:rPr>
              <w:t>Среднесписочная численность</w:t>
            </w:r>
          </w:p>
        </w:tc>
        <w:tc>
          <w:tcPr>
            <w:tcW w:w="4673" w:type="dxa"/>
          </w:tcPr>
          <w:p w14:paraId="0AB49EFE" w14:textId="77777777" w:rsidR="00E178CB" w:rsidRDefault="00E178CB" w:rsidP="00710D3F">
            <w:pPr>
              <w:pStyle w:val="ae"/>
              <w:numPr>
                <w:ilvl w:val="0"/>
                <w:numId w:val="22"/>
              </w:numPr>
              <w:spacing w:after="0" w:line="240" w:lineRule="auto"/>
              <w:rPr>
                <w:sz w:val="22"/>
                <w:szCs w:val="22"/>
              </w:rPr>
            </w:pPr>
            <w:r w:rsidRPr="00E178CB">
              <w:rPr>
                <w:sz w:val="22"/>
                <w:szCs w:val="22"/>
              </w:rPr>
              <w:t>В текущем году</w:t>
            </w:r>
          </w:p>
          <w:p w14:paraId="49CDD919" w14:textId="77777777" w:rsidR="00E178CB" w:rsidRDefault="00E178CB" w:rsidP="00710D3F">
            <w:pPr>
              <w:pStyle w:val="ae"/>
              <w:numPr>
                <w:ilvl w:val="0"/>
                <w:numId w:val="22"/>
              </w:numPr>
              <w:spacing w:after="0" w:line="240" w:lineRule="auto"/>
              <w:rPr>
                <w:sz w:val="22"/>
                <w:szCs w:val="22"/>
              </w:rPr>
            </w:pPr>
            <w:r w:rsidRPr="00E178CB">
              <w:rPr>
                <w:sz w:val="22"/>
                <w:szCs w:val="22"/>
              </w:rPr>
              <w:t>Среднесписочная численность в прошлом году (если предприятие создано в текущем году, то 0)</w:t>
            </w:r>
          </w:p>
          <w:p w14:paraId="43C2A9F5" w14:textId="77777777" w:rsidR="00E178CB" w:rsidRDefault="00E178CB" w:rsidP="00710D3F">
            <w:pPr>
              <w:pStyle w:val="ae"/>
              <w:numPr>
                <w:ilvl w:val="0"/>
                <w:numId w:val="22"/>
              </w:numPr>
              <w:spacing w:after="0" w:line="240" w:lineRule="auto"/>
              <w:rPr>
                <w:sz w:val="22"/>
                <w:szCs w:val="22"/>
              </w:rPr>
            </w:pPr>
            <w:r w:rsidRPr="00E178CB">
              <w:rPr>
                <w:sz w:val="22"/>
                <w:szCs w:val="22"/>
              </w:rPr>
              <w:t>Среднесписочная численность в позапрошлом году (если предприятие создано в текущем году, то 0)</w:t>
            </w:r>
          </w:p>
          <w:p w14:paraId="516DF91B" w14:textId="2F6F4EE7" w:rsidR="00E178CB" w:rsidRPr="00E178CB" w:rsidRDefault="00E178CB" w:rsidP="00710D3F">
            <w:pPr>
              <w:pStyle w:val="ae"/>
              <w:numPr>
                <w:ilvl w:val="0"/>
                <w:numId w:val="22"/>
              </w:numPr>
              <w:spacing w:after="0" w:line="240" w:lineRule="auto"/>
              <w:rPr>
                <w:sz w:val="22"/>
                <w:szCs w:val="22"/>
              </w:rPr>
            </w:pPr>
            <w:r w:rsidRPr="00E178CB">
              <w:rPr>
                <w:sz w:val="22"/>
                <w:szCs w:val="22"/>
              </w:rPr>
              <w:t>Количество сотрудников в подчинении</w:t>
            </w:r>
          </w:p>
        </w:tc>
      </w:tr>
      <w:tr w:rsidR="00E178CB" w:rsidRPr="00710D3F" w14:paraId="37B5F126" w14:textId="77777777" w:rsidTr="00603E81">
        <w:tc>
          <w:tcPr>
            <w:tcW w:w="4672" w:type="dxa"/>
          </w:tcPr>
          <w:p w14:paraId="5AC009CE" w14:textId="73251864" w:rsidR="00E178CB" w:rsidRPr="00E178CB" w:rsidRDefault="00E178CB" w:rsidP="00603E81">
            <w:pPr>
              <w:jc w:val="both"/>
              <w:rPr>
                <w:rFonts w:ascii="Times New Roman" w:hAnsi="Times New Roman" w:cs="Times New Roman"/>
              </w:rPr>
            </w:pPr>
            <w:r w:rsidRPr="00E178CB">
              <w:rPr>
                <w:rFonts w:ascii="Times New Roman" w:hAnsi="Times New Roman" w:cs="Times New Roman"/>
              </w:rPr>
              <w:t>Руководитель организации</w:t>
            </w:r>
          </w:p>
        </w:tc>
        <w:tc>
          <w:tcPr>
            <w:tcW w:w="4673" w:type="dxa"/>
          </w:tcPr>
          <w:p w14:paraId="0106A93B" w14:textId="77777777" w:rsidR="00E178CB" w:rsidRDefault="00E178CB" w:rsidP="00710D3F">
            <w:pPr>
              <w:pStyle w:val="ae"/>
              <w:numPr>
                <w:ilvl w:val="0"/>
                <w:numId w:val="22"/>
              </w:numPr>
              <w:spacing w:after="0" w:line="240" w:lineRule="auto"/>
              <w:rPr>
                <w:sz w:val="22"/>
                <w:szCs w:val="22"/>
              </w:rPr>
            </w:pPr>
            <w:r w:rsidRPr="00E178CB">
              <w:rPr>
                <w:sz w:val="22"/>
                <w:szCs w:val="22"/>
              </w:rPr>
              <w:t>Должность руководителя организации</w:t>
            </w:r>
          </w:p>
          <w:p w14:paraId="51CF5490" w14:textId="77777777" w:rsidR="00E178CB" w:rsidRDefault="00E178CB" w:rsidP="00710D3F">
            <w:pPr>
              <w:pStyle w:val="ae"/>
              <w:numPr>
                <w:ilvl w:val="0"/>
                <w:numId w:val="22"/>
              </w:numPr>
              <w:spacing w:after="0" w:line="240" w:lineRule="auto"/>
              <w:rPr>
                <w:sz w:val="22"/>
                <w:szCs w:val="22"/>
              </w:rPr>
            </w:pPr>
            <w:r w:rsidRPr="00E178CB">
              <w:rPr>
                <w:sz w:val="22"/>
                <w:szCs w:val="22"/>
              </w:rPr>
              <w:t>Фамилия руководителя организации</w:t>
            </w:r>
          </w:p>
          <w:p w14:paraId="709B7AD3" w14:textId="77777777" w:rsidR="00E178CB" w:rsidRDefault="00E178CB" w:rsidP="00710D3F">
            <w:pPr>
              <w:pStyle w:val="ae"/>
              <w:numPr>
                <w:ilvl w:val="0"/>
                <w:numId w:val="22"/>
              </w:numPr>
              <w:spacing w:after="0" w:line="240" w:lineRule="auto"/>
              <w:rPr>
                <w:sz w:val="22"/>
                <w:szCs w:val="22"/>
              </w:rPr>
            </w:pPr>
            <w:r w:rsidRPr="00E178CB">
              <w:rPr>
                <w:sz w:val="22"/>
                <w:szCs w:val="22"/>
              </w:rPr>
              <w:t>Имя руководителя организации</w:t>
            </w:r>
          </w:p>
          <w:p w14:paraId="37D4A038" w14:textId="77777777" w:rsidR="00E178CB" w:rsidRDefault="00E178CB" w:rsidP="00710D3F">
            <w:pPr>
              <w:pStyle w:val="ae"/>
              <w:numPr>
                <w:ilvl w:val="0"/>
                <w:numId w:val="22"/>
              </w:numPr>
              <w:spacing w:after="0" w:line="240" w:lineRule="auto"/>
              <w:rPr>
                <w:sz w:val="22"/>
                <w:szCs w:val="22"/>
              </w:rPr>
            </w:pPr>
            <w:r w:rsidRPr="00E178CB">
              <w:rPr>
                <w:sz w:val="22"/>
                <w:szCs w:val="22"/>
              </w:rPr>
              <w:t>Отчество руководителя организации</w:t>
            </w:r>
          </w:p>
          <w:p w14:paraId="5F98DCE0" w14:textId="77777777" w:rsidR="00E178CB" w:rsidRDefault="00E178CB" w:rsidP="00710D3F">
            <w:pPr>
              <w:pStyle w:val="ae"/>
              <w:numPr>
                <w:ilvl w:val="0"/>
                <w:numId w:val="22"/>
              </w:numPr>
              <w:spacing w:after="0" w:line="240" w:lineRule="auto"/>
              <w:rPr>
                <w:sz w:val="22"/>
                <w:szCs w:val="22"/>
              </w:rPr>
            </w:pPr>
            <w:r w:rsidRPr="00E178CB">
              <w:rPr>
                <w:sz w:val="22"/>
                <w:szCs w:val="22"/>
              </w:rPr>
              <w:t>Телефон руководителя организации</w:t>
            </w:r>
          </w:p>
          <w:p w14:paraId="14450AA4" w14:textId="3E243F03" w:rsidR="00E178CB" w:rsidRPr="00E178CB" w:rsidRDefault="00E178CB" w:rsidP="00710D3F">
            <w:pPr>
              <w:pStyle w:val="ae"/>
              <w:numPr>
                <w:ilvl w:val="0"/>
                <w:numId w:val="22"/>
              </w:numPr>
              <w:spacing w:after="0" w:line="240" w:lineRule="auto"/>
              <w:rPr>
                <w:sz w:val="22"/>
                <w:szCs w:val="22"/>
              </w:rPr>
            </w:pPr>
            <w:r w:rsidRPr="00E178CB">
              <w:rPr>
                <w:sz w:val="22"/>
                <w:szCs w:val="22"/>
              </w:rPr>
              <w:t>Электронная почта руководителя организации</w:t>
            </w:r>
          </w:p>
        </w:tc>
      </w:tr>
      <w:tr w:rsidR="00E178CB" w:rsidRPr="00710D3F" w14:paraId="60C9C56A" w14:textId="77777777" w:rsidTr="00603E81">
        <w:tc>
          <w:tcPr>
            <w:tcW w:w="4672" w:type="dxa"/>
          </w:tcPr>
          <w:p w14:paraId="7CE009EF" w14:textId="06640496" w:rsidR="00E178CB" w:rsidRPr="00E178CB" w:rsidRDefault="00E178CB" w:rsidP="00603E81">
            <w:pPr>
              <w:jc w:val="both"/>
              <w:rPr>
                <w:rFonts w:ascii="Times New Roman" w:hAnsi="Times New Roman" w:cs="Times New Roman"/>
              </w:rPr>
            </w:pPr>
            <w:r w:rsidRPr="00E178CB">
              <w:rPr>
                <w:rFonts w:ascii="Times New Roman" w:hAnsi="Times New Roman" w:cs="Times New Roman"/>
              </w:rPr>
              <w:t>Должностные обязанности</w:t>
            </w:r>
          </w:p>
        </w:tc>
        <w:tc>
          <w:tcPr>
            <w:tcW w:w="4673" w:type="dxa"/>
          </w:tcPr>
          <w:p w14:paraId="2A3CD685" w14:textId="6A7FB491" w:rsidR="00E178CB" w:rsidRDefault="00E178CB" w:rsidP="00710D3F">
            <w:pPr>
              <w:pStyle w:val="ae"/>
              <w:numPr>
                <w:ilvl w:val="0"/>
                <w:numId w:val="22"/>
              </w:numPr>
              <w:spacing w:after="0" w:line="240" w:lineRule="auto"/>
              <w:rPr>
                <w:sz w:val="22"/>
                <w:szCs w:val="22"/>
              </w:rPr>
            </w:pPr>
            <w:r w:rsidRPr="00E178CB">
              <w:rPr>
                <w:sz w:val="22"/>
                <w:szCs w:val="22"/>
              </w:rPr>
              <w:t>Занимаемая должность</w:t>
            </w:r>
          </w:p>
          <w:p w14:paraId="39E9FE33" w14:textId="1AD0D1CD" w:rsidR="00E178CB" w:rsidRPr="00E178CB" w:rsidRDefault="00E178CB" w:rsidP="00710D3F">
            <w:pPr>
              <w:pStyle w:val="ae"/>
              <w:numPr>
                <w:ilvl w:val="0"/>
                <w:numId w:val="22"/>
              </w:numPr>
              <w:spacing w:after="0" w:line="240" w:lineRule="auto"/>
              <w:rPr>
                <w:sz w:val="22"/>
                <w:szCs w:val="22"/>
              </w:rPr>
            </w:pPr>
            <w:r w:rsidRPr="00E178CB">
              <w:rPr>
                <w:sz w:val="22"/>
                <w:szCs w:val="22"/>
              </w:rPr>
              <w:t>Функциональные обязанности</w:t>
            </w:r>
          </w:p>
        </w:tc>
      </w:tr>
      <w:tr w:rsidR="00E178CB" w:rsidRPr="00710D3F" w14:paraId="7FBF3D69" w14:textId="77777777" w:rsidTr="00603E81">
        <w:tc>
          <w:tcPr>
            <w:tcW w:w="4672" w:type="dxa"/>
          </w:tcPr>
          <w:p w14:paraId="3B8577FA" w14:textId="3516112C" w:rsidR="00E178CB" w:rsidRPr="00E178CB" w:rsidRDefault="00E178CB" w:rsidP="00603E81">
            <w:pPr>
              <w:jc w:val="both"/>
              <w:rPr>
                <w:rFonts w:ascii="Times New Roman" w:hAnsi="Times New Roman" w:cs="Times New Roman"/>
              </w:rPr>
            </w:pPr>
            <w:r w:rsidRPr="00E178CB">
              <w:rPr>
                <w:rFonts w:ascii="Times New Roman" w:hAnsi="Times New Roman" w:cs="Times New Roman"/>
              </w:rPr>
              <w:t>Стаж в организации на текущей должности</w:t>
            </w:r>
          </w:p>
        </w:tc>
        <w:tc>
          <w:tcPr>
            <w:tcW w:w="4673" w:type="dxa"/>
          </w:tcPr>
          <w:p w14:paraId="5ACD0F43" w14:textId="77777777" w:rsidR="00E178CB" w:rsidRDefault="00E178CB" w:rsidP="00710D3F">
            <w:pPr>
              <w:pStyle w:val="ae"/>
              <w:numPr>
                <w:ilvl w:val="0"/>
                <w:numId w:val="22"/>
              </w:numPr>
              <w:spacing w:after="0" w:line="240" w:lineRule="auto"/>
              <w:rPr>
                <w:sz w:val="22"/>
                <w:szCs w:val="22"/>
              </w:rPr>
            </w:pPr>
            <w:r w:rsidRPr="00E178CB">
              <w:rPr>
                <w:sz w:val="22"/>
                <w:szCs w:val="22"/>
              </w:rPr>
              <w:t>Лет / в годах</w:t>
            </w:r>
          </w:p>
          <w:p w14:paraId="0A587CFA" w14:textId="44280007" w:rsidR="00E178CB" w:rsidRPr="00E178CB" w:rsidRDefault="00E178CB" w:rsidP="00710D3F">
            <w:pPr>
              <w:pStyle w:val="ae"/>
              <w:numPr>
                <w:ilvl w:val="0"/>
                <w:numId w:val="22"/>
              </w:numPr>
              <w:spacing w:after="0" w:line="240" w:lineRule="auto"/>
              <w:rPr>
                <w:sz w:val="22"/>
                <w:szCs w:val="22"/>
              </w:rPr>
            </w:pPr>
            <w:r w:rsidRPr="00E178CB">
              <w:rPr>
                <w:sz w:val="22"/>
                <w:szCs w:val="22"/>
              </w:rPr>
              <w:t>Месяца / месяцев</w:t>
            </w:r>
          </w:p>
        </w:tc>
      </w:tr>
      <w:tr w:rsidR="00E178CB" w:rsidRPr="00710D3F" w14:paraId="3F2F4C5A" w14:textId="77777777" w:rsidTr="00603E81">
        <w:tc>
          <w:tcPr>
            <w:tcW w:w="4672" w:type="dxa"/>
          </w:tcPr>
          <w:p w14:paraId="4A937D09" w14:textId="6A5EBB9D" w:rsidR="00E178CB" w:rsidRPr="00E178CB" w:rsidRDefault="00E178CB" w:rsidP="00603E81">
            <w:pPr>
              <w:jc w:val="both"/>
              <w:rPr>
                <w:rFonts w:ascii="Times New Roman" w:hAnsi="Times New Roman" w:cs="Times New Roman"/>
              </w:rPr>
            </w:pPr>
            <w:r w:rsidRPr="00E178CB">
              <w:rPr>
                <w:rFonts w:ascii="Times New Roman" w:hAnsi="Times New Roman" w:cs="Times New Roman"/>
              </w:rPr>
              <w:t>Первая до текущей</w:t>
            </w:r>
          </w:p>
        </w:tc>
        <w:tc>
          <w:tcPr>
            <w:tcW w:w="4673" w:type="dxa"/>
          </w:tcPr>
          <w:p w14:paraId="5327420B" w14:textId="77777777" w:rsidR="00E178CB" w:rsidRDefault="00E178CB" w:rsidP="00710D3F">
            <w:pPr>
              <w:pStyle w:val="ae"/>
              <w:numPr>
                <w:ilvl w:val="0"/>
                <w:numId w:val="22"/>
              </w:numPr>
              <w:spacing w:after="0" w:line="240" w:lineRule="auto"/>
              <w:rPr>
                <w:sz w:val="22"/>
                <w:szCs w:val="22"/>
              </w:rPr>
            </w:pPr>
            <w:r w:rsidRPr="00E178CB">
              <w:rPr>
                <w:sz w:val="22"/>
                <w:szCs w:val="22"/>
              </w:rPr>
              <w:t>Дата начала работы (первая до текущей)</w:t>
            </w:r>
          </w:p>
          <w:p w14:paraId="17309E22" w14:textId="33F76187" w:rsidR="00E178CB" w:rsidRPr="00E178CB" w:rsidRDefault="00E178CB" w:rsidP="00710D3F">
            <w:pPr>
              <w:pStyle w:val="ae"/>
              <w:numPr>
                <w:ilvl w:val="0"/>
                <w:numId w:val="22"/>
              </w:numPr>
              <w:spacing w:after="0" w:line="240" w:lineRule="auto"/>
              <w:rPr>
                <w:sz w:val="22"/>
                <w:szCs w:val="22"/>
              </w:rPr>
            </w:pPr>
            <w:r w:rsidRPr="00E178CB">
              <w:rPr>
                <w:sz w:val="22"/>
                <w:szCs w:val="22"/>
              </w:rPr>
              <w:t>Дата окончания работы (первая до текущей)</w:t>
            </w:r>
          </w:p>
        </w:tc>
      </w:tr>
      <w:tr w:rsidR="00E178CB" w:rsidRPr="00710D3F" w14:paraId="22C173AF" w14:textId="77777777" w:rsidTr="00603E81">
        <w:tc>
          <w:tcPr>
            <w:tcW w:w="4672" w:type="dxa"/>
          </w:tcPr>
          <w:p w14:paraId="018D58E3" w14:textId="0958154E" w:rsidR="00E178CB" w:rsidRPr="00E178CB" w:rsidRDefault="00E178CB" w:rsidP="00E178CB">
            <w:pPr>
              <w:jc w:val="both"/>
              <w:rPr>
                <w:rFonts w:ascii="Times New Roman" w:hAnsi="Times New Roman" w:cs="Times New Roman"/>
              </w:rPr>
            </w:pPr>
            <w:r w:rsidRPr="00E178CB">
              <w:rPr>
                <w:rFonts w:ascii="Times New Roman" w:hAnsi="Times New Roman" w:cs="Times New Roman"/>
              </w:rPr>
              <w:t>Вторая до текущей</w:t>
            </w:r>
          </w:p>
        </w:tc>
        <w:tc>
          <w:tcPr>
            <w:tcW w:w="4673" w:type="dxa"/>
          </w:tcPr>
          <w:p w14:paraId="468AF56F" w14:textId="77777777" w:rsidR="00E178CB" w:rsidRDefault="00E178CB" w:rsidP="00710D3F">
            <w:pPr>
              <w:pStyle w:val="ae"/>
              <w:numPr>
                <w:ilvl w:val="0"/>
                <w:numId w:val="22"/>
              </w:numPr>
              <w:spacing w:after="0" w:line="240" w:lineRule="auto"/>
              <w:rPr>
                <w:sz w:val="22"/>
                <w:szCs w:val="22"/>
              </w:rPr>
            </w:pPr>
            <w:r w:rsidRPr="00E178CB">
              <w:rPr>
                <w:sz w:val="22"/>
                <w:szCs w:val="22"/>
              </w:rPr>
              <w:t>Дата начала работы (вторая до текущей)</w:t>
            </w:r>
          </w:p>
          <w:p w14:paraId="2697A5D4" w14:textId="34172D65" w:rsidR="00E178CB" w:rsidRPr="00E178CB" w:rsidRDefault="00E178CB" w:rsidP="00710D3F">
            <w:pPr>
              <w:pStyle w:val="ae"/>
              <w:numPr>
                <w:ilvl w:val="0"/>
                <w:numId w:val="22"/>
              </w:numPr>
              <w:spacing w:after="0" w:line="240" w:lineRule="auto"/>
              <w:rPr>
                <w:sz w:val="22"/>
                <w:szCs w:val="22"/>
              </w:rPr>
            </w:pPr>
            <w:r w:rsidRPr="00E178CB">
              <w:rPr>
                <w:sz w:val="22"/>
                <w:szCs w:val="22"/>
              </w:rPr>
              <w:t>Дата окончания работы (вторая до текущей)</w:t>
            </w:r>
          </w:p>
        </w:tc>
      </w:tr>
      <w:tr w:rsidR="00E178CB" w:rsidRPr="00710D3F" w14:paraId="21587DB4" w14:textId="77777777" w:rsidTr="00603E81">
        <w:tc>
          <w:tcPr>
            <w:tcW w:w="4672" w:type="dxa"/>
          </w:tcPr>
          <w:p w14:paraId="2BCC6160" w14:textId="7401A29E" w:rsidR="00E178CB" w:rsidRPr="00E178CB" w:rsidRDefault="00E178CB" w:rsidP="00E178CB">
            <w:pPr>
              <w:jc w:val="both"/>
              <w:rPr>
                <w:rFonts w:ascii="Times New Roman" w:hAnsi="Times New Roman" w:cs="Times New Roman"/>
              </w:rPr>
            </w:pPr>
            <w:r w:rsidRPr="00E178CB">
              <w:rPr>
                <w:rFonts w:ascii="Times New Roman" w:hAnsi="Times New Roman" w:cs="Times New Roman"/>
              </w:rPr>
              <w:t>Концепция проекта развития организации</w:t>
            </w:r>
          </w:p>
        </w:tc>
        <w:tc>
          <w:tcPr>
            <w:tcW w:w="4673" w:type="dxa"/>
          </w:tcPr>
          <w:p w14:paraId="170839D5" w14:textId="77777777" w:rsidR="00E178CB" w:rsidRDefault="00ED4C73" w:rsidP="00710D3F">
            <w:pPr>
              <w:pStyle w:val="ae"/>
              <w:numPr>
                <w:ilvl w:val="0"/>
                <w:numId w:val="22"/>
              </w:numPr>
              <w:spacing w:after="0" w:line="240" w:lineRule="auto"/>
              <w:rPr>
                <w:sz w:val="22"/>
                <w:szCs w:val="22"/>
              </w:rPr>
            </w:pPr>
            <w:r w:rsidRPr="00ED4C73">
              <w:rPr>
                <w:sz w:val="22"/>
                <w:szCs w:val="22"/>
              </w:rPr>
              <w:t>Информация о перспективах организации</w:t>
            </w:r>
          </w:p>
          <w:p w14:paraId="5E3E49E4" w14:textId="77777777" w:rsidR="00ED4C73" w:rsidRDefault="00ED4C73" w:rsidP="00710D3F">
            <w:pPr>
              <w:pStyle w:val="ae"/>
              <w:numPr>
                <w:ilvl w:val="0"/>
                <w:numId w:val="22"/>
              </w:numPr>
              <w:spacing w:after="0" w:line="240" w:lineRule="auto"/>
              <w:rPr>
                <w:sz w:val="22"/>
                <w:szCs w:val="22"/>
              </w:rPr>
            </w:pPr>
            <w:r w:rsidRPr="00ED4C73">
              <w:rPr>
                <w:sz w:val="22"/>
                <w:szCs w:val="22"/>
              </w:rPr>
              <w:t>Планы организации</w:t>
            </w:r>
          </w:p>
          <w:p w14:paraId="3462EB63" w14:textId="77777777" w:rsidR="00ED4C73" w:rsidRDefault="00ED4C73" w:rsidP="00710D3F">
            <w:pPr>
              <w:pStyle w:val="ae"/>
              <w:numPr>
                <w:ilvl w:val="0"/>
                <w:numId w:val="22"/>
              </w:numPr>
              <w:spacing w:after="0" w:line="240" w:lineRule="auto"/>
              <w:rPr>
                <w:sz w:val="22"/>
                <w:szCs w:val="22"/>
              </w:rPr>
            </w:pPr>
            <w:r w:rsidRPr="00ED4C73">
              <w:rPr>
                <w:sz w:val="22"/>
                <w:szCs w:val="22"/>
              </w:rPr>
              <w:t>Сроки планирования</w:t>
            </w:r>
          </w:p>
          <w:p w14:paraId="5AC06110" w14:textId="13DA0028" w:rsidR="00ED4C73" w:rsidRPr="00E178CB" w:rsidRDefault="00ED4C73" w:rsidP="00710D3F">
            <w:pPr>
              <w:pStyle w:val="ae"/>
              <w:numPr>
                <w:ilvl w:val="0"/>
                <w:numId w:val="22"/>
              </w:numPr>
              <w:spacing w:after="0" w:line="240" w:lineRule="auto"/>
              <w:rPr>
                <w:sz w:val="22"/>
                <w:szCs w:val="22"/>
              </w:rPr>
            </w:pPr>
            <w:r w:rsidRPr="00ED4C73">
              <w:rPr>
                <w:sz w:val="22"/>
                <w:szCs w:val="22"/>
              </w:rPr>
              <w:t>Предполагаемые результаты</w:t>
            </w:r>
          </w:p>
        </w:tc>
      </w:tr>
      <w:tr w:rsidR="00ED4C73" w:rsidRPr="00710D3F" w14:paraId="495CA130" w14:textId="77777777" w:rsidTr="00603E81">
        <w:tc>
          <w:tcPr>
            <w:tcW w:w="4672" w:type="dxa"/>
          </w:tcPr>
          <w:p w14:paraId="4847B7D2" w14:textId="600FC738" w:rsidR="00ED4C73" w:rsidRPr="00E178CB" w:rsidRDefault="00ED4C73" w:rsidP="00E178CB">
            <w:pPr>
              <w:jc w:val="both"/>
              <w:rPr>
                <w:rFonts w:ascii="Times New Roman" w:hAnsi="Times New Roman" w:cs="Times New Roman"/>
              </w:rPr>
            </w:pPr>
            <w:r w:rsidRPr="00ED4C73">
              <w:rPr>
                <w:rFonts w:ascii="Times New Roman" w:hAnsi="Times New Roman" w:cs="Times New Roman"/>
              </w:rPr>
              <w:t>Индивидуальное проектное задание</w:t>
            </w:r>
          </w:p>
        </w:tc>
        <w:tc>
          <w:tcPr>
            <w:tcW w:w="4673" w:type="dxa"/>
          </w:tcPr>
          <w:p w14:paraId="08D4D581" w14:textId="77777777" w:rsidR="00ED4C73" w:rsidRDefault="00ED4C73" w:rsidP="00710D3F">
            <w:pPr>
              <w:pStyle w:val="ae"/>
              <w:numPr>
                <w:ilvl w:val="0"/>
                <w:numId w:val="22"/>
              </w:numPr>
              <w:spacing w:after="0" w:line="240" w:lineRule="auto"/>
              <w:rPr>
                <w:sz w:val="22"/>
                <w:szCs w:val="22"/>
              </w:rPr>
            </w:pPr>
            <w:r w:rsidRPr="00ED4C73">
              <w:rPr>
                <w:sz w:val="22"/>
                <w:szCs w:val="22"/>
              </w:rPr>
              <w:t>Наименование проекта</w:t>
            </w:r>
          </w:p>
          <w:p w14:paraId="1EEADA42" w14:textId="77777777" w:rsidR="00ED4C73" w:rsidRDefault="00ED4C73" w:rsidP="00710D3F">
            <w:pPr>
              <w:pStyle w:val="ae"/>
              <w:numPr>
                <w:ilvl w:val="0"/>
                <w:numId w:val="22"/>
              </w:numPr>
              <w:spacing w:after="0" w:line="240" w:lineRule="auto"/>
              <w:rPr>
                <w:sz w:val="22"/>
                <w:szCs w:val="22"/>
              </w:rPr>
            </w:pPr>
            <w:r w:rsidRPr="00ED4C73">
              <w:rPr>
                <w:sz w:val="22"/>
                <w:szCs w:val="22"/>
              </w:rPr>
              <w:t>Примерные сроки реализации проекта</w:t>
            </w:r>
          </w:p>
          <w:p w14:paraId="0C3C10E5" w14:textId="77777777" w:rsidR="00ED4C73" w:rsidRDefault="00ED4C73" w:rsidP="00710D3F">
            <w:pPr>
              <w:pStyle w:val="ae"/>
              <w:numPr>
                <w:ilvl w:val="0"/>
                <w:numId w:val="22"/>
              </w:numPr>
              <w:spacing w:after="0" w:line="240" w:lineRule="auto"/>
              <w:rPr>
                <w:sz w:val="22"/>
                <w:szCs w:val="22"/>
              </w:rPr>
            </w:pPr>
            <w:r w:rsidRPr="00ED4C73">
              <w:rPr>
                <w:sz w:val="22"/>
                <w:szCs w:val="22"/>
              </w:rPr>
              <w:t>Примерное финансирование проекта</w:t>
            </w:r>
          </w:p>
          <w:p w14:paraId="539DCC14" w14:textId="77777777" w:rsidR="00ED4C73" w:rsidRDefault="00ED4C73" w:rsidP="00710D3F">
            <w:pPr>
              <w:pStyle w:val="ae"/>
              <w:numPr>
                <w:ilvl w:val="0"/>
                <w:numId w:val="22"/>
              </w:numPr>
              <w:spacing w:after="0" w:line="240" w:lineRule="auto"/>
              <w:rPr>
                <w:sz w:val="22"/>
                <w:szCs w:val="22"/>
              </w:rPr>
            </w:pPr>
            <w:r w:rsidRPr="00ED4C73">
              <w:rPr>
                <w:sz w:val="22"/>
                <w:szCs w:val="22"/>
              </w:rPr>
              <w:t>Планируемый эффект реализации проекта</w:t>
            </w:r>
          </w:p>
          <w:p w14:paraId="6700C897" w14:textId="77777777" w:rsidR="00ED4C73" w:rsidRDefault="00ED4C73" w:rsidP="00710D3F">
            <w:pPr>
              <w:pStyle w:val="ae"/>
              <w:numPr>
                <w:ilvl w:val="0"/>
                <w:numId w:val="22"/>
              </w:numPr>
              <w:spacing w:after="0" w:line="240" w:lineRule="auto"/>
              <w:rPr>
                <w:sz w:val="22"/>
                <w:szCs w:val="22"/>
              </w:rPr>
            </w:pPr>
            <w:r w:rsidRPr="00ED4C73">
              <w:rPr>
                <w:sz w:val="22"/>
                <w:szCs w:val="22"/>
              </w:rPr>
              <w:t>Региональная значимость проекта после реализации</w:t>
            </w:r>
          </w:p>
          <w:p w14:paraId="0263CA82" w14:textId="0E091DDC" w:rsidR="00ED4C73" w:rsidRPr="00ED4C73" w:rsidRDefault="00ED4C73" w:rsidP="00710D3F">
            <w:pPr>
              <w:pStyle w:val="ae"/>
              <w:numPr>
                <w:ilvl w:val="0"/>
                <w:numId w:val="22"/>
              </w:numPr>
              <w:spacing w:after="0" w:line="240" w:lineRule="auto"/>
              <w:rPr>
                <w:sz w:val="22"/>
                <w:szCs w:val="22"/>
              </w:rPr>
            </w:pPr>
            <w:r w:rsidRPr="00ED4C73">
              <w:rPr>
                <w:sz w:val="22"/>
                <w:szCs w:val="22"/>
              </w:rPr>
              <w:t>Дополнительная информация о проекте</w:t>
            </w:r>
          </w:p>
        </w:tc>
      </w:tr>
      <w:tr w:rsidR="00ED4C73" w:rsidRPr="00710D3F" w14:paraId="0E3ABF40" w14:textId="77777777" w:rsidTr="00603E81">
        <w:tc>
          <w:tcPr>
            <w:tcW w:w="4672" w:type="dxa"/>
          </w:tcPr>
          <w:p w14:paraId="6F4660A7" w14:textId="24EEAAB6" w:rsidR="00ED4C73" w:rsidRPr="00ED4C73" w:rsidRDefault="00ED4C73" w:rsidP="00E178CB">
            <w:pPr>
              <w:jc w:val="both"/>
              <w:rPr>
                <w:rFonts w:ascii="Times New Roman" w:hAnsi="Times New Roman" w:cs="Times New Roman"/>
              </w:rPr>
            </w:pPr>
            <w:r w:rsidRPr="00ED4C73">
              <w:rPr>
                <w:rFonts w:ascii="Times New Roman" w:hAnsi="Times New Roman" w:cs="Times New Roman"/>
              </w:rPr>
              <w:t>Предполагаемые результаты</w:t>
            </w:r>
          </w:p>
        </w:tc>
        <w:tc>
          <w:tcPr>
            <w:tcW w:w="4673" w:type="dxa"/>
          </w:tcPr>
          <w:p w14:paraId="2E5C212A" w14:textId="77777777" w:rsidR="00ED4C73" w:rsidRDefault="00ED4C73" w:rsidP="00710D3F">
            <w:pPr>
              <w:pStyle w:val="ae"/>
              <w:numPr>
                <w:ilvl w:val="0"/>
                <w:numId w:val="22"/>
              </w:numPr>
              <w:spacing w:after="0" w:line="240" w:lineRule="auto"/>
              <w:rPr>
                <w:sz w:val="22"/>
                <w:szCs w:val="22"/>
              </w:rPr>
            </w:pPr>
            <w:r w:rsidRPr="00ED4C73">
              <w:rPr>
                <w:sz w:val="22"/>
                <w:szCs w:val="22"/>
              </w:rPr>
              <w:t>Должностная позиция до поступления в программу</w:t>
            </w:r>
          </w:p>
          <w:p w14:paraId="79F6DAF4" w14:textId="7A9673AE" w:rsidR="00ED4C73" w:rsidRPr="00ED4C73" w:rsidRDefault="00ED4C73" w:rsidP="00710D3F">
            <w:pPr>
              <w:pStyle w:val="ae"/>
              <w:numPr>
                <w:ilvl w:val="0"/>
                <w:numId w:val="22"/>
              </w:numPr>
              <w:spacing w:after="0" w:line="240" w:lineRule="auto"/>
              <w:rPr>
                <w:sz w:val="22"/>
                <w:szCs w:val="22"/>
              </w:rPr>
            </w:pPr>
            <w:r w:rsidRPr="00ED4C73">
              <w:rPr>
                <w:sz w:val="22"/>
                <w:szCs w:val="22"/>
              </w:rPr>
              <w:t>Перспективное направление использования данного специалиста с указанием возможной должности и примерных сроков</w:t>
            </w:r>
          </w:p>
        </w:tc>
      </w:tr>
      <w:tr w:rsidR="00ED4C73" w:rsidRPr="00710D3F" w14:paraId="0CE083E3" w14:textId="77777777" w:rsidTr="00603E81">
        <w:tc>
          <w:tcPr>
            <w:tcW w:w="4672" w:type="dxa"/>
          </w:tcPr>
          <w:p w14:paraId="2773FF26" w14:textId="75076941"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РО_1 и ро_2 (скан копии)</w:t>
            </w:r>
          </w:p>
        </w:tc>
        <w:tc>
          <w:tcPr>
            <w:tcW w:w="4673" w:type="dxa"/>
          </w:tcPr>
          <w:p w14:paraId="2FE8DF3C" w14:textId="77777777" w:rsidR="00ED4C73" w:rsidRDefault="00ED4C73" w:rsidP="00710D3F">
            <w:pPr>
              <w:pStyle w:val="ae"/>
              <w:numPr>
                <w:ilvl w:val="0"/>
                <w:numId w:val="22"/>
              </w:numPr>
              <w:spacing w:after="0" w:line="240" w:lineRule="auto"/>
              <w:rPr>
                <w:sz w:val="22"/>
                <w:szCs w:val="22"/>
              </w:rPr>
            </w:pPr>
            <w:r w:rsidRPr="00ED4C73">
              <w:rPr>
                <w:sz w:val="22"/>
                <w:szCs w:val="22"/>
              </w:rPr>
              <w:t>Подписанная РО 01</w:t>
            </w:r>
          </w:p>
          <w:p w14:paraId="2AC6CADE" w14:textId="77777777" w:rsidR="00ED4C73" w:rsidRDefault="00ED4C73" w:rsidP="00710D3F">
            <w:pPr>
              <w:pStyle w:val="ae"/>
              <w:numPr>
                <w:ilvl w:val="0"/>
                <w:numId w:val="22"/>
              </w:numPr>
              <w:spacing w:after="0" w:line="240" w:lineRule="auto"/>
              <w:rPr>
                <w:sz w:val="22"/>
                <w:szCs w:val="22"/>
              </w:rPr>
            </w:pPr>
            <w:r w:rsidRPr="00ED4C73">
              <w:rPr>
                <w:sz w:val="22"/>
                <w:szCs w:val="22"/>
              </w:rPr>
              <w:t>Подписанная РО2</w:t>
            </w:r>
          </w:p>
          <w:p w14:paraId="28101ACA" w14:textId="681AFDBA" w:rsidR="00ED4C73" w:rsidRPr="00ED4C73" w:rsidRDefault="00ED4C73" w:rsidP="00710D3F">
            <w:pPr>
              <w:pStyle w:val="ae"/>
              <w:numPr>
                <w:ilvl w:val="0"/>
                <w:numId w:val="22"/>
              </w:numPr>
              <w:spacing w:after="0" w:line="240" w:lineRule="auto"/>
              <w:rPr>
                <w:sz w:val="22"/>
                <w:szCs w:val="22"/>
              </w:rPr>
            </w:pPr>
            <w:r w:rsidRPr="00ED4C73">
              <w:rPr>
                <w:sz w:val="22"/>
                <w:szCs w:val="22"/>
              </w:rPr>
              <w:lastRenderedPageBreak/>
              <w:t>Мотивационное эссе</w:t>
            </w:r>
          </w:p>
        </w:tc>
      </w:tr>
      <w:tr w:rsidR="00ED4C73" w:rsidRPr="00710D3F" w14:paraId="591EEECA" w14:textId="77777777" w:rsidTr="00603E81">
        <w:tc>
          <w:tcPr>
            <w:tcW w:w="4672" w:type="dxa"/>
          </w:tcPr>
          <w:p w14:paraId="3E75E694" w14:textId="674E3AB4" w:rsidR="00ED4C73" w:rsidRPr="00ED4C73" w:rsidRDefault="00ED4C73" w:rsidP="00E178CB">
            <w:pPr>
              <w:jc w:val="both"/>
              <w:rPr>
                <w:rFonts w:ascii="Times New Roman" w:hAnsi="Times New Roman" w:cs="Times New Roman"/>
              </w:rPr>
            </w:pPr>
            <w:r w:rsidRPr="00ED4C73">
              <w:rPr>
                <w:rFonts w:ascii="Times New Roman" w:hAnsi="Times New Roman" w:cs="Times New Roman"/>
              </w:rPr>
              <w:t>Трехсторонний договор</w:t>
            </w:r>
          </w:p>
        </w:tc>
        <w:tc>
          <w:tcPr>
            <w:tcW w:w="4673" w:type="dxa"/>
          </w:tcPr>
          <w:p w14:paraId="4F4A9AD0" w14:textId="77777777" w:rsidR="00ED4C73" w:rsidRDefault="00ED4C73" w:rsidP="00710D3F">
            <w:pPr>
              <w:pStyle w:val="ae"/>
              <w:numPr>
                <w:ilvl w:val="0"/>
                <w:numId w:val="22"/>
              </w:numPr>
              <w:spacing w:after="0" w:line="240" w:lineRule="auto"/>
              <w:rPr>
                <w:sz w:val="22"/>
                <w:szCs w:val="22"/>
              </w:rPr>
            </w:pPr>
            <w:r w:rsidRPr="00ED4C73">
              <w:rPr>
                <w:sz w:val="22"/>
                <w:szCs w:val="22"/>
              </w:rPr>
              <w:t>Трехсторонний договор</w:t>
            </w:r>
          </w:p>
          <w:p w14:paraId="4C1B948E" w14:textId="023C36E4" w:rsidR="00ED4C73" w:rsidRPr="00ED4C73" w:rsidRDefault="00ED4C73" w:rsidP="00710D3F">
            <w:pPr>
              <w:pStyle w:val="ae"/>
              <w:numPr>
                <w:ilvl w:val="0"/>
                <w:numId w:val="22"/>
              </w:numPr>
              <w:spacing w:after="0" w:line="240" w:lineRule="auto"/>
              <w:rPr>
                <w:sz w:val="22"/>
                <w:szCs w:val="22"/>
              </w:rPr>
            </w:pPr>
            <w:r w:rsidRPr="00ED4C73">
              <w:rPr>
                <w:sz w:val="22"/>
                <w:szCs w:val="22"/>
              </w:rPr>
              <w:t>Дата окончания трехстороннего договора</w:t>
            </w:r>
          </w:p>
        </w:tc>
      </w:tr>
      <w:tr w:rsidR="00ED4C73" w:rsidRPr="00710D3F" w14:paraId="59347994" w14:textId="77777777" w:rsidTr="00603E81">
        <w:tc>
          <w:tcPr>
            <w:tcW w:w="4672" w:type="dxa"/>
          </w:tcPr>
          <w:p w14:paraId="1E1AE11E" w14:textId="09791A61" w:rsidR="00ED4C73" w:rsidRPr="00ED4C73" w:rsidRDefault="00ED4C73" w:rsidP="00E178CB">
            <w:pPr>
              <w:jc w:val="both"/>
              <w:rPr>
                <w:rFonts w:ascii="Times New Roman" w:hAnsi="Times New Roman" w:cs="Times New Roman"/>
              </w:rPr>
            </w:pPr>
            <w:r w:rsidRPr="00ED4C73">
              <w:rPr>
                <w:rFonts w:ascii="Times New Roman" w:hAnsi="Times New Roman" w:cs="Times New Roman"/>
              </w:rPr>
              <w:t>Предпочтения</w:t>
            </w:r>
          </w:p>
        </w:tc>
        <w:tc>
          <w:tcPr>
            <w:tcW w:w="4673" w:type="dxa"/>
          </w:tcPr>
          <w:p w14:paraId="5914C6C8" w14:textId="77777777" w:rsidR="00ED4C73" w:rsidRDefault="00ED4C73" w:rsidP="00710D3F">
            <w:pPr>
              <w:pStyle w:val="ae"/>
              <w:numPr>
                <w:ilvl w:val="0"/>
                <w:numId w:val="22"/>
              </w:numPr>
              <w:spacing w:after="0" w:line="240" w:lineRule="auto"/>
              <w:rPr>
                <w:sz w:val="22"/>
                <w:szCs w:val="22"/>
              </w:rPr>
            </w:pPr>
            <w:r w:rsidRPr="00ED4C73">
              <w:rPr>
                <w:sz w:val="22"/>
                <w:szCs w:val="22"/>
              </w:rPr>
              <w:t>Направление</w:t>
            </w:r>
          </w:p>
          <w:p w14:paraId="75D516C6"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№1 - Образовательная организация</w:t>
            </w:r>
          </w:p>
          <w:p w14:paraId="3E8D28EF"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№1 - Образовательная программа</w:t>
            </w:r>
          </w:p>
          <w:p w14:paraId="79C43B92"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№1 - Форма обучения</w:t>
            </w:r>
          </w:p>
          <w:p w14:paraId="2B5E64A8"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№2 - Образовательная организация</w:t>
            </w:r>
          </w:p>
          <w:p w14:paraId="60D6DB7A"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№2 - Образовательная программа</w:t>
            </w:r>
          </w:p>
          <w:p w14:paraId="1CD5E60A"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№2 - Форма обучения</w:t>
            </w:r>
          </w:p>
          <w:p w14:paraId="5F426AC2"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№3 - Образовательная организация</w:t>
            </w:r>
          </w:p>
          <w:p w14:paraId="074A17BD"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№3 - Образовательная программа</w:t>
            </w:r>
          </w:p>
          <w:p w14:paraId="67E9E34F"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№3 - Форма обучения</w:t>
            </w:r>
          </w:p>
          <w:p w14:paraId="3CEDA278" w14:textId="77777777" w:rsidR="00ED4C73" w:rsidRDefault="00ED4C73" w:rsidP="00710D3F">
            <w:pPr>
              <w:pStyle w:val="ae"/>
              <w:numPr>
                <w:ilvl w:val="0"/>
                <w:numId w:val="22"/>
              </w:numPr>
              <w:spacing w:after="0" w:line="240" w:lineRule="auto"/>
              <w:rPr>
                <w:sz w:val="22"/>
                <w:szCs w:val="22"/>
              </w:rPr>
            </w:pPr>
            <w:r w:rsidRPr="00ED4C73">
              <w:rPr>
                <w:sz w:val="22"/>
                <w:szCs w:val="22"/>
              </w:rPr>
              <w:t>Тип B - приоритет №1 - Образовательная организация</w:t>
            </w:r>
          </w:p>
          <w:p w14:paraId="69825C28" w14:textId="77777777" w:rsidR="00ED4C73" w:rsidRDefault="00ED4C73" w:rsidP="00710D3F">
            <w:pPr>
              <w:pStyle w:val="ae"/>
              <w:numPr>
                <w:ilvl w:val="0"/>
                <w:numId w:val="22"/>
              </w:numPr>
              <w:spacing w:after="0" w:line="240" w:lineRule="auto"/>
              <w:rPr>
                <w:sz w:val="22"/>
                <w:szCs w:val="22"/>
              </w:rPr>
            </w:pPr>
            <w:r w:rsidRPr="00ED4C73">
              <w:rPr>
                <w:sz w:val="22"/>
                <w:szCs w:val="22"/>
              </w:rPr>
              <w:t>Тип B - приоритет №1 - Образовательная программа</w:t>
            </w:r>
          </w:p>
          <w:p w14:paraId="21CBADEF" w14:textId="77777777" w:rsidR="00ED4C73" w:rsidRDefault="00ED4C73" w:rsidP="00710D3F">
            <w:pPr>
              <w:pStyle w:val="ae"/>
              <w:numPr>
                <w:ilvl w:val="0"/>
                <w:numId w:val="22"/>
              </w:numPr>
              <w:spacing w:after="0" w:line="240" w:lineRule="auto"/>
              <w:rPr>
                <w:sz w:val="22"/>
                <w:szCs w:val="22"/>
              </w:rPr>
            </w:pPr>
            <w:r w:rsidRPr="00ED4C73">
              <w:rPr>
                <w:sz w:val="22"/>
                <w:szCs w:val="22"/>
              </w:rPr>
              <w:t>Тип B - приоритет №1 - Форма обучения</w:t>
            </w:r>
          </w:p>
          <w:p w14:paraId="083AF778" w14:textId="1B6E2409" w:rsidR="00ED4C73" w:rsidRPr="00ED4C73" w:rsidRDefault="00ED4C73" w:rsidP="00710D3F">
            <w:pPr>
              <w:pStyle w:val="ae"/>
              <w:numPr>
                <w:ilvl w:val="0"/>
                <w:numId w:val="22"/>
              </w:numPr>
              <w:spacing w:after="0" w:line="240" w:lineRule="auto"/>
              <w:rPr>
                <w:sz w:val="22"/>
                <w:szCs w:val="22"/>
              </w:rPr>
            </w:pPr>
            <w:r w:rsidRPr="00ED4C73">
              <w:rPr>
                <w:sz w:val="22"/>
                <w:szCs w:val="22"/>
              </w:rPr>
              <w:t>Тип B - приоритет №2 - Образовательная организация</w:t>
            </w:r>
          </w:p>
        </w:tc>
      </w:tr>
      <w:tr w:rsidR="00ED4C73" w:rsidRPr="00710D3F" w14:paraId="4D526AE1" w14:textId="77777777" w:rsidTr="00603E81">
        <w:tc>
          <w:tcPr>
            <w:tcW w:w="4672" w:type="dxa"/>
          </w:tcPr>
          <w:p w14:paraId="095C6B30" w14:textId="15FBF59D"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РО_14</w:t>
            </w:r>
          </w:p>
        </w:tc>
        <w:tc>
          <w:tcPr>
            <w:tcW w:w="4673" w:type="dxa"/>
          </w:tcPr>
          <w:p w14:paraId="4FBA9A36" w14:textId="77777777" w:rsidR="00ED4C73" w:rsidRDefault="00ED4C73" w:rsidP="00710D3F">
            <w:pPr>
              <w:pStyle w:val="ae"/>
              <w:numPr>
                <w:ilvl w:val="0"/>
                <w:numId w:val="22"/>
              </w:numPr>
              <w:spacing w:after="0" w:line="240" w:lineRule="auto"/>
              <w:rPr>
                <w:sz w:val="22"/>
                <w:szCs w:val="22"/>
              </w:rPr>
            </w:pPr>
            <w:r w:rsidRPr="00ED4C73">
              <w:rPr>
                <w:sz w:val="22"/>
                <w:szCs w:val="22"/>
              </w:rPr>
              <w:t>Дата проведения профессионального интервью специалистов</w:t>
            </w:r>
          </w:p>
          <w:p w14:paraId="4E2765A2" w14:textId="77777777" w:rsidR="00ED4C73" w:rsidRDefault="00ED4C73" w:rsidP="00710D3F">
            <w:pPr>
              <w:pStyle w:val="ae"/>
              <w:numPr>
                <w:ilvl w:val="0"/>
                <w:numId w:val="22"/>
              </w:numPr>
              <w:spacing w:after="0" w:line="240" w:lineRule="auto"/>
              <w:rPr>
                <w:sz w:val="22"/>
                <w:szCs w:val="22"/>
              </w:rPr>
            </w:pPr>
            <w:r w:rsidRPr="00ED4C73">
              <w:rPr>
                <w:sz w:val="22"/>
                <w:szCs w:val="22"/>
              </w:rPr>
              <w:t>Уровень теоретической подготовки по управлению</w:t>
            </w:r>
          </w:p>
          <w:p w14:paraId="68E16E12" w14:textId="77777777" w:rsidR="00ED4C73" w:rsidRDefault="00ED4C73" w:rsidP="00710D3F">
            <w:pPr>
              <w:pStyle w:val="ae"/>
              <w:numPr>
                <w:ilvl w:val="0"/>
                <w:numId w:val="22"/>
              </w:numPr>
              <w:spacing w:after="0" w:line="240" w:lineRule="auto"/>
              <w:rPr>
                <w:sz w:val="22"/>
                <w:szCs w:val="22"/>
              </w:rPr>
            </w:pPr>
            <w:r w:rsidRPr="00ED4C73">
              <w:rPr>
                <w:sz w:val="22"/>
                <w:szCs w:val="22"/>
              </w:rPr>
              <w:t>Полнота анализа проблем и обоснованность формулировки целей организации</w:t>
            </w:r>
          </w:p>
          <w:p w14:paraId="4749DB02" w14:textId="77777777" w:rsidR="00ED4C73" w:rsidRDefault="00ED4C73" w:rsidP="00710D3F">
            <w:pPr>
              <w:pStyle w:val="ae"/>
              <w:numPr>
                <w:ilvl w:val="0"/>
                <w:numId w:val="22"/>
              </w:numPr>
              <w:spacing w:after="0" w:line="240" w:lineRule="auto"/>
              <w:rPr>
                <w:sz w:val="22"/>
                <w:szCs w:val="22"/>
              </w:rPr>
            </w:pPr>
            <w:r w:rsidRPr="00ED4C73">
              <w:rPr>
                <w:sz w:val="22"/>
                <w:szCs w:val="22"/>
              </w:rPr>
              <w:t>Четкое формулирование задач совершенствования управления в организации, реалистичность и обоснованность целей повышения эффективности организации</w:t>
            </w:r>
          </w:p>
          <w:p w14:paraId="7AA93298" w14:textId="77777777" w:rsidR="00ED4C73" w:rsidRDefault="00ED4C73" w:rsidP="00710D3F">
            <w:pPr>
              <w:pStyle w:val="ae"/>
              <w:numPr>
                <w:ilvl w:val="0"/>
                <w:numId w:val="22"/>
              </w:numPr>
              <w:spacing w:after="0" w:line="240" w:lineRule="auto"/>
              <w:rPr>
                <w:sz w:val="22"/>
                <w:szCs w:val="22"/>
              </w:rPr>
            </w:pPr>
            <w:r w:rsidRPr="00ED4C73">
              <w:rPr>
                <w:sz w:val="22"/>
                <w:szCs w:val="22"/>
              </w:rPr>
              <w:t>Лидерские качества</w:t>
            </w:r>
          </w:p>
          <w:p w14:paraId="574F76A2" w14:textId="77777777" w:rsidR="00ED4C73" w:rsidRDefault="00ED4C73" w:rsidP="00710D3F">
            <w:pPr>
              <w:pStyle w:val="ae"/>
              <w:numPr>
                <w:ilvl w:val="0"/>
                <w:numId w:val="22"/>
              </w:numPr>
              <w:spacing w:after="0" w:line="240" w:lineRule="auto"/>
              <w:rPr>
                <w:sz w:val="22"/>
                <w:szCs w:val="22"/>
              </w:rPr>
            </w:pPr>
            <w:r w:rsidRPr="00ED4C73">
              <w:rPr>
                <w:sz w:val="22"/>
                <w:szCs w:val="22"/>
              </w:rPr>
              <w:t>Способность принимать управленческие решения в соответствии с ситуацией на рынке</w:t>
            </w:r>
          </w:p>
          <w:p w14:paraId="106E5E66" w14:textId="77777777" w:rsidR="00ED4C73" w:rsidRDefault="00ED4C73" w:rsidP="00710D3F">
            <w:pPr>
              <w:pStyle w:val="ae"/>
              <w:numPr>
                <w:ilvl w:val="0"/>
                <w:numId w:val="22"/>
              </w:numPr>
              <w:spacing w:after="0" w:line="240" w:lineRule="auto"/>
              <w:rPr>
                <w:sz w:val="22"/>
                <w:szCs w:val="22"/>
              </w:rPr>
            </w:pPr>
            <w:r w:rsidRPr="00ED4C73">
              <w:rPr>
                <w:sz w:val="22"/>
                <w:szCs w:val="22"/>
              </w:rPr>
              <w:t>Уровень управления, к которому относится занимаемая специалистом должность</w:t>
            </w:r>
          </w:p>
          <w:p w14:paraId="36B6650B" w14:textId="77777777" w:rsidR="00ED4C73" w:rsidRDefault="00ED4C73" w:rsidP="00710D3F">
            <w:pPr>
              <w:pStyle w:val="ae"/>
              <w:numPr>
                <w:ilvl w:val="0"/>
                <w:numId w:val="22"/>
              </w:numPr>
              <w:spacing w:after="0" w:line="240" w:lineRule="auto"/>
              <w:rPr>
                <w:sz w:val="22"/>
                <w:szCs w:val="22"/>
              </w:rPr>
            </w:pPr>
            <w:r w:rsidRPr="00ED4C73">
              <w:rPr>
                <w:sz w:val="22"/>
                <w:szCs w:val="22"/>
              </w:rPr>
              <w:t>Поддержка со стороны руководства, ресурсное обеспечение реализации поставленных целей</w:t>
            </w:r>
          </w:p>
          <w:p w14:paraId="6DD20A0D" w14:textId="77777777" w:rsidR="00ED4C73" w:rsidRDefault="00ED4C73" w:rsidP="00710D3F">
            <w:pPr>
              <w:pStyle w:val="ae"/>
              <w:numPr>
                <w:ilvl w:val="0"/>
                <w:numId w:val="22"/>
              </w:numPr>
              <w:spacing w:after="0" w:line="240" w:lineRule="auto"/>
              <w:rPr>
                <w:sz w:val="22"/>
                <w:szCs w:val="22"/>
              </w:rPr>
            </w:pPr>
            <w:r w:rsidRPr="00ED4C73">
              <w:rPr>
                <w:sz w:val="22"/>
                <w:szCs w:val="22"/>
              </w:rPr>
              <w:t>Формулировки задач, которые планируется решить</w:t>
            </w:r>
          </w:p>
          <w:p w14:paraId="4AF4ACE3" w14:textId="77777777" w:rsidR="00ED4C73" w:rsidRDefault="00ED4C73" w:rsidP="00710D3F">
            <w:pPr>
              <w:pStyle w:val="ae"/>
              <w:numPr>
                <w:ilvl w:val="0"/>
                <w:numId w:val="22"/>
              </w:numPr>
              <w:spacing w:after="0" w:line="240" w:lineRule="auto"/>
              <w:rPr>
                <w:sz w:val="22"/>
                <w:szCs w:val="22"/>
              </w:rPr>
            </w:pPr>
            <w:r w:rsidRPr="00ED4C73">
              <w:rPr>
                <w:sz w:val="22"/>
                <w:szCs w:val="22"/>
              </w:rPr>
              <w:lastRenderedPageBreak/>
              <w:t>Возможное влияние разрабатываемого специалистом проекта на экономическую ситуацию в регионе (муниципальном образовании и др.) экспертная оценка членов комиссии</w:t>
            </w:r>
          </w:p>
          <w:p w14:paraId="4BFE53AE" w14:textId="77777777" w:rsidR="00ED4C73" w:rsidRDefault="00ED4C73" w:rsidP="00710D3F">
            <w:pPr>
              <w:pStyle w:val="ae"/>
              <w:numPr>
                <w:ilvl w:val="0"/>
                <w:numId w:val="22"/>
              </w:numPr>
              <w:spacing w:after="0" w:line="240" w:lineRule="auto"/>
              <w:rPr>
                <w:sz w:val="22"/>
                <w:szCs w:val="22"/>
              </w:rPr>
            </w:pPr>
            <w:r w:rsidRPr="00ED4C73">
              <w:rPr>
                <w:sz w:val="22"/>
                <w:szCs w:val="22"/>
              </w:rPr>
              <w:t>Инновационный потенциал, влияние проекта на занятость населения, социальную, экологическую ситуацию в регионе</w:t>
            </w:r>
          </w:p>
          <w:p w14:paraId="3988B9F3" w14:textId="0FA031D9" w:rsidR="00ED4C73" w:rsidRPr="00ED4C73" w:rsidRDefault="00ED4C73" w:rsidP="00710D3F">
            <w:pPr>
              <w:pStyle w:val="ae"/>
              <w:numPr>
                <w:ilvl w:val="0"/>
                <w:numId w:val="22"/>
              </w:numPr>
              <w:spacing w:after="0" w:line="240" w:lineRule="auto"/>
              <w:rPr>
                <w:sz w:val="22"/>
                <w:szCs w:val="22"/>
              </w:rPr>
            </w:pPr>
            <w:r w:rsidRPr="00ED4C73">
              <w:rPr>
                <w:sz w:val="22"/>
                <w:szCs w:val="22"/>
              </w:rPr>
              <w:t>Использование новых технологий, изменяющих качество производства, управления, продукта, продвижения региональных, национальных производителей</w:t>
            </w:r>
          </w:p>
        </w:tc>
      </w:tr>
      <w:tr w:rsidR="00ED4C73" w:rsidRPr="00710D3F" w14:paraId="271A6EB1" w14:textId="77777777" w:rsidTr="00603E81">
        <w:tc>
          <w:tcPr>
            <w:tcW w:w="4672" w:type="dxa"/>
          </w:tcPr>
          <w:p w14:paraId="1CFCFD71" w14:textId="7B4F3EA9"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РО_15</w:t>
            </w:r>
          </w:p>
        </w:tc>
        <w:tc>
          <w:tcPr>
            <w:tcW w:w="4673" w:type="dxa"/>
          </w:tcPr>
          <w:p w14:paraId="0D4FC7D0" w14:textId="77777777" w:rsidR="00ED4C73" w:rsidRDefault="00ED4C73" w:rsidP="00710D3F">
            <w:pPr>
              <w:pStyle w:val="ae"/>
              <w:numPr>
                <w:ilvl w:val="0"/>
                <w:numId w:val="22"/>
              </w:numPr>
              <w:spacing w:after="0" w:line="240" w:lineRule="auto"/>
              <w:rPr>
                <w:sz w:val="22"/>
                <w:szCs w:val="22"/>
              </w:rPr>
            </w:pPr>
            <w:r w:rsidRPr="00ED4C73">
              <w:rPr>
                <w:sz w:val="22"/>
                <w:szCs w:val="22"/>
              </w:rPr>
              <w:t>Полнота анализа проблем и логичность формулировки целей проекта</w:t>
            </w:r>
          </w:p>
          <w:p w14:paraId="6C9B9B9A" w14:textId="77777777" w:rsidR="00ED4C73" w:rsidRDefault="00ED4C73" w:rsidP="00710D3F">
            <w:pPr>
              <w:pStyle w:val="ae"/>
              <w:numPr>
                <w:ilvl w:val="0"/>
                <w:numId w:val="22"/>
              </w:numPr>
              <w:spacing w:after="0" w:line="240" w:lineRule="auto"/>
              <w:rPr>
                <w:sz w:val="22"/>
                <w:szCs w:val="22"/>
              </w:rPr>
            </w:pPr>
            <w:r w:rsidRPr="00ED4C73">
              <w:rPr>
                <w:sz w:val="22"/>
                <w:szCs w:val="22"/>
              </w:rPr>
              <w:t>Четкость постановки в проекте задач совершенствования управления</w:t>
            </w:r>
          </w:p>
          <w:p w14:paraId="50901CAC" w14:textId="77777777" w:rsidR="00ED4C73" w:rsidRDefault="00ED4C73" w:rsidP="00710D3F">
            <w:pPr>
              <w:pStyle w:val="ae"/>
              <w:numPr>
                <w:ilvl w:val="0"/>
                <w:numId w:val="22"/>
              </w:numPr>
              <w:spacing w:after="0" w:line="240" w:lineRule="auto"/>
              <w:rPr>
                <w:sz w:val="22"/>
                <w:szCs w:val="22"/>
              </w:rPr>
            </w:pPr>
            <w:r w:rsidRPr="00ED4C73">
              <w:rPr>
                <w:sz w:val="22"/>
                <w:szCs w:val="22"/>
              </w:rPr>
              <w:t>Реалистичность и обоснованность проекта (имеются необходимые ресурсы, команда проекта, есть поддержка со стороны руководства предприятия, региональных органов власти)</w:t>
            </w:r>
          </w:p>
          <w:p w14:paraId="31BC173D" w14:textId="77777777" w:rsidR="00ED4C73" w:rsidRDefault="00ED4C73" w:rsidP="00710D3F">
            <w:pPr>
              <w:pStyle w:val="ae"/>
              <w:numPr>
                <w:ilvl w:val="0"/>
                <w:numId w:val="22"/>
              </w:numPr>
              <w:spacing w:after="0" w:line="240" w:lineRule="auto"/>
              <w:rPr>
                <w:sz w:val="22"/>
                <w:szCs w:val="22"/>
              </w:rPr>
            </w:pPr>
            <w:r w:rsidRPr="00ED4C73">
              <w:rPr>
                <w:sz w:val="22"/>
                <w:szCs w:val="22"/>
              </w:rPr>
              <w:t>Уровень общей культуры и эрудиции (качество презентации, умение вести профессиональную дискуссию)</w:t>
            </w:r>
          </w:p>
          <w:p w14:paraId="11A42821" w14:textId="77777777" w:rsidR="00ED4C73" w:rsidRDefault="00ED4C73" w:rsidP="00710D3F">
            <w:pPr>
              <w:pStyle w:val="ae"/>
              <w:numPr>
                <w:ilvl w:val="0"/>
                <w:numId w:val="22"/>
              </w:numPr>
              <w:spacing w:after="0" w:line="240" w:lineRule="auto"/>
              <w:rPr>
                <w:sz w:val="22"/>
                <w:szCs w:val="22"/>
              </w:rPr>
            </w:pPr>
            <w:r w:rsidRPr="00ED4C73">
              <w:rPr>
                <w:sz w:val="22"/>
                <w:szCs w:val="22"/>
              </w:rPr>
              <w:t>Инициативность</w:t>
            </w:r>
          </w:p>
          <w:p w14:paraId="5371EDDA" w14:textId="77777777" w:rsidR="00ED4C73" w:rsidRDefault="00ED4C73" w:rsidP="00710D3F">
            <w:pPr>
              <w:pStyle w:val="ae"/>
              <w:numPr>
                <w:ilvl w:val="0"/>
                <w:numId w:val="22"/>
              </w:numPr>
              <w:spacing w:after="0" w:line="240" w:lineRule="auto"/>
              <w:rPr>
                <w:sz w:val="22"/>
                <w:szCs w:val="22"/>
              </w:rPr>
            </w:pPr>
            <w:r w:rsidRPr="00ED4C73">
              <w:rPr>
                <w:sz w:val="22"/>
                <w:szCs w:val="22"/>
              </w:rPr>
              <w:t>Наличие команды из числа специалистов, участвующих в конкурсном отборе, объединенных общим проектом</w:t>
            </w:r>
          </w:p>
          <w:p w14:paraId="3DF6D7E1" w14:textId="77777777" w:rsidR="00ED4C73" w:rsidRDefault="00ED4C73" w:rsidP="00710D3F">
            <w:pPr>
              <w:pStyle w:val="ae"/>
              <w:numPr>
                <w:ilvl w:val="0"/>
                <w:numId w:val="22"/>
              </w:numPr>
              <w:spacing w:after="0" w:line="240" w:lineRule="auto"/>
              <w:rPr>
                <w:sz w:val="22"/>
                <w:szCs w:val="22"/>
              </w:rPr>
            </w:pPr>
            <w:r w:rsidRPr="00ED4C73">
              <w:rPr>
                <w:sz w:val="22"/>
                <w:szCs w:val="22"/>
              </w:rPr>
              <w:t>Влияние проекта на экономику региона (муниципального образования и др.)</w:t>
            </w:r>
          </w:p>
          <w:p w14:paraId="7232B2BF" w14:textId="77777777" w:rsidR="00ED4C73" w:rsidRDefault="00ED4C73" w:rsidP="00710D3F">
            <w:pPr>
              <w:pStyle w:val="ae"/>
              <w:numPr>
                <w:ilvl w:val="0"/>
                <w:numId w:val="22"/>
              </w:numPr>
              <w:spacing w:after="0" w:line="240" w:lineRule="auto"/>
              <w:rPr>
                <w:sz w:val="22"/>
                <w:szCs w:val="22"/>
              </w:rPr>
            </w:pPr>
            <w:r w:rsidRPr="00ED4C73">
              <w:rPr>
                <w:sz w:val="22"/>
                <w:szCs w:val="22"/>
              </w:rPr>
              <w:t>Влияние проекта на социальную и экологическую ситуацию в регионе (муниципальном образовании и др.)</w:t>
            </w:r>
          </w:p>
          <w:p w14:paraId="07467CA6" w14:textId="77777777" w:rsidR="00ED4C73" w:rsidRDefault="00ED4C73" w:rsidP="00710D3F">
            <w:pPr>
              <w:pStyle w:val="ae"/>
              <w:numPr>
                <w:ilvl w:val="0"/>
                <w:numId w:val="22"/>
              </w:numPr>
              <w:spacing w:after="0" w:line="240" w:lineRule="auto"/>
              <w:rPr>
                <w:sz w:val="22"/>
                <w:szCs w:val="22"/>
              </w:rPr>
            </w:pPr>
            <w:r w:rsidRPr="00ED4C73">
              <w:rPr>
                <w:sz w:val="22"/>
                <w:szCs w:val="22"/>
              </w:rPr>
              <w:t>Влияние проекта на технологическое и инновационное развитие (лидерство) региона (муниципального образования и др.)</w:t>
            </w:r>
          </w:p>
          <w:p w14:paraId="1523B154" w14:textId="77777777" w:rsidR="00ED4C73" w:rsidRDefault="00ED4C73" w:rsidP="00710D3F">
            <w:pPr>
              <w:pStyle w:val="ae"/>
              <w:numPr>
                <w:ilvl w:val="0"/>
                <w:numId w:val="22"/>
              </w:numPr>
              <w:spacing w:after="0" w:line="240" w:lineRule="auto"/>
              <w:rPr>
                <w:sz w:val="22"/>
                <w:szCs w:val="22"/>
              </w:rPr>
            </w:pPr>
            <w:r w:rsidRPr="00ED4C73">
              <w:rPr>
                <w:sz w:val="22"/>
                <w:szCs w:val="22"/>
              </w:rPr>
              <w:t>Соответствие национальным целям, стратегическим задачам и приоритетам</w:t>
            </w:r>
          </w:p>
          <w:p w14:paraId="03F0941F" w14:textId="77777777" w:rsidR="00ED4C73" w:rsidRDefault="00ED4C73" w:rsidP="00710D3F">
            <w:pPr>
              <w:pStyle w:val="ae"/>
              <w:numPr>
                <w:ilvl w:val="0"/>
                <w:numId w:val="22"/>
              </w:numPr>
              <w:spacing w:after="0" w:line="240" w:lineRule="auto"/>
              <w:rPr>
                <w:sz w:val="22"/>
                <w:szCs w:val="22"/>
              </w:rPr>
            </w:pPr>
            <w:r w:rsidRPr="00ED4C73">
              <w:rPr>
                <w:sz w:val="22"/>
                <w:szCs w:val="22"/>
              </w:rPr>
              <w:t>Возможность вхождения в Национальные программы и дорожные карты по их исполнению</w:t>
            </w:r>
          </w:p>
          <w:p w14:paraId="309389CE" w14:textId="0D83FEDE" w:rsidR="00ED4C73" w:rsidRPr="00ED4C73" w:rsidRDefault="00ED4C73" w:rsidP="00710D3F">
            <w:pPr>
              <w:pStyle w:val="ae"/>
              <w:numPr>
                <w:ilvl w:val="0"/>
                <w:numId w:val="22"/>
              </w:numPr>
              <w:spacing w:after="0" w:line="240" w:lineRule="auto"/>
              <w:rPr>
                <w:sz w:val="22"/>
                <w:szCs w:val="22"/>
              </w:rPr>
            </w:pPr>
            <w:r w:rsidRPr="00ED4C73">
              <w:rPr>
                <w:sz w:val="22"/>
                <w:szCs w:val="22"/>
              </w:rPr>
              <w:t>Итого баллов (только число)</w:t>
            </w:r>
          </w:p>
        </w:tc>
      </w:tr>
      <w:tr w:rsidR="00ED4C73" w:rsidRPr="00710D3F" w14:paraId="7CA957FE" w14:textId="77777777" w:rsidTr="00603E81">
        <w:tc>
          <w:tcPr>
            <w:tcW w:w="4672" w:type="dxa"/>
          </w:tcPr>
          <w:p w14:paraId="42A440D6" w14:textId="3A7F77B3"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Распределение</w:t>
            </w:r>
          </w:p>
        </w:tc>
        <w:tc>
          <w:tcPr>
            <w:tcW w:w="4673" w:type="dxa"/>
          </w:tcPr>
          <w:p w14:paraId="320DBEAA" w14:textId="77777777" w:rsidR="00ED4C73" w:rsidRDefault="00ED4C73" w:rsidP="00710D3F">
            <w:pPr>
              <w:pStyle w:val="ae"/>
              <w:numPr>
                <w:ilvl w:val="0"/>
                <w:numId w:val="22"/>
              </w:numPr>
              <w:spacing w:after="0" w:line="240" w:lineRule="auto"/>
              <w:rPr>
                <w:sz w:val="22"/>
                <w:szCs w:val="22"/>
              </w:rPr>
            </w:pPr>
            <w:r w:rsidRPr="00ED4C73">
              <w:rPr>
                <w:sz w:val="22"/>
                <w:szCs w:val="22"/>
              </w:rPr>
              <w:t>Направление</w:t>
            </w:r>
          </w:p>
          <w:p w14:paraId="71E252F6" w14:textId="77777777" w:rsidR="00ED4C73" w:rsidRDefault="00ED4C73" w:rsidP="00710D3F">
            <w:pPr>
              <w:pStyle w:val="ae"/>
              <w:numPr>
                <w:ilvl w:val="0"/>
                <w:numId w:val="22"/>
              </w:numPr>
              <w:spacing w:after="0" w:line="240" w:lineRule="auto"/>
              <w:rPr>
                <w:sz w:val="22"/>
                <w:szCs w:val="22"/>
              </w:rPr>
            </w:pPr>
            <w:r w:rsidRPr="00ED4C73">
              <w:rPr>
                <w:sz w:val="22"/>
                <w:szCs w:val="22"/>
              </w:rPr>
              <w:t>Тип программы</w:t>
            </w:r>
          </w:p>
          <w:p w14:paraId="4A109DB1" w14:textId="77777777" w:rsidR="00ED4C73" w:rsidRDefault="00ED4C73" w:rsidP="00710D3F">
            <w:pPr>
              <w:pStyle w:val="ae"/>
              <w:numPr>
                <w:ilvl w:val="0"/>
                <w:numId w:val="22"/>
              </w:numPr>
              <w:spacing w:after="0" w:line="240" w:lineRule="auto"/>
              <w:rPr>
                <w:sz w:val="22"/>
                <w:szCs w:val="22"/>
              </w:rPr>
            </w:pPr>
            <w:r w:rsidRPr="00ED4C73">
              <w:rPr>
                <w:sz w:val="22"/>
                <w:szCs w:val="22"/>
              </w:rPr>
              <w:t>Образовательная организация</w:t>
            </w:r>
          </w:p>
          <w:p w14:paraId="21EDC3D2" w14:textId="77777777" w:rsidR="00ED4C73" w:rsidRDefault="00ED4C73" w:rsidP="00710D3F">
            <w:pPr>
              <w:pStyle w:val="ae"/>
              <w:numPr>
                <w:ilvl w:val="0"/>
                <w:numId w:val="22"/>
              </w:numPr>
              <w:spacing w:after="0" w:line="240" w:lineRule="auto"/>
              <w:rPr>
                <w:sz w:val="22"/>
                <w:szCs w:val="22"/>
              </w:rPr>
            </w:pPr>
            <w:r w:rsidRPr="00ED4C73">
              <w:rPr>
                <w:sz w:val="22"/>
                <w:szCs w:val="22"/>
              </w:rPr>
              <w:t>Образовательная программа</w:t>
            </w:r>
          </w:p>
          <w:p w14:paraId="32583300" w14:textId="4C3EF6C6" w:rsidR="00ED4C73" w:rsidRPr="00ED4C73" w:rsidRDefault="00ED4C73" w:rsidP="00710D3F">
            <w:pPr>
              <w:pStyle w:val="ae"/>
              <w:numPr>
                <w:ilvl w:val="0"/>
                <w:numId w:val="22"/>
              </w:numPr>
              <w:spacing w:after="0" w:line="240" w:lineRule="auto"/>
              <w:rPr>
                <w:sz w:val="22"/>
                <w:szCs w:val="22"/>
              </w:rPr>
            </w:pPr>
            <w:r w:rsidRPr="00ED4C73">
              <w:rPr>
                <w:sz w:val="22"/>
                <w:szCs w:val="22"/>
              </w:rPr>
              <w:t>Форма обучения</w:t>
            </w:r>
          </w:p>
        </w:tc>
      </w:tr>
      <w:tr w:rsidR="00ED4C73" w:rsidRPr="00710D3F" w14:paraId="1EE3AE69" w14:textId="77777777" w:rsidTr="00603E81">
        <w:tc>
          <w:tcPr>
            <w:tcW w:w="4672" w:type="dxa"/>
          </w:tcPr>
          <w:p w14:paraId="5A6D78C5" w14:textId="5FCFB025" w:rsidR="00ED4C73" w:rsidRPr="00ED4C73" w:rsidRDefault="00ED4C73" w:rsidP="00E178CB">
            <w:pPr>
              <w:jc w:val="both"/>
              <w:rPr>
                <w:rFonts w:ascii="Times New Roman" w:hAnsi="Times New Roman" w:cs="Times New Roman"/>
              </w:rPr>
            </w:pPr>
            <w:r w:rsidRPr="00ED4C73">
              <w:rPr>
                <w:rFonts w:ascii="Times New Roman" w:hAnsi="Times New Roman" w:cs="Times New Roman"/>
              </w:rPr>
              <w:t>Постоянные зарубежные партнеры</w:t>
            </w:r>
          </w:p>
        </w:tc>
        <w:tc>
          <w:tcPr>
            <w:tcW w:w="4673" w:type="dxa"/>
          </w:tcPr>
          <w:p w14:paraId="7981BBAA" w14:textId="77777777" w:rsidR="00ED4C73" w:rsidRDefault="00ED4C73" w:rsidP="00710D3F">
            <w:pPr>
              <w:pStyle w:val="ae"/>
              <w:numPr>
                <w:ilvl w:val="0"/>
                <w:numId w:val="22"/>
              </w:numPr>
              <w:spacing w:after="0" w:line="240" w:lineRule="auto"/>
              <w:rPr>
                <w:sz w:val="22"/>
                <w:szCs w:val="22"/>
              </w:rPr>
            </w:pPr>
            <w:r w:rsidRPr="00ED4C73">
              <w:rPr>
                <w:sz w:val="22"/>
                <w:szCs w:val="22"/>
              </w:rPr>
              <w:t>Наименование партнерской организации</w:t>
            </w:r>
          </w:p>
          <w:p w14:paraId="536018E1" w14:textId="77777777" w:rsidR="00ED4C73" w:rsidRDefault="00ED4C73" w:rsidP="00710D3F">
            <w:pPr>
              <w:pStyle w:val="ae"/>
              <w:numPr>
                <w:ilvl w:val="0"/>
                <w:numId w:val="22"/>
              </w:numPr>
              <w:spacing w:after="0" w:line="240" w:lineRule="auto"/>
              <w:rPr>
                <w:sz w:val="22"/>
                <w:szCs w:val="22"/>
              </w:rPr>
            </w:pPr>
            <w:r w:rsidRPr="00ED4C73">
              <w:rPr>
                <w:sz w:val="22"/>
                <w:szCs w:val="22"/>
              </w:rPr>
              <w:t>Страна</w:t>
            </w:r>
          </w:p>
          <w:p w14:paraId="63BA0A01" w14:textId="77777777" w:rsidR="00ED4C73" w:rsidRDefault="00ED4C73" w:rsidP="00710D3F">
            <w:pPr>
              <w:pStyle w:val="ae"/>
              <w:numPr>
                <w:ilvl w:val="0"/>
                <w:numId w:val="22"/>
              </w:numPr>
              <w:spacing w:after="0" w:line="240" w:lineRule="auto"/>
              <w:rPr>
                <w:sz w:val="22"/>
                <w:szCs w:val="22"/>
              </w:rPr>
            </w:pPr>
            <w:r w:rsidRPr="00ED4C73">
              <w:rPr>
                <w:sz w:val="22"/>
                <w:szCs w:val="22"/>
              </w:rPr>
              <w:t>Доля в % от выручки за предыдущий год</w:t>
            </w:r>
          </w:p>
          <w:p w14:paraId="05B75DA4" w14:textId="77777777" w:rsidR="00ED4C73" w:rsidRDefault="00ED4C73" w:rsidP="00710D3F">
            <w:pPr>
              <w:pStyle w:val="ae"/>
              <w:numPr>
                <w:ilvl w:val="0"/>
                <w:numId w:val="22"/>
              </w:numPr>
              <w:spacing w:after="0" w:line="240" w:lineRule="auto"/>
              <w:rPr>
                <w:sz w:val="22"/>
                <w:szCs w:val="22"/>
              </w:rPr>
            </w:pPr>
            <w:r w:rsidRPr="00ED4C73">
              <w:rPr>
                <w:sz w:val="22"/>
                <w:szCs w:val="22"/>
              </w:rPr>
              <w:lastRenderedPageBreak/>
              <w:t>Наименование партнерской организации (второй)</w:t>
            </w:r>
          </w:p>
          <w:p w14:paraId="3F706E87" w14:textId="77777777" w:rsidR="00ED4C73" w:rsidRDefault="00ED4C73" w:rsidP="00710D3F">
            <w:pPr>
              <w:pStyle w:val="ae"/>
              <w:numPr>
                <w:ilvl w:val="0"/>
                <w:numId w:val="22"/>
              </w:numPr>
              <w:spacing w:after="0" w:line="240" w:lineRule="auto"/>
              <w:rPr>
                <w:sz w:val="22"/>
                <w:szCs w:val="22"/>
              </w:rPr>
            </w:pPr>
            <w:r w:rsidRPr="00ED4C73">
              <w:rPr>
                <w:sz w:val="22"/>
                <w:szCs w:val="22"/>
              </w:rPr>
              <w:t>Страна (второй компании)</w:t>
            </w:r>
          </w:p>
          <w:p w14:paraId="6A38053B" w14:textId="77777777" w:rsidR="00ED4C73" w:rsidRDefault="00ED4C73" w:rsidP="00710D3F">
            <w:pPr>
              <w:pStyle w:val="ae"/>
              <w:numPr>
                <w:ilvl w:val="0"/>
                <w:numId w:val="22"/>
              </w:numPr>
              <w:spacing w:after="0" w:line="240" w:lineRule="auto"/>
              <w:rPr>
                <w:sz w:val="22"/>
                <w:szCs w:val="22"/>
              </w:rPr>
            </w:pPr>
            <w:r w:rsidRPr="00ED4C73">
              <w:rPr>
                <w:sz w:val="22"/>
                <w:szCs w:val="22"/>
              </w:rPr>
              <w:t>Доля в % от выручки за предыдущий год (вторая страна)</w:t>
            </w:r>
          </w:p>
          <w:p w14:paraId="32F5F172" w14:textId="77777777" w:rsidR="00ED4C73" w:rsidRDefault="00ED4C73" w:rsidP="00710D3F">
            <w:pPr>
              <w:pStyle w:val="ae"/>
              <w:numPr>
                <w:ilvl w:val="0"/>
                <w:numId w:val="22"/>
              </w:numPr>
              <w:spacing w:after="0" w:line="240" w:lineRule="auto"/>
              <w:rPr>
                <w:sz w:val="22"/>
                <w:szCs w:val="22"/>
              </w:rPr>
            </w:pPr>
            <w:r w:rsidRPr="00ED4C73">
              <w:rPr>
                <w:sz w:val="22"/>
                <w:szCs w:val="22"/>
              </w:rPr>
              <w:t>Наименование партнерской организации (третьей)</w:t>
            </w:r>
          </w:p>
          <w:p w14:paraId="2C892D78" w14:textId="77777777" w:rsidR="00ED4C73" w:rsidRDefault="00ED4C73" w:rsidP="00710D3F">
            <w:pPr>
              <w:pStyle w:val="ae"/>
              <w:numPr>
                <w:ilvl w:val="0"/>
                <w:numId w:val="22"/>
              </w:numPr>
              <w:spacing w:after="0" w:line="240" w:lineRule="auto"/>
              <w:rPr>
                <w:sz w:val="22"/>
                <w:szCs w:val="22"/>
              </w:rPr>
            </w:pPr>
            <w:r w:rsidRPr="00ED4C73">
              <w:rPr>
                <w:sz w:val="22"/>
                <w:szCs w:val="22"/>
              </w:rPr>
              <w:t>Страна (третьей компании)</w:t>
            </w:r>
          </w:p>
          <w:p w14:paraId="65A8EE20" w14:textId="77777777" w:rsidR="00ED4C73" w:rsidRDefault="00ED4C73" w:rsidP="00710D3F">
            <w:pPr>
              <w:pStyle w:val="ae"/>
              <w:numPr>
                <w:ilvl w:val="0"/>
                <w:numId w:val="22"/>
              </w:numPr>
              <w:spacing w:after="0" w:line="240" w:lineRule="auto"/>
              <w:rPr>
                <w:sz w:val="22"/>
                <w:szCs w:val="22"/>
              </w:rPr>
            </w:pPr>
            <w:r w:rsidRPr="00ED4C73">
              <w:rPr>
                <w:sz w:val="22"/>
                <w:szCs w:val="22"/>
              </w:rPr>
              <w:t>Доля в % от выручки за предыдущий год (третья страна)</w:t>
            </w:r>
          </w:p>
          <w:p w14:paraId="4822B465" w14:textId="77777777" w:rsidR="00ED4C73" w:rsidRDefault="00ED4C73" w:rsidP="00710D3F">
            <w:pPr>
              <w:pStyle w:val="ae"/>
              <w:numPr>
                <w:ilvl w:val="0"/>
                <w:numId w:val="22"/>
              </w:numPr>
              <w:spacing w:after="0" w:line="240" w:lineRule="auto"/>
              <w:rPr>
                <w:sz w:val="22"/>
                <w:szCs w:val="22"/>
              </w:rPr>
            </w:pPr>
            <w:r w:rsidRPr="00ED4C73">
              <w:rPr>
                <w:sz w:val="22"/>
                <w:szCs w:val="22"/>
              </w:rPr>
              <w:t>Участие организации в программах социально-экономического развития</w:t>
            </w:r>
          </w:p>
          <w:p w14:paraId="34BF0305" w14:textId="0CA99674" w:rsidR="00ED4C73" w:rsidRPr="00ED4C73" w:rsidRDefault="00ED4C73" w:rsidP="00710D3F">
            <w:pPr>
              <w:pStyle w:val="ae"/>
              <w:numPr>
                <w:ilvl w:val="0"/>
                <w:numId w:val="22"/>
              </w:numPr>
              <w:spacing w:after="0" w:line="240" w:lineRule="auto"/>
              <w:rPr>
                <w:sz w:val="22"/>
                <w:szCs w:val="22"/>
              </w:rPr>
            </w:pPr>
            <w:r w:rsidRPr="00ED4C73">
              <w:rPr>
                <w:sz w:val="22"/>
                <w:szCs w:val="22"/>
              </w:rPr>
              <w:t>Дополнительные сведения о предприятии</w:t>
            </w:r>
          </w:p>
        </w:tc>
      </w:tr>
      <w:tr w:rsidR="00ED4C73" w:rsidRPr="00710D3F" w14:paraId="292795CB" w14:textId="77777777" w:rsidTr="00603E81">
        <w:tc>
          <w:tcPr>
            <w:tcW w:w="4672" w:type="dxa"/>
          </w:tcPr>
          <w:p w14:paraId="65B9166A" w14:textId="5EA453A6"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Результаты обучения</w:t>
            </w:r>
          </w:p>
        </w:tc>
        <w:tc>
          <w:tcPr>
            <w:tcW w:w="4673" w:type="dxa"/>
          </w:tcPr>
          <w:p w14:paraId="089DCF55" w14:textId="2C00C9E9" w:rsidR="00ED4C73" w:rsidRPr="00CA57C8" w:rsidRDefault="00CA57C8" w:rsidP="00E31D20">
            <w:pPr>
              <w:rPr>
                <w:rFonts w:ascii="Times New Roman" w:hAnsi="Times New Roman" w:cs="Times New Roman"/>
                <w:sz w:val="24"/>
                <w:szCs w:val="24"/>
              </w:rPr>
            </w:pPr>
            <w:r w:rsidRPr="00CA57C8">
              <w:rPr>
                <w:rFonts w:ascii="Times New Roman" w:hAnsi="Times New Roman" w:cs="Times New Roman"/>
                <w:sz w:val="24"/>
                <w:szCs w:val="24"/>
              </w:rPr>
              <w:t>Указываются результаты обучения специалиста</w:t>
            </w:r>
          </w:p>
        </w:tc>
      </w:tr>
    </w:tbl>
    <w:p w14:paraId="030E8BBB" w14:textId="77777777" w:rsidR="00603E81" w:rsidRPr="00CE6517" w:rsidRDefault="00603E81" w:rsidP="00603E81">
      <w:pPr>
        <w:jc w:val="both"/>
        <w:rPr>
          <w:rFonts w:ascii="Times New Roman" w:hAnsi="Times New Roman" w:cs="Times New Roman"/>
        </w:rPr>
      </w:pPr>
    </w:p>
    <w:sectPr w:rsidR="00603E81" w:rsidRPr="00CE6517" w:rsidSect="003440FC">
      <w:head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09BE6" w14:textId="77777777" w:rsidR="00F541DF" w:rsidRDefault="00F541DF" w:rsidP="003440FC">
      <w:pPr>
        <w:spacing w:after="0" w:line="240" w:lineRule="auto"/>
      </w:pPr>
      <w:r>
        <w:separator/>
      </w:r>
    </w:p>
  </w:endnote>
  <w:endnote w:type="continuationSeparator" w:id="0">
    <w:p w14:paraId="1F07E9C7" w14:textId="77777777" w:rsidR="00F541DF" w:rsidRDefault="00F541DF" w:rsidP="003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F4EB9" w14:textId="77777777" w:rsidR="00F541DF" w:rsidRDefault="00F541DF" w:rsidP="003440FC">
      <w:pPr>
        <w:spacing w:after="0" w:line="240" w:lineRule="auto"/>
      </w:pPr>
      <w:r>
        <w:separator/>
      </w:r>
    </w:p>
  </w:footnote>
  <w:footnote w:type="continuationSeparator" w:id="0">
    <w:p w14:paraId="753A1FBD" w14:textId="77777777" w:rsidR="00F541DF" w:rsidRDefault="00F541DF" w:rsidP="003440FC">
      <w:pPr>
        <w:spacing w:after="0" w:line="240" w:lineRule="auto"/>
      </w:pPr>
      <w:r>
        <w:continuationSeparator/>
      </w:r>
    </w:p>
  </w:footnote>
  <w:footnote w:id="1">
    <w:p w14:paraId="4CAA0330" w14:textId="05822277" w:rsidR="00514BCA" w:rsidRPr="00CB2800" w:rsidRDefault="00514BCA">
      <w:pPr>
        <w:pStyle w:val="affa"/>
        <w:rPr>
          <w:rFonts w:ascii="Times New Roman" w:hAnsi="Times New Roman" w:cs="Times New Roman"/>
        </w:rPr>
      </w:pPr>
      <w:r w:rsidRPr="00CB2800">
        <w:rPr>
          <w:rStyle w:val="affc"/>
          <w:rFonts w:ascii="Times New Roman" w:hAnsi="Times New Roman" w:cs="Times New Roman"/>
        </w:rPr>
        <w:footnoteRef/>
      </w:r>
      <w:r w:rsidRPr="00CB2800">
        <w:rPr>
          <w:rFonts w:ascii="Times New Roman" w:hAnsi="Times New Roman" w:cs="Times New Roman"/>
        </w:rPr>
        <w:t xml:space="preserve"> Инструкция по данному пункту будет дополнена</w:t>
      </w:r>
    </w:p>
  </w:footnote>
  <w:footnote w:id="2">
    <w:p w14:paraId="69157DA4" w14:textId="77777777" w:rsidR="00514BCA" w:rsidRDefault="00514BCA" w:rsidP="007D57AB">
      <w:pPr>
        <w:pStyle w:val="affa"/>
      </w:pPr>
      <w:r w:rsidRPr="00CB2800">
        <w:rPr>
          <w:rStyle w:val="affc"/>
          <w:rFonts w:ascii="Times New Roman" w:hAnsi="Times New Roman" w:cs="Times New Roman"/>
        </w:rPr>
        <w:footnoteRef/>
      </w:r>
      <w:r w:rsidRPr="00CB2800">
        <w:rPr>
          <w:rFonts w:ascii="Times New Roman" w:hAnsi="Times New Roman" w:cs="Times New Roman"/>
        </w:rPr>
        <w:t xml:space="preserve"> Инструкция по данному пункту будет дополнена</w:t>
      </w:r>
    </w:p>
  </w:footnote>
  <w:footnote w:id="3">
    <w:p w14:paraId="341082C1" w14:textId="77777777" w:rsidR="00514BCA" w:rsidRPr="00CB2800" w:rsidRDefault="00514BCA" w:rsidP="007D57AB">
      <w:pPr>
        <w:pStyle w:val="affa"/>
        <w:rPr>
          <w:rFonts w:ascii="Times New Roman" w:hAnsi="Times New Roman" w:cs="Times New Roman"/>
        </w:rPr>
      </w:pPr>
      <w:r w:rsidRPr="00CB2800">
        <w:rPr>
          <w:rStyle w:val="affc"/>
          <w:rFonts w:ascii="Times New Roman" w:hAnsi="Times New Roman" w:cs="Times New Roman"/>
        </w:rPr>
        <w:footnoteRef/>
      </w:r>
      <w:r w:rsidRPr="00CB2800">
        <w:rPr>
          <w:rFonts w:ascii="Times New Roman" w:hAnsi="Times New Roman" w:cs="Times New Roman"/>
        </w:rPr>
        <w:t xml:space="preserve"> Инструкция по данному пункту будет дополнена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9209048"/>
      <w:docPartObj>
        <w:docPartGallery w:val="Page Numbers (Top of Page)"/>
        <w:docPartUnique/>
      </w:docPartObj>
    </w:sdtPr>
    <w:sdtContent>
      <w:p w14:paraId="6964CC35" w14:textId="1A52D188" w:rsidR="00514BCA" w:rsidRDefault="00514BCA">
        <w:pPr>
          <w:pStyle w:val="a9"/>
          <w:jc w:val="center"/>
        </w:pPr>
        <w:r>
          <w:fldChar w:fldCharType="begin"/>
        </w:r>
        <w:r>
          <w:instrText>PAGE   \* MERGEFORMAT</w:instrText>
        </w:r>
        <w:r>
          <w:fldChar w:fldCharType="separate"/>
        </w:r>
        <w:r>
          <w:rPr>
            <w:noProof/>
          </w:rPr>
          <w:t>50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B3CE04A"/>
    <w:lvl w:ilvl="0">
      <w:start w:val="1"/>
      <w:numFmt w:val="decimal"/>
      <w:pStyle w:val="a"/>
      <w:lvlText w:val="%1."/>
      <w:lvlJc w:val="left"/>
      <w:pPr>
        <w:tabs>
          <w:tab w:val="num" w:pos="993"/>
        </w:tabs>
        <w:ind w:left="993" w:hanging="360"/>
      </w:pPr>
    </w:lvl>
  </w:abstractNum>
  <w:abstractNum w:abstractNumId="1" w15:restartNumberingAfterBreak="0">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1D9183C"/>
    <w:multiLevelType w:val="hybridMultilevel"/>
    <w:tmpl w:val="DBC24B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184928"/>
    <w:multiLevelType w:val="hybridMultilevel"/>
    <w:tmpl w:val="8D48A3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5" w15:restartNumberingAfterBreak="0">
    <w:nsid w:val="20E243C4"/>
    <w:multiLevelType w:val="hybridMultilevel"/>
    <w:tmpl w:val="DAEC19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770389"/>
    <w:multiLevelType w:val="hybridMultilevel"/>
    <w:tmpl w:val="80F243E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2CF5648F"/>
    <w:multiLevelType w:val="hybridMultilevel"/>
    <w:tmpl w:val="1C101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E6F2054"/>
    <w:multiLevelType w:val="hybridMultilevel"/>
    <w:tmpl w:val="F4980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ED2355"/>
    <w:multiLevelType w:val="multilevel"/>
    <w:tmpl w:val="67301E14"/>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color w:val="auto"/>
      </w:rPr>
    </w:lvl>
    <w:lvl w:ilvl="2">
      <w:start w:val="1"/>
      <w:numFmt w:val="decimal"/>
      <w:pStyle w:val="3"/>
      <w:lvlText w:val="%1.%2.%3"/>
      <w:lvlJc w:val="left"/>
      <w:pPr>
        <w:ind w:left="720" w:hanging="720"/>
      </w:pPr>
      <w:rPr>
        <w:rFonts w:hint="default"/>
        <w:sz w:val="28"/>
        <w:szCs w:val="28"/>
      </w:rPr>
    </w:lvl>
    <w:lvl w:ilvl="3">
      <w:start w:val="1"/>
      <w:numFmt w:val="decimal"/>
      <w:pStyle w:val="4"/>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15:restartNumberingAfterBreak="0">
    <w:nsid w:val="3EA212D3"/>
    <w:multiLevelType w:val="hybridMultilevel"/>
    <w:tmpl w:val="B53662C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15:restartNumberingAfterBreak="0">
    <w:nsid w:val="46D92446"/>
    <w:multiLevelType w:val="hybridMultilevel"/>
    <w:tmpl w:val="86143E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5346EAB"/>
    <w:multiLevelType w:val="hybridMultilevel"/>
    <w:tmpl w:val="E8628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571866"/>
    <w:multiLevelType w:val="hybridMultilevel"/>
    <w:tmpl w:val="51C6A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19" w15:restartNumberingAfterBreak="0">
    <w:nsid w:val="6FE609E5"/>
    <w:multiLevelType w:val="hybridMultilevel"/>
    <w:tmpl w:val="8F505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C91397"/>
    <w:multiLevelType w:val="hybridMultilevel"/>
    <w:tmpl w:val="7FAAFE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75296BF5"/>
    <w:multiLevelType w:val="hybridMultilevel"/>
    <w:tmpl w:val="D42407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F61C87"/>
    <w:multiLevelType w:val="hybridMultilevel"/>
    <w:tmpl w:val="20B62C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7F122D49"/>
    <w:multiLevelType w:val="hybridMultilevel"/>
    <w:tmpl w:val="3B84903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CA426B"/>
    <w:multiLevelType w:val="hybridMultilevel"/>
    <w:tmpl w:val="6FFCA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8"/>
  </w:num>
  <w:num w:numId="5">
    <w:abstractNumId w:val="14"/>
  </w:num>
  <w:num w:numId="6">
    <w:abstractNumId w:val="1"/>
  </w:num>
  <w:num w:numId="7">
    <w:abstractNumId w:val="18"/>
  </w:num>
  <w:num w:numId="8">
    <w:abstractNumId w:val="10"/>
  </w:num>
  <w:num w:numId="9">
    <w:abstractNumId w:val="4"/>
  </w:num>
  <w:num w:numId="10">
    <w:abstractNumId w:val="13"/>
  </w:num>
  <w:num w:numId="11">
    <w:abstractNumId w:val="9"/>
  </w:num>
  <w:num w:numId="12">
    <w:abstractNumId w:val="19"/>
  </w:num>
  <w:num w:numId="13">
    <w:abstractNumId w:val="7"/>
  </w:num>
  <w:num w:numId="14">
    <w:abstractNumId w:val="22"/>
  </w:num>
  <w:num w:numId="15">
    <w:abstractNumId w:val="12"/>
  </w:num>
  <w:num w:numId="16">
    <w:abstractNumId w:val="20"/>
  </w:num>
  <w:num w:numId="17">
    <w:abstractNumId w:val="6"/>
  </w:num>
  <w:num w:numId="18">
    <w:abstractNumId w:val="2"/>
  </w:num>
  <w:num w:numId="19">
    <w:abstractNumId w:val="16"/>
  </w:num>
  <w:num w:numId="20">
    <w:abstractNumId w:val="5"/>
  </w:num>
  <w:num w:numId="21">
    <w:abstractNumId w:val="21"/>
  </w:num>
  <w:num w:numId="22">
    <w:abstractNumId w:val="24"/>
  </w:num>
  <w:num w:numId="23">
    <w:abstractNumId w:val="23"/>
  </w:num>
  <w:num w:numId="24">
    <w:abstractNumId w:val="3"/>
  </w:num>
  <w:num w:numId="25">
    <w:abstractNumId w:val="17"/>
  </w:num>
  <w:num w:numId="26">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27D"/>
    <w:rsid w:val="00020C57"/>
    <w:rsid w:val="000359CB"/>
    <w:rsid w:val="000420AA"/>
    <w:rsid w:val="00045C1F"/>
    <w:rsid w:val="0004761C"/>
    <w:rsid w:val="00053481"/>
    <w:rsid w:val="00055EB2"/>
    <w:rsid w:val="00091C87"/>
    <w:rsid w:val="000A479A"/>
    <w:rsid w:val="000A62AB"/>
    <w:rsid w:val="000B2ADA"/>
    <w:rsid w:val="000B4DE6"/>
    <w:rsid w:val="000C029E"/>
    <w:rsid w:val="000C4A31"/>
    <w:rsid w:val="000D6C59"/>
    <w:rsid w:val="000E1F4A"/>
    <w:rsid w:val="000E67E6"/>
    <w:rsid w:val="000F6AA0"/>
    <w:rsid w:val="000F7373"/>
    <w:rsid w:val="0010451D"/>
    <w:rsid w:val="00113725"/>
    <w:rsid w:val="001240EC"/>
    <w:rsid w:val="00143655"/>
    <w:rsid w:val="001641D7"/>
    <w:rsid w:val="001842B3"/>
    <w:rsid w:val="001950F2"/>
    <w:rsid w:val="001968BE"/>
    <w:rsid w:val="001A27B1"/>
    <w:rsid w:val="001B2607"/>
    <w:rsid w:val="001B37FF"/>
    <w:rsid w:val="001C27FA"/>
    <w:rsid w:val="001E73D0"/>
    <w:rsid w:val="001F00EA"/>
    <w:rsid w:val="001F044E"/>
    <w:rsid w:val="00214D70"/>
    <w:rsid w:val="00242B22"/>
    <w:rsid w:val="002803C7"/>
    <w:rsid w:val="002955E6"/>
    <w:rsid w:val="002C4C94"/>
    <w:rsid w:val="002D3A8C"/>
    <w:rsid w:val="002E2C10"/>
    <w:rsid w:val="0030376F"/>
    <w:rsid w:val="003122D0"/>
    <w:rsid w:val="003200ED"/>
    <w:rsid w:val="00326422"/>
    <w:rsid w:val="003373FF"/>
    <w:rsid w:val="00341F3F"/>
    <w:rsid w:val="003440FC"/>
    <w:rsid w:val="0034666A"/>
    <w:rsid w:val="003609A9"/>
    <w:rsid w:val="0037391B"/>
    <w:rsid w:val="00375A3A"/>
    <w:rsid w:val="003A36C2"/>
    <w:rsid w:val="003A5180"/>
    <w:rsid w:val="003B4635"/>
    <w:rsid w:val="003C78C2"/>
    <w:rsid w:val="003D1C57"/>
    <w:rsid w:val="00417E9F"/>
    <w:rsid w:val="004344D7"/>
    <w:rsid w:val="00437593"/>
    <w:rsid w:val="00460EC2"/>
    <w:rsid w:val="00472A99"/>
    <w:rsid w:val="00483F52"/>
    <w:rsid w:val="00484649"/>
    <w:rsid w:val="00486E5E"/>
    <w:rsid w:val="0049009B"/>
    <w:rsid w:val="00492CF6"/>
    <w:rsid w:val="00497B46"/>
    <w:rsid w:val="004A072B"/>
    <w:rsid w:val="004A4479"/>
    <w:rsid w:val="004B536B"/>
    <w:rsid w:val="004C1445"/>
    <w:rsid w:val="004C7917"/>
    <w:rsid w:val="004D7AAE"/>
    <w:rsid w:val="004E02F4"/>
    <w:rsid w:val="004F1AF9"/>
    <w:rsid w:val="00514BCA"/>
    <w:rsid w:val="00520CF4"/>
    <w:rsid w:val="00532D3F"/>
    <w:rsid w:val="00551D52"/>
    <w:rsid w:val="00553463"/>
    <w:rsid w:val="005548BD"/>
    <w:rsid w:val="005573F1"/>
    <w:rsid w:val="00581904"/>
    <w:rsid w:val="00581C23"/>
    <w:rsid w:val="005B2751"/>
    <w:rsid w:val="005D730D"/>
    <w:rsid w:val="005F3543"/>
    <w:rsid w:val="00603E81"/>
    <w:rsid w:val="006068DD"/>
    <w:rsid w:val="00607C2D"/>
    <w:rsid w:val="00610C71"/>
    <w:rsid w:val="00612D46"/>
    <w:rsid w:val="00642BBA"/>
    <w:rsid w:val="006473F5"/>
    <w:rsid w:val="00655066"/>
    <w:rsid w:val="00656CCA"/>
    <w:rsid w:val="0065746E"/>
    <w:rsid w:val="006863AF"/>
    <w:rsid w:val="00690C47"/>
    <w:rsid w:val="006A0A4D"/>
    <w:rsid w:val="006A721D"/>
    <w:rsid w:val="006B6AE2"/>
    <w:rsid w:val="006C6FFF"/>
    <w:rsid w:val="006D49ED"/>
    <w:rsid w:val="006E3303"/>
    <w:rsid w:val="00706206"/>
    <w:rsid w:val="00710D3F"/>
    <w:rsid w:val="00720FF2"/>
    <w:rsid w:val="00723C90"/>
    <w:rsid w:val="007312F8"/>
    <w:rsid w:val="00731AED"/>
    <w:rsid w:val="007322D7"/>
    <w:rsid w:val="00737EE1"/>
    <w:rsid w:val="00772844"/>
    <w:rsid w:val="0077400F"/>
    <w:rsid w:val="007873F6"/>
    <w:rsid w:val="007950A1"/>
    <w:rsid w:val="007A3044"/>
    <w:rsid w:val="007B151B"/>
    <w:rsid w:val="007B4248"/>
    <w:rsid w:val="007C3C98"/>
    <w:rsid w:val="007C3DE2"/>
    <w:rsid w:val="007D2760"/>
    <w:rsid w:val="007D2CC9"/>
    <w:rsid w:val="007D57AB"/>
    <w:rsid w:val="007D781F"/>
    <w:rsid w:val="007E1C32"/>
    <w:rsid w:val="007E36BA"/>
    <w:rsid w:val="007F4599"/>
    <w:rsid w:val="00806A94"/>
    <w:rsid w:val="00806DDD"/>
    <w:rsid w:val="00813B10"/>
    <w:rsid w:val="00860A72"/>
    <w:rsid w:val="00871562"/>
    <w:rsid w:val="008A5399"/>
    <w:rsid w:val="008A5D03"/>
    <w:rsid w:val="008A76D1"/>
    <w:rsid w:val="008B381B"/>
    <w:rsid w:val="008B7C19"/>
    <w:rsid w:val="008C1117"/>
    <w:rsid w:val="008C3F50"/>
    <w:rsid w:val="008C5A0B"/>
    <w:rsid w:val="008C5DF4"/>
    <w:rsid w:val="008D245F"/>
    <w:rsid w:val="008E0B04"/>
    <w:rsid w:val="008E5409"/>
    <w:rsid w:val="008F0172"/>
    <w:rsid w:val="008F3F9E"/>
    <w:rsid w:val="008F4AB5"/>
    <w:rsid w:val="00924EA1"/>
    <w:rsid w:val="00932A8F"/>
    <w:rsid w:val="009373D7"/>
    <w:rsid w:val="00941B4B"/>
    <w:rsid w:val="00942E0F"/>
    <w:rsid w:val="009438D1"/>
    <w:rsid w:val="00944FC1"/>
    <w:rsid w:val="00950CAE"/>
    <w:rsid w:val="0095377E"/>
    <w:rsid w:val="00956B51"/>
    <w:rsid w:val="00975A5C"/>
    <w:rsid w:val="00982479"/>
    <w:rsid w:val="009E1FEC"/>
    <w:rsid w:val="009E797E"/>
    <w:rsid w:val="009F7825"/>
    <w:rsid w:val="00A00693"/>
    <w:rsid w:val="00A1037B"/>
    <w:rsid w:val="00A116AE"/>
    <w:rsid w:val="00A30632"/>
    <w:rsid w:val="00A36829"/>
    <w:rsid w:val="00A55C83"/>
    <w:rsid w:val="00A76947"/>
    <w:rsid w:val="00A95E17"/>
    <w:rsid w:val="00AA53B7"/>
    <w:rsid w:val="00AD58AB"/>
    <w:rsid w:val="00AE1909"/>
    <w:rsid w:val="00AF1620"/>
    <w:rsid w:val="00AF7AA8"/>
    <w:rsid w:val="00B05E89"/>
    <w:rsid w:val="00B11CE6"/>
    <w:rsid w:val="00B15DB4"/>
    <w:rsid w:val="00B43E80"/>
    <w:rsid w:val="00B43F79"/>
    <w:rsid w:val="00B443FF"/>
    <w:rsid w:val="00B464F2"/>
    <w:rsid w:val="00B61DCF"/>
    <w:rsid w:val="00B868BE"/>
    <w:rsid w:val="00B905A6"/>
    <w:rsid w:val="00BD0110"/>
    <w:rsid w:val="00BE4E06"/>
    <w:rsid w:val="00BE6198"/>
    <w:rsid w:val="00BF3170"/>
    <w:rsid w:val="00C0127D"/>
    <w:rsid w:val="00C15436"/>
    <w:rsid w:val="00C1592C"/>
    <w:rsid w:val="00C253A2"/>
    <w:rsid w:val="00C303C0"/>
    <w:rsid w:val="00C31055"/>
    <w:rsid w:val="00C350A8"/>
    <w:rsid w:val="00C41EEC"/>
    <w:rsid w:val="00C43736"/>
    <w:rsid w:val="00C5004B"/>
    <w:rsid w:val="00C50B06"/>
    <w:rsid w:val="00C52B12"/>
    <w:rsid w:val="00C544FD"/>
    <w:rsid w:val="00C62043"/>
    <w:rsid w:val="00C659E0"/>
    <w:rsid w:val="00C73C67"/>
    <w:rsid w:val="00C84D3D"/>
    <w:rsid w:val="00CA190E"/>
    <w:rsid w:val="00CA44DF"/>
    <w:rsid w:val="00CA57C8"/>
    <w:rsid w:val="00CA5F38"/>
    <w:rsid w:val="00CB1654"/>
    <w:rsid w:val="00CB2800"/>
    <w:rsid w:val="00CB505E"/>
    <w:rsid w:val="00CC2717"/>
    <w:rsid w:val="00CD460D"/>
    <w:rsid w:val="00CE081C"/>
    <w:rsid w:val="00CE6517"/>
    <w:rsid w:val="00CE66F9"/>
    <w:rsid w:val="00CE73ED"/>
    <w:rsid w:val="00CF50FA"/>
    <w:rsid w:val="00CF5C91"/>
    <w:rsid w:val="00D03307"/>
    <w:rsid w:val="00D12463"/>
    <w:rsid w:val="00D357F6"/>
    <w:rsid w:val="00D6061F"/>
    <w:rsid w:val="00D777C6"/>
    <w:rsid w:val="00D841CE"/>
    <w:rsid w:val="00D860EC"/>
    <w:rsid w:val="00D93898"/>
    <w:rsid w:val="00D96074"/>
    <w:rsid w:val="00DA356B"/>
    <w:rsid w:val="00DC3AA9"/>
    <w:rsid w:val="00DD2C45"/>
    <w:rsid w:val="00DF1DD0"/>
    <w:rsid w:val="00DF54CE"/>
    <w:rsid w:val="00E178CB"/>
    <w:rsid w:val="00E30577"/>
    <w:rsid w:val="00E3191B"/>
    <w:rsid w:val="00E31D20"/>
    <w:rsid w:val="00E40EA4"/>
    <w:rsid w:val="00E45C3B"/>
    <w:rsid w:val="00E7414A"/>
    <w:rsid w:val="00E75B01"/>
    <w:rsid w:val="00E85350"/>
    <w:rsid w:val="00E905C7"/>
    <w:rsid w:val="00E90B29"/>
    <w:rsid w:val="00EB181D"/>
    <w:rsid w:val="00EB4BEB"/>
    <w:rsid w:val="00EC6F15"/>
    <w:rsid w:val="00EC75D0"/>
    <w:rsid w:val="00ED4C73"/>
    <w:rsid w:val="00EF1C38"/>
    <w:rsid w:val="00F072AA"/>
    <w:rsid w:val="00F11766"/>
    <w:rsid w:val="00F228AC"/>
    <w:rsid w:val="00F308D6"/>
    <w:rsid w:val="00F50A71"/>
    <w:rsid w:val="00F541DF"/>
    <w:rsid w:val="00F63425"/>
    <w:rsid w:val="00F75E6E"/>
    <w:rsid w:val="00F77CE3"/>
    <w:rsid w:val="00F96FBD"/>
    <w:rsid w:val="00FC5143"/>
    <w:rsid w:val="00FF0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B590A"/>
  <w15:chartTrackingRefBased/>
  <w15:docId w15:val="{0D6E0FAC-873C-4DBE-B686-0BAB3D80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D58AB"/>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C0127D"/>
    <w:pPr>
      <w:keepNext/>
      <w:keepLines/>
      <w:numPr>
        <w:numId w:val="1"/>
      </w:numPr>
      <w:spacing w:before="120" w:after="120" w:line="240" w:lineRule="auto"/>
      <w:contextualSpacing/>
      <w:jc w:val="both"/>
      <w:outlineLvl w:val="0"/>
    </w:pPr>
    <w:rPr>
      <w:rFonts w:ascii="Times New Roman" w:eastAsia="Calibri" w:hAnsi="Times New Roman" w:cs="Times New Roman"/>
      <w:b/>
      <w:bCs/>
      <w:sz w:val="28"/>
      <w:szCs w:val="28"/>
      <w:lang w:eastAsia="ru-RU"/>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C0127D"/>
    <w:pPr>
      <w:keepNext/>
      <w:keepLines/>
      <w:numPr>
        <w:ilvl w:val="1"/>
        <w:numId w:val="1"/>
      </w:numPr>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C0127D"/>
    <w:pPr>
      <w:keepNext/>
      <w:keepLines/>
      <w:numPr>
        <w:ilvl w:val="2"/>
        <w:numId w:val="1"/>
      </w:numPr>
      <w:spacing w:before="200" w:after="0"/>
      <w:outlineLvl w:val="2"/>
    </w:pPr>
    <w:rPr>
      <w:rFonts w:ascii="Times New Roman" w:eastAsiaTheme="majorEastAsia" w:hAnsi="Times New Roman" w:cstheme="majorBidi"/>
      <w:b/>
      <w:bCs/>
      <w:sz w:val="28"/>
      <w:szCs w:val="24"/>
      <w:lang w:eastAsia="ru-RU"/>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C0127D"/>
    <w:pPr>
      <w:numPr>
        <w:ilvl w:val="3"/>
        <w:numId w:val="1"/>
      </w:numPr>
      <w:suppressAutoHyphens/>
      <w:spacing w:before="120" w:after="120" w:line="240" w:lineRule="auto"/>
      <w:jc w:val="both"/>
      <w:textAlignment w:val="baseline"/>
      <w:outlineLvl w:val="3"/>
    </w:pPr>
    <w:rPr>
      <w:rFonts w:ascii="Times New Roman" w:eastAsia="Calibri" w:hAnsi="Times New Roman" w:cs="Times New Roman"/>
      <w:b/>
      <w:bCs/>
      <w:iCs/>
      <w:color w:val="000000"/>
      <w:sz w:val="28"/>
      <w:szCs w:val="24"/>
      <w:lang w:eastAsia="ru-RU"/>
    </w:rPr>
  </w:style>
  <w:style w:type="paragraph" w:styleId="5">
    <w:name w:val="heading 5"/>
    <w:aliases w:val="H5,PIM 5,5,ITT t5,PA Pico Section,Знак,ТП Заголовок 5"/>
    <w:basedOn w:val="a2"/>
    <w:next w:val="a2"/>
    <w:link w:val="50"/>
    <w:autoRedefine/>
    <w:unhideWhenUsed/>
    <w:qFormat/>
    <w:rsid w:val="00C0127D"/>
    <w:pPr>
      <w:keepNext/>
      <w:keepLines/>
      <w:numPr>
        <w:ilvl w:val="4"/>
        <w:numId w:val="1"/>
      </w:numPr>
      <w:spacing w:before="120" w:after="120" w:line="240" w:lineRule="auto"/>
      <w:outlineLvl w:val="4"/>
    </w:pPr>
    <w:rPr>
      <w:rFonts w:ascii="Times New Roman" w:eastAsiaTheme="majorEastAsia" w:hAnsi="Times New Roman" w:cstheme="majorBidi"/>
      <w:b/>
      <w:sz w:val="24"/>
      <w:szCs w:val="24"/>
      <w:lang w:eastAsia="ru-RU"/>
    </w:rPr>
  </w:style>
  <w:style w:type="paragraph" w:styleId="6">
    <w:name w:val="heading 6"/>
    <w:aliases w:val="PIM 6,H6,ТП Заголовок 6"/>
    <w:basedOn w:val="5"/>
    <w:link w:val="60"/>
    <w:autoRedefine/>
    <w:unhideWhenUsed/>
    <w:qFormat/>
    <w:rsid w:val="00C0127D"/>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C0127D"/>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8"/>
      <w:szCs w:val="24"/>
      <w:lang w:eastAsia="ru-RU"/>
    </w:rPr>
  </w:style>
  <w:style w:type="paragraph" w:styleId="8">
    <w:name w:val="heading 8"/>
    <w:aliases w:val="H8"/>
    <w:basedOn w:val="a2"/>
    <w:next w:val="a2"/>
    <w:link w:val="80"/>
    <w:uiPriority w:val="99"/>
    <w:unhideWhenUsed/>
    <w:qFormat/>
    <w:rsid w:val="00C0127D"/>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aliases w:val="H9"/>
    <w:basedOn w:val="a2"/>
    <w:next w:val="a2"/>
    <w:link w:val="90"/>
    <w:uiPriority w:val="99"/>
    <w:unhideWhenUsed/>
    <w:qFormat/>
    <w:rsid w:val="00C0127D"/>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C0127D"/>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C0127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C0127D"/>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C0127D"/>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C0127D"/>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C0127D"/>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C0127D"/>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C0127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C0127D"/>
    <w:rPr>
      <w:rFonts w:asciiTheme="majorHAnsi" w:eastAsiaTheme="majorEastAsia" w:hAnsiTheme="majorHAnsi" w:cstheme="majorBidi"/>
      <w:i/>
      <w:iCs/>
      <w:color w:val="404040" w:themeColor="text1" w:themeTint="BF"/>
      <w:sz w:val="20"/>
      <w:szCs w:val="20"/>
      <w:lang w:eastAsia="ru-RU"/>
    </w:rPr>
  </w:style>
  <w:style w:type="paragraph" w:styleId="a6">
    <w:name w:val="caption"/>
    <w:aliases w:val="Название таблицы,Название таблиц,Ви6,&quot;Таблица N&quot;"/>
    <w:basedOn w:val="a2"/>
    <w:next w:val="a2"/>
    <w:link w:val="a7"/>
    <w:uiPriority w:val="35"/>
    <w:unhideWhenUsed/>
    <w:qFormat/>
    <w:rsid w:val="00C0127D"/>
    <w:pPr>
      <w:spacing w:after="200" w:line="240" w:lineRule="auto"/>
    </w:pPr>
    <w:rPr>
      <w:rFonts w:ascii="Times New Roman" w:eastAsia="Times New Roman" w:hAnsi="Times New Roman" w:cs="Times New Roman"/>
      <w:i/>
      <w:iCs/>
      <w:color w:val="44546A" w:themeColor="text2"/>
      <w:sz w:val="18"/>
      <w:szCs w:val="18"/>
      <w:lang w:eastAsia="ru-RU"/>
    </w:rPr>
  </w:style>
  <w:style w:type="character" w:customStyle="1" w:styleId="a7">
    <w:name w:val="Название объекта Знак"/>
    <w:aliases w:val="Название таблицы Знак,Название таблиц Знак,Ви6 Знак,&quot;Таблица N&quot; Знак"/>
    <w:link w:val="a6"/>
    <w:uiPriority w:val="99"/>
    <w:rsid w:val="00C0127D"/>
    <w:rPr>
      <w:rFonts w:ascii="Times New Roman" w:eastAsia="Times New Roman" w:hAnsi="Times New Roman" w:cs="Times New Roman"/>
      <w:i/>
      <w:iCs/>
      <w:color w:val="44546A" w:themeColor="text2"/>
      <w:sz w:val="18"/>
      <w:szCs w:val="18"/>
      <w:lang w:eastAsia="ru-RU"/>
    </w:rPr>
  </w:style>
  <w:style w:type="paragraph" w:styleId="a8">
    <w:name w:val="Normal (Web)"/>
    <w:basedOn w:val="a2"/>
    <w:uiPriority w:val="99"/>
    <w:unhideWhenUsed/>
    <w:rsid w:val="00C012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2"/>
    <w:link w:val="aa"/>
    <w:uiPriority w:val="99"/>
    <w:unhideWhenUsed/>
    <w:rsid w:val="00C01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3"/>
    <w:link w:val="a9"/>
    <w:uiPriority w:val="99"/>
    <w:rsid w:val="00C0127D"/>
    <w:rPr>
      <w:rFonts w:ascii="Times New Roman" w:eastAsia="Times New Roman" w:hAnsi="Times New Roman" w:cs="Times New Roman"/>
      <w:sz w:val="24"/>
      <w:szCs w:val="24"/>
      <w:lang w:eastAsia="ru-RU"/>
    </w:rPr>
  </w:style>
  <w:style w:type="paragraph" w:styleId="ab">
    <w:name w:val="footer"/>
    <w:basedOn w:val="a2"/>
    <w:link w:val="ac"/>
    <w:uiPriority w:val="99"/>
    <w:unhideWhenUsed/>
    <w:rsid w:val="00C01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3"/>
    <w:link w:val="ab"/>
    <w:uiPriority w:val="99"/>
    <w:rsid w:val="00C0127D"/>
    <w:rPr>
      <w:rFonts w:ascii="Times New Roman" w:eastAsia="Times New Roman" w:hAnsi="Times New Roman" w:cs="Times New Roman"/>
      <w:sz w:val="24"/>
      <w:szCs w:val="24"/>
      <w:lang w:eastAsia="ru-RU"/>
    </w:rPr>
  </w:style>
  <w:style w:type="character" w:styleId="ad">
    <w:name w:val="Hyperlink"/>
    <w:basedOn w:val="a3"/>
    <w:uiPriority w:val="99"/>
    <w:unhideWhenUsed/>
    <w:rsid w:val="00C0127D"/>
    <w:rPr>
      <w:color w:val="0563C1" w:themeColor="hyperlink"/>
      <w:u w:val="single"/>
    </w:rPr>
  </w:style>
  <w:style w:type="paragraph" w:styleId="12">
    <w:name w:val="toc 1"/>
    <w:basedOn w:val="a2"/>
    <w:next w:val="a2"/>
    <w:autoRedefine/>
    <w:uiPriority w:val="39"/>
    <w:unhideWhenUsed/>
    <w:rsid w:val="00C0127D"/>
    <w:pPr>
      <w:keepLines/>
      <w:tabs>
        <w:tab w:val="left" w:pos="1320"/>
        <w:tab w:val="right" w:leader="dot" w:pos="9638"/>
      </w:tabs>
      <w:spacing w:after="100" w:line="240" w:lineRule="auto"/>
      <w:ind w:firstLine="709"/>
      <w:jc w:val="both"/>
    </w:pPr>
    <w:rPr>
      <w:rFonts w:ascii="Times New Roman" w:eastAsia="Times New Roman" w:hAnsi="Times New Roman" w:cs="Times New Roman"/>
      <w:sz w:val="28"/>
      <w:szCs w:val="24"/>
      <w:lang w:eastAsia="ru-RU"/>
    </w:rPr>
  </w:style>
  <w:style w:type="paragraph" w:styleId="22">
    <w:name w:val="toc 2"/>
    <w:basedOn w:val="a2"/>
    <w:next w:val="a2"/>
    <w:autoRedefine/>
    <w:uiPriority w:val="39"/>
    <w:unhideWhenUsed/>
    <w:rsid w:val="00EB181D"/>
    <w:pPr>
      <w:keepLines/>
      <w:tabs>
        <w:tab w:val="left" w:pos="1540"/>
        <w:tab w:val="right" w:leader="dot" w:pos="9345"/>
      </w:tabs>
      <w:spacing w:after="100" w:line="240" w:lineRule="auto"/>
      <w:ind w:left="220" w:firstLine="709"/>
      <w:jc w:val="both"/>
    </w:pPr>
    <w:rPr>
      <w:rFonts w:ascii="Times New Roman" w:eastAsia="Times New Roman" w:hAnsi="Times New Roman" w:cs="Times New Roman"/>
      <w:sz w:val="28"/>
      <w:szCs w:val="24"/>
      <w:lang w:eastAsia="ru-RU"/>
    </w:rPr>
  </w:style>
  <w:style w:type="paragraph" w:styleId="31">
    <w:name w:val="toc 3"/>
    <w:basedOn w:val="a2"/>
    <w:next w:val="a2"/>
    <w:autoRedefine/>
    <w:uiPriority w:val="39"/>
    <w:unhideWhenUsed/>
    <w:rsid w:val="000F7373"/>
    <w:pPr>
      <w:keepLines/>
      <w:tabs>
        <w:tab w:val="left" w:pos="1929"/>
        <w:tab w:val="right" w:leader="dot" w:pos="9345"/>
      </w:tabs>
      <w:spacing w:after="100" w:line="240" w:lineRule="auto"/>
      <w:ind w:left="440" w:firstLine="709"/>
      <w:jc w:val="both"/>
    </w:pPr>
    <w:rPr>
      <w:rFonts w:ascii="Times New Roman" w:eastAsia="Times New Roman" w:hAnsi="Times New Roman" w:cs="Times New Roman"/>
      <w:sz w:val="28"/>
      <w:szCs w:val="24"/>
      <w:lang w:eastAsia="ru-RU"/>
    </w:rPr>
  </w:style>
  <w:style w:type="paragraph" w:styleId="41">
    <w:name w:val="toc 4"/>
    <w:basedOn w:val="a2"/>
    <w:next w:val="a2"/>
    <w:autoRedefine/>
    <w:uiPriority w:val="39"/>
    <w:unhideWhenUsed/>
    <w:rsid w:val="00C0127D"/>
    <w:pPr>
      <w:keepLines/>
      <w:spacing w:after="100" w:line="240" w:lineRule="auto"/>
      <w:ind w:left="660" w:firstLine="709"/>
    </w:pPr>
    <w:rPr>
      <w:rFonts w:ascii="Times New Roman" w:eastAsia="Times New Roman" w:hAnsi="Times New Roman" w:cs="Times New Roman"/>
      <w:sz w:val="28"/>
      <w:szCs w:val="24"/>
      <w:lang w:eastAsia="ru-RU"/>
    </w:rPr>
  </w:style>
  <w:style w:type="paragraph" w:styleId="51">
    <w:name w:val="toc 5"/>
    <w:basedOn w:val="a2"/>
    <w:next w:val="a2"/>
    <w:autoRedefine/>
    <w:uiPriority w:val="39"/>
    <w:unhideWhenUsed/>
    <w:rsid w:val="00C0127D"/>
    <w:pPr>
      <w:keepLines/>
      <w:spacing w:after="100" w:line="240" w:lineRule="auto"/>
      <w:ind w:left="880" w:firstLine="709"/>
    </w:pPr>
    <w:rPr>
      <w:rFonts w:ascii="Times New Roman" w:eastAsia="Times New Roman" w:hAnsi="Times New Roman" w:cs="Times New Roman"/>
      <w:sz w:val="28"/>
      <w:szCs w:val="24"/>
      <w:lang w:eastAsia="ru-RU"/>
    </w:rPr>
  </w:style>
  <w:style w:type="paragraph" w:styleId="61">
    <w:name w:val="toc 6"/>
    <w:basedOn w:val="a2"/>
    <w:next w:val="a2"/>
    <w:autoRedefine/>
    <w:uiPriority w:val="39"/>
    <w:unhideWhenUsed/>
    <w:rsid w:val="00C0127D"/>
    <w:pPr>
      <w:keepLines/>
      <w:spacing w:after="100" w:line="240" w:lineRule="auto"/>
      <w:ind w:left="1100" w:firstLine="709"/>
    </w:pPr>
    <w:rPr>
      <w:rFonts w:ascii="Times New Roman" w:eastAsia="Times New Roman" w:hAnsi="Times New Roman" w:cs="Times New Roman"/>
      <w:sz w:val="28"/>
      <w:szCs w:val="24"/>
      <w:lang w:eastAsia="ru-RU"/>
    </w:rPr>
  </w:style>
  <w:style w:type="paragraph" w:styleId="ae">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f"/>
    <w:uiPriority w:val="34"/>
    <w:qFormat/>
    <w:rsid w:val="00C0127D"/>
    <w:pPr>
      <w:keepLines/>
      <w:spacing w:after="120" w:line="360" w:lineRule="auto"/>
      <w:ind w:left="720" w:firstLine="709"/>
      <w:contextualSpacing/>
      <w:jc w:val="both"/>
    </w:pPr>
    <w:rPr>
      <w:rFonts w:ascii="Times New Roman" w:eastAsia="Times New Roman" w:hAnsi="Times New Roman" w:cs="Times New Roman"/>
      <w:sz w:val="28"/>
      <w:szCs w:val="24"/>
      <w:lang w:eastAsia="ru-RU"/>
    </w:rPr>
  </w:style>
  <w:style w:type="character" w:customStyle="1" w:styleId="af">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e"/>
    <w:uiPriority w:val="34"/>
    <w:qFormat/>
    <w:rsid w:val="00C0127D"/>
    <w:rPr>
      <w:rFonts w:ascii="Times New Roman" w:eastAsia="Times New Roman" w:hAnsi="Times New Roman" w:cs="Times New Roman"/>
      <w:sz w:val="28"/>
      <w:szCs w:val="24"/>
      <w:lang w:eastAsia="ru-RU"/>
    </w:rPr>
  </w:style>
  <w:style w:type="paragraph" w:customStyle="1" w:styleId="ListParagraph2">
    <w:name w:val="List Paragraph2"/>
    <w:basedOn w:val="a2"/>
    <w:rsid w:val="00C0127D"/>
    <w:pPr>
      <w:keepLines/>
      <w:spacing w:after="200" w:line="276" w:lineRule="auto"/>
      <w:ind w:left="720" w:firstLine="709"/>
    </w:pPr>
    <w:rPr>
      <w:rFonts w:ascii="Calibri" w:eastAsia="Times New Roman" w:hAnsi="Calibri" w:cs="Calibri"/>
      <w:sz w:val="28"/>
      <w:szCs w:val="24"/>
      <w:lang w:eastAsia="ru-RU"/>
    </w:rPr>
  </w:style>
  <w:style w:type="character" w:styleId="af0">
    <w:name w:val="FollowedHyperlink"/>
    <w:basedOn w:val="a3"/>
    <w:uiPriority w:val="99"/>
    <w:semiHidden/>
    <w:unhideWhenUsed/>
    <w:rsid w:val="00C0127D"/>
    <w:rPr>
      <w:color w:val="954F72" w:themeColor="followedHyperlink"/>
      <w:u w:val="single"/>
    </w:rPr>
  </w:style>
  <w:style w:type="character" w:styleId="HTML">
    <w:name w:val="HTML Code"/>
    <w:basedOn w:val="a3"/>
    <w:uiPriority w:val="99"/>
    <w:semiHidden/>
    <w:unhideWhenUsed/>
    <w:rsid w:val="00C0127D"/>
    <w:rPr>
      <w:rFonts w:ascii="Courier New" w:eastAsia="Times New Roman" w:hAnsi="Courier New" w:cs="Courier New"/>
      <w:sz w:val="20"/>
      <w:szCs w:val="20"/>
    </w:rPr>
  </w:style>
  <w:style w:type="character" w:styleId="af1">
    <w:name w:val="annotation reference"/>
    <w:basedOn w:val="a3"/>
    <w:uiPriority w:val="99"/>
    <w:semiHidden/>
    <w:unhideWhenUsed/>
    <w:rsid w:val="00C0127D"/>
    <w:rPr>
      <w:sz w:val="16"/>
      <w:szCs w:val="16"/>
    </w:rPr>
  </w:style>
  <w:style w:type="paragraph" w:styleId="af2">
    <w:name w:val="annotation text"/>
    <w:basedOn w:val="a2"/>
    <w:link w:val="af3"/>
    <w:uiPriority w:val="99"/>
    <w:semiHidden/>
    <w:unhideWhenUsed/>
    <w:rsid w:val="00C0127D"/>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3"/>
    <w:link w:val="af2"/>
    <w:uiPriority w:val="99"/>
    <w:semiHidden/>
    <w:rsid w:val="00C0127D"/>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C0127D"/>
    <w:rPr>
      <w:b/>
      <w:bCs/>
    </w:rPr>
  </w:style>
  <w:style w:type="character" w:customStyle="1" w:styleId="af5">
    <w:name w:val="Тема примечания Знак"/>
    <w:basedOn w:val="af3"/>
    <w:link w:val="af4"/>
    <w:uiPriority w:val="99"/>
    <w:semiHidden/>
    <w:rsid w:val="00C0127D"/>
    <w:rPr>
      <w:rFonts w:ascii="Times New Roman" w:eastAsia="Times New Roman" w:hAnsi="Times New Roman" w:cs="Times New Roman"/>
      <w:b/>
      <w:bCs/>
      <w:sz w:val="20"/>
      <w:szCs w:val="20"/>
      <w:lang w:eastAsia="ru-RU"/>
    </w:rPr>
  </w:style>
  <w:style w:type="paragraph" w:styleId="af6">
    <w:name w:val="Balloon Text"/>
    <w:basedOn w:val="a2"/>
    <w:link w:val="af7"/>
    <w:uiPriority w:val="99"/>
    <w:semiHidden/>
    <w:unhideWhenUsed/>
    <w:rsid w:val="00C0127D"/>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3"/>
    <w:link w:val="af6"/>
    <w:uiPriority w:val="99"/>
    <w:semiHidden/>
    <w:rsid w:val="00C0127D"/>
    <w:rPr>
      <w:rFonts w:ascii="Segoe UI" w:eastAsia="Times New Roman" w:hAnsi="Segoe UI" w:cs="Segoe UI"/>
      <w:sz w:val="18"/>
      <w:szCs w:val="18"/>
      <w:lang w:eastAsia="ru-RU"/>
    </w:rPr>
  </w:style>
  <w:style w:type="paragraph" w:customStyle="1" w:styleId="13">
    <w:name w:val="Изображение1"/>
    <w:basedOn w:val="a2"/>
    <w:link w:val="14"/>
    <w:qFormat/>
    <w:rsid w:val="00C0127D"/>
    <w:pPr>
      <w:spacing w:after="0" w:line="360" w:lineRule="auto"/>
      <w:jc w:val="center"/>
      <w:textAlignment w:val="baseline"/>
    </w:pPr>
    <w:rPr>
      <w:rFonts w:ascii="inherit" w:eastAsia="Times New Roman" w:hAnsi="inherit" w:cs="Times New Roman"/>
      <w:noProof/>
      <w:color w:val="2FC7F7"/>
      <w:sz w:val="21"/>
      <w:szCs w:val="21"/>
      <w:bdr w:val="none" w:sz="0" w:space="0" w:color="auto" w:frame="1"/>
      <w:lang w:eastAsia="ru-RU"/>
    </w:rPr>
  </w:style>
  <w:style w:type="character" w:customStyle="1" w:styleId="14">
    <w:name w:val="Изображение1 Знак"/>
    <w:basedOn w:val="a3"/>
    <w:link w:val="13"/>
    <w:rsid w:val="00C0127D"/>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0127D"/>
    <w:pPr>
      <w:spacing w:after="100"/>
      <w:ind w:left="1320"/>
    </w:pPr>
    <w:rPr>
      <w:rFonts w:eastAsiaTheme="minorEastAsia"/>
      <w:lang w:eastAsia="ru-RU"/>
    </w:rPr>
  </w:style>
  <w:style w:type="paragraph" w:styleId="81">
    <w:name w:val="toc 8"/>
    <w:basedOn w:val="a2"/>
    <w:next w:val="a2"/>
    <w:autoRedefine/>
    <w:uiPriority w:val="39"/>
    <w:unhideWhenUsed/>
    <w:rsid w:val="00C0127D"/>
    <w:pPr>
      <w:spacing w:after="100"/>
      <w:ind w:left="1540"/>
    </w:pPr>
    <w:rPr>
      <w:rFonts w:eastAsiaTheme="minorEastAsia"/>
      <w:lang w:eastAsia="ru-RU"/>
    </w:rPr>
  </w:style>
  <w:style w:type="paragraph" w:styleId="91">
    <w:name w:val="toc 9"/>
    <w:basedOn w:val="a2"/>
    <w:next w:val="a2"/>
    <w:autoRedefine/>
    <w:uiPriority w:val="39"/>
    <w:unhideWhenUsed/>
    <w:rsid w:val="00C0127D"/>
    <w:pPr>
      <w:spacing w:after="100"/>
      <w:ind w:left="1760"/>
    </w:pPr>
    <w:rPr>
      <w:rFonts w:eastAsiaTheme="minorEastAsia"/>
      <w:lang w:eastAsia="ru-RU"/>
    </w:rPr>
  </w:style>
  <w:style w:type="paragraph" w:styleId="a">
    <w:name w:val="List Number"/>
    <w:basedOn w:val="a2"/>
    <w:uiPriority w:val="99"/>
    <w:rsid w:val="00C0127D"/>
    <w:pPr>
      <w:keepLines/>
      <w:numPr>
        <w:numId w:val="3"/>
      </w:numPr>
      <w:suppressAutoHyphens/>
      <w:spacing w:before="120" w:after="0" w:line="240" w:lineRule="auto"/>
      <w:contextualSpacing/>
      <w:jc w:val="both"/>
    </w:pPr>
    <w:rPr>
      <w:rFonts w:ascii="Times New Roman" w:eastAsia="Times New Roman" w:hAnsi="Times New Roman" w:cs="Times New Roman"/>
      <w:sz w:val="28"/>
      <w:szCs w:val="24"/>
      <w:lang w:eastAsia="ar-SA"/>
    </w:rPr>
  </w:style>
  <w:style w:type="paragraph" w:styleId="af8">
    <w:name w:val="Subtitle"/>
    <w:basedOn w:val="a2"/>
    <w:next w:val="a2"/>
    <w:link w:val="af9"/>
    <w:autoRedefine/>
    <w:uiPriority w:val="99"/>
    <w:qFormat/>
    <w:rsid w:val="008C3F50"/>
    <w:pPr>
      <w:keepNext/>
      <w:pageBreakBefore/>
      <w:spacing w:after="0" w:line="360" w:lineRule="auto"/>
      <w:jc w:val="right"/>
    </w:pPr>
    <w:rPr>
      <w:rFonts w:ascii="Times New Roman" w:eastAsia="Calibri" w:hAnsi="Times New Roman" w:cs="Times New Roman"/>
      <w:b/>
    </w:rPr>
  </w:style>
  <w:style w:type="character" w:customStyle="1" w:styleId="af9">
    <w:name w:val="Подзаголовок Знак"/>
    <w:basedOn w:val="a3"/>
    <w:link w:val="af8"/>
    <w:uiPriority w:val="99"/>
    <w:rsid w:val="008C3F50"/>
    <w:rPr>
      <w:rFonts w:ascii="Times New Roman" w:eastAsia="Calibri" w:hAnsi="Times New Roman" w:cs="Times New Roman"/>
      <w:b/>
    </w:rPr>
  </w:style>
  <w:style w:type="paragraph" w:customStyle="1" w:styleId="afa">
    <w:name w:val="ГОСТ табл"/>
    <w:basedOn w:val="a2"/>
    <w:link w:val="Char"/>
    <w:qFormat/>
    <w:rsid w:val="00C0127D"/>
    <w:pPr>
      <w:spacing w:after="0" w:line="240" w:lineRule="auto"/>
    </w:pPr>
    <w:rPr>
      <w:rFonts w:ascii="Times New Roman" w:eastAsia="Times New Roman" w:hAnsi="Times New Roman" w:cs="Times New Roman"/>
      <w:sz w:val="28"/>
      <w:szCs w:val="24"/>
      <w:lang w:eastAsia="ru-RU"/>
    </w:rPr>
  </w:style>
  <w:style w:type="character" w:customStyle="1" w:styleId="Char">
    <w:name w:val="ГОСТ табл Char"/>
    <w:link w:val="afa"/>
    <w:rsid w:val="00C0127D"/>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C0127D"/>
    <w:rPr>
      <w:color w:val="605E5C"/>
      <w:shd w:val="clear" w:color="auto" w:fill="E1DFDD"/>
    </w:rPr>
  </w:style>
  <w:style w:type="character" w:styleId="afb">
    <w:name w:val="page number"/>
    <w:basedOn w:val="a3"/>
    <w:uiPriority w:val="99"/>
    <w:semiHidden/>
    <w:unhideWhenUsed/>
    <w:rsid w:val="00C0127D"/>
  </w:style>
  <w:style w:type="table" w:styleId="afc">
    <w:name w:val="Table Grid"/>
    <w:aliases w:val="Сетка таблицы GR,Обозначения,Создание"/>
    <w:basedOn w:val="a4"/>
    <w:uiPriority w:val="39"/>
    <w:rsid w:val="00C0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C0127D"/>
    <w:rPr>
      <w:color w:val="605E5C"/>
      <w:shd w:val="clear" w:color="auto" w:fill="E1DFDD"/>
    </w:rPr>
  </w:style>
  <w:style w:type="character" w:styleId="afd">
    <w:name w:val="Emphasis"/>
    <w:basedOn w:val="a3"/>
    <w:qFormat/>
    <w:rsid w:val="00C0127D"/>
    <w:rPr>
      <w:i/>
      <w:iCs/>
    </w:rPr>
  </w:style>
  <w:style w:type="character" w:customStyle="1" w:styleId="learning-lesson-detail-block">
    <w:name w:val="learning-lesson-detail-block"/>
    <w:basedOn w:val="a3"/>
    <w:rsid w:val="00C0127D"/>
  </w:style>
  <w:style w:type="character" w:customStyle="1" w:styleId="learning-lesson-detail-word">
    <w:name w:val="learning-lesson-detail-word"/>
    <w:basedOn w:val="a3"/>
    <w:rsid w:val="00C0127D"/>
  </w:style>
  <w:style w:type="character" w:styleId="afe">
    <w:name w:val="Strong"/>
    <w:basedOn w:val="a3"/>
    <w:uiPriority w:val="22"/>
    <w:qFormat/>
    <w:rsid w:val="00C0127D"/>
    <w:rPr>
      <w:b/>
      <w:bCs/>
    </w:rPr>
  </w:style>
  <w:style w:type="character" w:customStyle="1" w:styleId="learning-highlight-number">
    <w:name w:val="learning-highlight-number"/>
    <w:basedOn w:val="a3"/>
    <w:rsid w:val="00C0127D"/>
  </w:style>
  <w:style w:type="character" w:customStyle="1" w:styleId="inline-comment-marker">
    <w:name w:val="inline-comment-marker"/>
    <w:basedOn w:val="a3"/>
    <w:rsid w:val="00C0127D"/>
  </w:style>
  <w:style w:type="paragraph" w:customStyle="1" w:styleId="InfoBlue">
    <w:name w:val="InfoBlue"/>
    <w:basedOn w:val="a2"/>
    <w:next w:val="a2"/>
    <w:qFormat/>
    <w:rsid w:val="00C0127D"/>
    <w:pPr>
      <w:spacing w:after="0" w:line="360" w:lineRule="auto"/>
      <w:ind w:firstLine="709"/>
      <w:jc w:val="both"/>
    </w:pPr>
    <w:rPr>
      <w:rFonts w:ascii="Calibri" w:eastAsia="Calibri" w:hAnsi="Calibri" w:cs="Times New Roman"/>
      <w:i/>
      <w:color w:val="0000FF"/>
    </w:rPr>
  </w:style>
  <w:style w:type="character" w:customStyle="1" w:styleId="nobr">
    <w:name w:val="nobr"/>
    <w:basedOn w:val="a3"/>
    <w:rsid w:val="00C0127D"/>
  </w:style>
  <w:style w:type="character" w:customStyle="1" w:styleId="error">
    <w:name w:val="error"/>
    <w:basedOn w:val="a3"/>
    <w:rsid w:val="00C0127D"/>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C0127D"/>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C0127D"/>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C0127D"/>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C0127D"/>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C0127D"/>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C0127D"/>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C0127D"/>
    <w:pPr>
      <w:widowControl w:val="0"/>
      <w:tabs>
        <w:tab w:val="left" w:pos="720"/>
        <w:tab w:val="left" w:pos="1134"/>
      </w:tabs>
      <w:spacing w:before="100" w:beforeAutospacing="1" w:after="100" w:afterAutospacing="1" w:line="240" w:lineRule="auto"/>
      <w:ind w:firstLine="709"/>
      <w:jc w:val="both"/>
    </w:pPr>
    <w:rPr>
      <w:rFonts w:ascii="Times New Roman" w:eastAsia="Times New Roman" w:hAnsi="Times New Roman" w:cs="Times New Roman"/>
      <w:sz w:val="21"/>
      <w:szCs w:val="24"/>
      <w:lang w:eastAsia="ru-RU"/>
    </w:rPr>
  </w:style>
  <w:style w:type="character" w:customStyle="1" w:styleId="810">
    <w:name w:val="Заголовок 8 Знак1"/>
    <w:aliases w:val="H8 Знак1"/>
    <w:basedOn w:val="a3"/>
    <w:semiHidden/>
    <w:rsid w:val="00C0127D"/>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C0127D"/>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C0127D"/>
    <w:pPr>
      <w:widowControl w:val="0"/>
      <w:numPr>
        <w:numId w:val="6"/>
      </w:numPr>
      <w:tabs>
        <w:tab w:val="left" w:pos="720"/>
        <w:tab w:val="left" w:pos="1134"/>
      </w:tabs>
      <w:spacing w:line="240" w:lineRule="auto"/>
      <w:contextualSpacing/>
      <w:jc w:val="both"/>
    </w:pPr>
    <w:rPr>
      <w:rFonts w:ascii="Times New Roman" w:eastAsia="Times New Roman" w:hAnsi="Times New Roman" w:cs="Times New Roman"/>
      <w:sz w:val="21"/>
      <w:szCs w:val="24"/>
      <w:lang w:eastAsia="ru-RU"/>
    </w:rPr>
  </w:style>
  <w:style w:type="character" w:customStyle="1" w:styleId="24">
    <w:name w:val="Маркированный список 2 Знак"/>
    <w:aliases w:val="Square Bullet Знак"/>
    <w:link w:val="20"/>
    <w:uiPriority w:val="99"/>
    <w:semiHidden/>
    <w:locked/>
    <w:rsid w:val="00C0127D"/>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C0127D"/>
    <w:pPr>
      <w:widowControl w:val="0"/>
      <w:numPr>
        <w:numId w:val="7"/>
      </w:numPr>
      <w:tabs>
        <w:tab w:val="left" w:pos="720"/>
        <w:tab w:val="left" w:pos="1134"/>
        <w:tab w:val="left" w:pos="1985"/>
      </w:tabs>
      <w:spacing w:line="240" w:lineRule="auto"/>
      <w:jc w:val="both"/>
    </w:pPr>
    <w:rPr>
      <w:rFonts w:ascii="Times New Roman" w:eastAsia="Times New Roman" w:hAnsi="Times New Roman" w:cs="Times New Roman"/>
      <w:sz w:val="21"/>
      <w:lang w:eastAsia="ru-RU"/>
    </w:rPr>
  </w:style>
  <w:style w:type="paragraph" w:styleId="aff">
    <w:name w:val="Title"/>
    <w:basedOn w:val="a2"/>
    <w:next w:val="a2"/>
    <w:link w:val="aff0"/>
    <w:uiPriority w:val="99"/>
    <w:qFormat/>
    <w:rsid w:val="00C0127D"/>
    <w:pPr>
      <w:keepNext/>
      <w:keepLines/>
      <w:widowControl w:val="0"/>
      <w:tabs>
        <w:tab w:val="left" w:pos="720"/>
        <w:tab w:val="left" w:pos="1134"/>
      </w:tabs>
      <w:spacing w:before="480" w:after="120" w:line="276" w:lineRule="auto"/>
      <w:jc w:val="both"/>
    </w:pPr>
    <w:rPr>
      <w:rFonts w:ascii="Times New Roman" w:eastAsia="Roboto" w:hAnsi="Times New Roman" w:cs="Times New Roman"/>
      <w:b/>
      <w:sz w:val="72"/>
      <w:szCs w:val="72"/>
      <w:lang w:eastAsia="ru-RU"/>
    </w:rPr>
  </w:style>
  <w:style w:type="character" w:customStyle="1" w:styleId="aff0">
    <w:name w:val="Заголовок Знак"/>
    <w:basedOn w:val="a3"/>
    <w:link w:val="aff"/>
    <w:uiPriority w:val="99"/>
    <w:rsid w:val="00C0127D"/>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C0127D"/>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C0127D"/>
    <w:pPr>
      <w:widowControl w:val="0"/>
      <w:tabs>
        <w:tab w:val="left" w:pos="720"/>
        <w:tab w:val="left" w:pos="1134"/>
      </w:tabs>
      <w:spacing w:line="240" w:lineRule="auto"/>
      <w:jc w:val="both"/>
    </w:pPr>
    <w:rPr>
      <w:rFonts w:ascii="Times New Roman" w:eastAsia="Times New Roman" w:hAnsi="Times New Roman" w:cs="Times New Roman"/>
      <w:sz w:val="21"/>
      <w:lang w:eastAsia="ru-RU"/>
    </w:rPr>
  </w:style>
  <w:style w:type="character" w:customStyle="1" w:styleId="16">
    <w:name w:val="Основной текст Знак1"/>
    <w:basedOn w:val="a3"/>
    <w:uiPriority w:val="99"/>
    <w:semiHidden/>
    <w:rsid w:val="00C0127D"/>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C0127D"/>
    <w:rPr>
      <w:rFonts w:ascii="Times New Roman" w:eastAsia="Roboto" w:hAnsi="Times New Roman" w:cs="Times New Roman"/>
      <w:sz w:val="21"/>
      <w:szCs w:val="21"/>
    </w:rPr>
  </w:style>
  <w:style w:type="paragraph" w:customStyle="1" w:styleId="aff3">
    <w:name w:val="Подзаголовок (без уровня)"/>
    <w:basedOn w:val="af8"/>
    <w:next w:val="a2"/>
    <w:uiPriority w:val="99"/>
    <w:rsid w:val="00C0127D"/>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C0127D"/>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C0127D"/>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line="276" w:lineRule="auto"/>
      <w:jc w:val="center"/>
    </w:pPr>
    <w:rPr>
      <w:rFonts w:ascii="Times New Roman" w:eastAsia="Roboto" w:hAnsi="Times New Roman" w:cs="Times New Roman"/>
      <w:bCs/>
      <w:color w:val="333333"/>
      <w:sz w:val="21"/>
      <w:lang w:val="en-US"/>
    </w:rPr>
  </w:style>
  <w:style w:type="paragraph" w:customStyle="1" w:styleId="a1">
    <w:name w:val="Маркированный список (тбл)"/>
    <w:basedOn w:val="a2"/>
    <w:autoRedefine/>
    <w:uiPriority w:val="99"/>
    <w:rsid w:val="00C0127D"/>
    <w:pPr>
      <w:widowControl w:val="0"/>
      <w:numPr>
        <w:numId w:val="8"/>
      </w:numPr>
      <w:shd w:val="clear" w:color="auto" w:fill="FFFFFF"/>
      <w:tabs>
        <w:tab w:val="left" w:pos="1"/>
        <w:tab w:val="left" w:pos="284"/>
        <w:tab w:val="left" w:pos="720"/>
        <w:tab w:val="left" w:pos="851"/>
        <w:tab w:val="left" w:pos="1134"/>
        <w:tab w:val="left" w:pos="1418"/>
        <w:tab w:val="left" w:pos="1701"/>
        <w:tab w:val="left" w:pos="1985"/>
      </w:tabs>
      <w:spacing w:line="276" w:lineRule="auto"/>
      <w:ind w:left="0" w:firstLine="0"/>
      <w:jc w:val="center"/>
    </w:pPr>
    <w:rPr>
      <w:rFonts w:ascii="Times New Roman" w:eastAsia="Roboto" w:hAnsi="Times New Roman" w:cs="Times New Roman"/>
      <w:bCs/>
      <w:color w:val="333333"/>
      <w:sz w:val="21"/>
      <w:szCs w:val="24"/>
      <w:lang w:val="en-US"/>
    </w:rPr>
  </w:style>
  <w:style w:type="character" w:customStyle="1" w:styleId="17">
    <w:name w:val="Список 1 Знак"/>
    <w:link w:val="1"/>
    <w:uiPriority w:val="99"/>
    <w:locked/>
    <w:rsid w:val="00C0127D"/>
    <w:rPr>
      <w:rFonts w:ascii="Times New Roman" w:eastAsia="Roboto" w:hAnsi="Times New Roman" w:cs="Times New Roman"/>
      <w:sz w:val="21"/>
      <w:szCs w:val="28"/>
    </w:rPr>
  </w:style>
  <w:style w:type="paragraph" w:customStyle="1" w:styleId="1">
    <w:name w:val="Список 1"/>
    <w:basedOn w:val="a2"/>
    <w:link w:val="17"/>
    <w:uiPriority w:val="99"/>
    <w:qFormat/>
    <w:rsid w:val="00C0127D"/>
    <w:pPr>
      <w:widowControl w:val="0"/>
      <w:numPr>
        <w:numId w:val="9"/>
      </w:numPr>
      <w:tabs>
        <w:tab w:val="left" w:pos="720"/>
        <w:tab w:val="left" w:pos="1134"/>
      </w:tabs>
      <w:spacing w:before="120" w:after="120" w:line="276" w:lineRule="auto"/>
      <w:jc w:val="both"/>
    </w:pPr>
    <w:rPr>
      <w:rFonts w:ascii="Times New Roman" w:eastAsia="Roboto" w:hAnsi="Times New Roman" w:cs="Times New Roman"/>
      <w:sz w:val="21"/>
      <w:szCs w:val="28"/>
    </w:rPr>
  </w:style>
  <w:style w:type="paragraph" w:customStyle="1" w:styleId="aff6">
    <w:name w:val="ТЛ_Название_программы"/>
    <w:basedOn w:val="a2"/>
    <w:autoRedefine/>
    <w:uiPriority w:val="99"/>
    <w:rsid w:val="00C0127D"/>
    <w:pPr>
      <w:widowControl w:val="0"/>
      <w:tabs>
        <w:tab w:val="left" w:pos="720"/>
        <w:tab w:val="left" w:pos="1134"/>
      </w:tabs>
      <w:spacing w:line="276" w:lineRule="auto"/>
      <w:jc w:val="center"/>
    </w:pPr>
    <w:rPr>
      <w:rFonts w:ascii="Times New Roman" w:eastAsia="Cambria" w:hAnsi="Times New Roman" w:cs="Times New Roman"/>
      <w:caps/>
      <w:sz w:val="21"/>
      <w:szCs w:val="21"/>
    </w:rPr>
  </w:style>
  <w:style w:type="paragraph" w:customStyle="1" w:styleId="phtitlepageother">
    <w:name w:val="ph_titlepage_other"/>
    <w:basedOn w:val="a2"/>
    <w:uiPriority w:val="99"/>
    <w:rsid w:val="00C0127D"/>
    <w:pPr>
      <w:widowControl w:val="0"/>
      <w:tabs>
        <w:tab w:val="left" w:pos="720"/>
        <w:tab w:val="left" w:pos="1134"/>
      </w:tabs>
      <w:spacing w:after="120" w:line="276" w:lineRule="auto"/>
      <w:jc w:val="center"/>
    </w:pPr>
    <w:rPr>
      <w:rFonts w:ascii="Arial" w:eastAsia="Cambria" w:hAnsi="Arial" w:cs="Arial"/>
      <w:sz w:val="21"/>
      <w:szCs w:val="28"/>
    </w:rPr>
  </w:style>
  <w:style w:type="paragraph" w:customStyle="1" w:styleId="phconfirmlist">
    <w:name w:val="ph_confirmlist"/>
    <w:basedOn w:val="a2"/>
    <w:uiPriority w:val="99"/>
    <w:rsid w:val="00C0127D"/>
    <w:pPr>
      <w:widowControl w:val="0"/>
      <w:tabs>
        <w:tab w:val="left" w:pos="720"/>
        <w:tab w:val="left" w:pos="1134"/>
      </w:tabs>
      <w:spacing w:before="20" w:after="120" w:line="276" w:lineRule="auto"/>
      <w:jc w:val="center"/>
    </w:pPr>
    <w:rPr>
      <w:rFonts w:ascii="Arial" w:eastAsia="Cambria" w:hAnsi="Arial" w:cs="Times New Roman"/>
      <w:b/>
      <w:caps/>
      <w:sz w:val="28"/>
      <w:szCs w:val="28"/>
    </w:rPr>
  </w:style>
  <w:style w:type="paragraph" w:customStyle="1" w:styleId="aff7">
    <w:name w:val="Абзац основной"/>
    <w:basedOn w:val="a2"/>
    <w:uiPriority w:val="99"/>
    <w:rsid w:val="00C0127D"/>
    <w:pPr>
      <w:widowControl w:val="0"/>
      <w:tabs>
        <w:tab w:val="left" w:pos="720"/>
        <w:tab w:val="left" w:pos="1134"/>
      </w:tabs>
      <w:suppressAutoHyphens/>
      <w:spacing w:line="276" w:lineRule="auto"/>
      <w:ind w:firstLine="709"/>
      <w:jc w:val="both"/>
    </w:pPr>
    <w:rPr>
      <w:rFonts w:ascii="Arial" w:eastAsia="Times New Roman" w:hAnsi="Arial" w:cs="Mangal"/>
      <w:sz w:val="21"/>
      <w:szCs w:val="20"/>
      <w:lang w:eastAsia="ru-RU" w:bidi="hi-IN"/>
    </w:rPr>
  </w:style>
  <w:style w:type="character" w:customStyle="1" w:styleId="CharChar">
    <w:name w:val="Обычный Char Char"/>
    <w:link w:val="18"/>
    <w:locked/>
    <w:rsid w:val="00C0127D"/>
    <w:rPr>
      <w:rFonts w:ascii="Times New Roman" w:eastAsia="Times New Roman" w:hAnsi="Times New Roman" w:cs="Times New Roman"/>
      <w:lang w:eastAsia="ru-RU"/>
    </w:rPr>
  </w:style>
  <w:style w:type="paragraph" w:customStyle="1" w:styleId="18">
    <w:name w:val="Обычный1"/>
    <w:link w:val="CharChar"/>
    <w:qFormat/>
    <w:rsid w:val="00C0127D"/>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C0127D"/>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C0127D"/>
    <w:pPr>
      <w:keepNext/>
      <w:numPr>
        <w:ilvl w:val="4"/>
        <w:numId w:val="10"/>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C0127D"/>
    <w:pPr>
      <w:pageBreakBefore/>
      <w:numPr>
        <w:ilvl w:val="8"/>
        <w:numId w:val="10"/>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C0127D"/>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C0127D"/>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C0127D"/>
    <w:rPr>
      <w:rFonts w:ascii="Calibri" w:eastAsia="Calibri" w:hAnsi="Calibri" w:cs="Times New Roman" w:hint="default"/>
      <w:szCs w:val="22"/>
      <w:lang w:eastAsia="en-US"/>
    </w:rPr>
  </w:style>
  <w:style w:type="character" w:customStyle="1" w:styleId="aff9">
    <w:name w:val="Перекрестная ссылка"/>
    <w:rsid w:val="00C0127D"/>
    <w:rPr>
      <w:rFonts w:ascii="Times New Roman" w:hAnsi="Times New Roman" w:cs="Times New Roman" w:hint="default"/>
      <w:color w:val="0000FF"/>
      <w:u w:val="single"/>
    </w:rPr>
  </w:style>
  <w:style w:type="character" w:customStyle="1" w:styleId="apple-converted-space">
    <w:name w:val="apple-converted-space"/>
    <w:basedOn w:val="a3"/>
    <w:rsid w:val="00C0127D"/>
  </w:style>
  <w:style w:type="table" w:customStyle="1" w:styleId="TableNormal">
    <w:name w:val="Table Normal"/>
    <w:rsid w:val="00C0127D"/>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C0127D"/>
    <w:pPr>
      <w:numPr>
        <w:numId w:val="11"/>
      </w:numPr>
    </w:pPr>
  </w:style>
  <w:style w:type="character" w:customStyle="1" w:styleId="path">
    <w:name w:val="path"/>
    <w:basedOn w:val="a3"/>
    <w:rsid w:val="00C0127D"/>
  </w:style>
  <w:style w:type="paragraph" w:styleId="affa">
    <w:name w:val="footnote text"/>
    <w:basedOn w:val="a2"/>
    <w:link w:val="affb"/>
    <w:uiPriority w:val="99"/>
    <w:semiHidden/>
    <w:unhideWhenUsed/>
    <w:rsid w:val="00B443FF"/>
    <w:pPr>
      <w:spacing w:after="0" w:line="240" w:lineRule="auto"/>
    </w:pPr>
    <w:rPr>
      <w:sz w:val="20"/>
      <w:szCs w:val="20"/>
    </w:rPr>
  </w:style>
  <w:style w:type="character" w:customStyle="1" w:styleId="affb">
    <w:name w:val="Текст сноски Знак"/>
    <w:basedOn w:val="a3"/>
    <w:link w:val="affa"/>
    <w:uiPriority w:val="99"/>
    <w:semiHidden/>
    <w:rsid w:val="00B443FF"/>
    <w:rPr>
      <w:sz w:val="20"/>
      <w:szCs w:val="20"/>
    </w:rPr>
  </w:style>
  <w:style w:type="character" w:styleId="affc">
    <w:name w:val="footnote reference"/>
    <w:basedOn w:val="a3"/>
    <w:uiPriority w:val="99"/>
    <w:semiHidden/>
    <w:unhideWhenUsed/>
    <w:rsid w:val="00B443FF"/>
    <w:rPr>
      <w:vertAlign w:val="superscript"/>
    </w:rPr>
  </w:style>
  <w:style w:type="paragraph" w:styleId="affd">
    <w:name w:val="endnote text"/>
    <w:basedOn w:val="a2"/>
    <w:link w:val="affe"/>
    <w:uiPriority w:val="99"/>
    <w:semiHidden/>
    <w:unhideWhenUsed/>
    <w:rsid w:val="007D57AB"/>
    <w:pPr>
      <w:spacing w:after="0" w:line="240" w:lineRule="auto"/>
    </w:pPr>
    <w:rPr>
      <w:sz w:val="20"/>
      <w:szCs w:val="20"/>
    </w:rPr>
  </w:style>
  <w:style w:type="character" w:customStyle="1" w:styleId="affe">
    <w:name w:val="Текст концевой сноски Знак"/>
    <w:basedOn w:val="a3"/>
    <w:link w:val="affd"/>
    <w:uiPriority w:val="99"/>
    <w:semiHidden/>
    <w:rsid w:val="007D57AB"/>
    <w:rPr>
      <w:sz w:val="20"/>
      <w:szCs w:val="20"/>
    </w:rPr>
  </w:style>
  <w:style w:type="character" w:styleId="afff">
    <w:name w:val="endnote reference"/>
    <w:basedOn w:val="a3"/>
    <w:uiPriority w:val="99"/>
    <w:semiHidden/>
    <w:unhideWhenUsed/>
    <w:rsid w:val="007D57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3A321-5BA7-4ED1-96C4-CF1EA6FB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51</Pages>
  <Words>7825</Words>
  <Characters>44606</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Алена Гильмиярова</cp:lastModifiedBy>
  <cp:revision>17</cp:revision>
  <dcterms:created xsi:type="dcterms:W3CDTF">2021-11-26T07:33:00Z</dcterms:created>
  <dcterms:modified xsi:type="dcterms:W3CDTF">2022-02-16T08:19:00Z</dcterms:modified>
</cp:coreProperties>
</file>